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ABAA" w14:textId="5C3FF804" w:rsidR="00BB1E06" w:rsidRPr="00BB1E06" w:rsidRDefault="00F070D6" w:rsidP="0043317C">
      <w:pPr>
        <w:spacing w:line="360" w:lineRule="auto"/>
        <w:ind w:firstLine="708"/>
        <w:jc w:val="both"/>
        <w:rPr>
          <w:rFonts w:ascii="Arial" w:hAnsi="Arial" w:cs="Arial"/>
          <w:b/>
          <w:snapToGrid w:val="0"/>
          <w:sz w:val="28"/>
          <w:szCs w:val="28"/>
        </w:rPr>
      </w:pPr>
      <w:bookmarkStart w:id="0" w:name="_Hlk536444481"/>
      <w:r w:rsidRPr="006614CD">
        <w:rPr>
          <w:rFonts w:ascii="Arial" w:hAnsi="Arial" w:cs="Arial"/>
          <w:b/>
          <w:snapToGrid w:val="0"/>
          <w:sz w:val="28"/>
          <w:szCs w:val="28"/>
        </w:rPr>
        <w:t>SENTENCIA DEFINITIVA</w:t>
      </w:r>
      <w:r w:rsidR="00297D50" w:rsidRPr="006614CD">
        <w:rPr>
          <w:rFonts w:ascii="Arial" w:hAnsi="Arial" w:cs="Arial"/>
          <w:b/>
          <w:snapToGrid w:val="0"/>
          <w:sz w:val="28"/>
          <w:szCs w:val="28"/>
        </w:rPr>
        <w:t xml:space="preserve">. </w:t>
      </w:r>
      <w:r w:rsidR="0043317C" w:rsidRPr="006614CD">
        <w:rPr>
          <w:rFonts w:ascii="Arial" w:hAnsi="Arial" w:cs="Arial"/>
          <w:b/>
          <w:snapToGrid w:val="0"/>
          <w:sz w:val="28"/>
          <w:szCs w:val="28"/>
        </w:rPr>
        <w:t xml:space="preserve">HERMOSILLO, SONORA, A </w:t>
      </w:r>
      <w:bookmarkEnd w:id="0"/>
      <w:r w:rsidR="0043317C">
        <w:rPr>
          <w:rFonts w:ascii="Arial" w:hAnsi="Arial" w:cs="Arial"/>
          <w:b/>
          <w:snapToGrid w:val="0"/>
          <w:sz w:val="28"/>
          <w:szCs w:val="28"/>
        </w:rPr>
        <w:t xml:space="preserve">DOS DE OCTUBRE DE DOS MIL VEINTITRES. </w:t>
      </w:r>
    </w:p>
    <w:p w14:paraId="5652D504" w14:textId="77777777" w:rsidR="004E7E10" w:rsidRPr="0043317C" w:rsidRDefault="004E7E10" w:rsidP="004E7E10">
      <w:pPr>
        <w:spacing w:line="360" w:lineRule="auto"/>
        <w:ind w:firstLine="708"/>
        <w:jc w:val="both"/>
        <w:rPr>
          <w:rFonts w:ascii="Arial" w:hAnsi="Arial" w:cs="Arial"/>
          <w:b/>
          <w:bCs/>
          <w:sz w:val="28"/>
          <w:szCs w:val="28"/>
          <w:lang w:val="es-ES_tradnl"/>
        </w:rPr>
      </w:pPr>
    </w:p>
    <w:p w14:paraId="661FADBB" w14:textId="77777777" w:rsidR="00AC1EFF" w:rsidRDefault="0043317C" w:rsidP="00AC1EFF">
      <w:pPr>
        <w:spacing w:line="360" w:lineRule="auto"/>
        <w:ind w:firstLine="708"/>
        <w:jc w:val="both"/>
        <w:rPr>
          <w:rFonts w:ascii="Arial" w:hAnsi="Arial" w:cs="Arial"/>
          <w:b/>
          <w:color w:val="FF0000"/>
          <w:sz w:val="28"/>
          <w:szCs w:val="28"/>
          <w:lang w:val="es-ES_tradnl"/>
        </w:rPr>
      </w:pPr>
      <w:r w:rsidRPr="0043317C">
        <w:rPr>
          <w:rFonts w:ascii="Arial" w:hAnsi="Arial" w:cs="Arial"/>
          <w:b/>
          <w:bCs/>
          <w:sz w:val="28"/>
          <w:szCs w:val="28"/>
          <w:lang w:val="es-ES_tradnl"/>
        </w:rPr>
        <w:t>VISTOS</w:t>
      </w:r>
      <w:r>
        <w:rPr>
          <w:rFonts w:ascii="Arial" w:hAnsi="Arial" w:cs="Arial"/>
          <w:bCs/>
          <w:sz w:val="28"/>
          <w:szCs w:val="28"/>
          <w:lang w:val="es-ES_tradnl"/>
        </w:rPr>
        <w:t xml:space="preserve"> </w:t>
      </w:r>
      <w:r w:rsidR="004E7E10" w:rsidRPr="009C6966">
        <w:rPr>
          <w:rFonts w:ascii="Arial" w:hAnsi="Arial" w:cs="Arial"/>
          <w:sz w:val="28"/>
          <w:szCs w:val="28"/>
          <w:lang w:val="es-ES_tradnl"/>
        </w:rPr>
        <w:t xml:space="preserve">para resolver los autos originales del expediente número </w:t>
      </w:r>
      <w:r w:rsidR="009364F2">
        <w:rPr>
          <w:rFonts w:ascii="Arial" w:hAnsi="Arial" w:cs="Arial"/>
          <w:b/>
          <w:bCs/>
          <w:color w:val="FF0000"/>
          <w:sz w:val="28"/>
          <w:szCs w:val="28"/>
          <w:lang w:val="es-ES_tradnl"/>
        </w:rPr>
        <w:t>XXXX</w:t>
      </w:r>
      <w:r>
        <w:rPr>
          <w:rFonts w:ascii="Arial" w:hAnsi="Arial" w:cs="Arial"/>
          <w:b/>
          <w:bCs/>
          <w:color w:val="FF0000"/>
          <w:sz w:val="28"/>
          <w:szCs w:val="28"/>
          <w:lang w:val="es-ES_tradnl"/>
        </w:rPr>
        <w:t>/</w:t>
      </w:r>
      <w:r w:rsidR="009364F2">
        <w:rPr>
          <w:rFonts w:ascii="Arial" w:hAnsi="Arial" w:cs="Arial"/>
          <w:b/>
          <w:bCs/>
          <w:color w:val="FF0000"/>
          <w:sz w:val="28"/>
          <w:szCs w:val="28"/>
          <w:lang w:val="es-ES_tradnl"/>
        </w:rPr>
        <w:t>XXXXX</w:t>
      </w:r>
      <w:r w:rsidR="004E7E10" w:rsidRPr="009B61CD">
        <w:rPr>
          <w:rFonts w:ascii="Arial" w:hAnsi="Arial" w:cs="Arial"/>
          <w:sz w:val="28"/>
          <w:szCs w:val="28"/>
          <w:lang w:val="es-ES_tradnl"/>
        </w:rPr>
        <w:t>,</w:t>
      </w:r>
      <w:r w:rsidR="004E7E10" w:rsidRPr="009C6966">
        <w:rPr>
          <w:rFonts w:ascii="Arial" w:hAnsi="Arial" w:cs="Arial"/>
          <w:sz w:val="28"/>
          <w:szCs w:val="28"/>
          <w:lang w:val="es-ES_tradnl"/>
        </w:rPr>
        <w:t xml:space="preserve"> relativo </w:t>
      </w:r>
      <w:r w:rsidR="004E7E10">
        <w:rPr>
          <w:rFonts w:ascii="Arial" w:hAnsi="Arial" w:cs="Arial"/>
          <w:sz w:val="28"/>
          <w:szCs w:val="28"/>
          <w:lang w:val="es-ES_tradnl"/>
        </w:rPr>
        <w:t>al</w:t>
      </w:r>
      <w:r w:rsidR="004E7E10" w:rsidRPr="009C6966">
        <w:rPr>
          <w:rFonts w:ascii="Arial" w:hAnsi="Arial" w:cs="Arial"/>
          <w:sz w:val="28"/>
          <w:szCs w:val="28"/>
          <w:lang w:val="es-ES_tradnl"/>
        </w:rPr>
        <w:t xml:space="preserve"> juicio</w:t>
      </w:r>
      <w:r w:rsidR="004E7E10" w:rsidRPr="00596E6A">
        <w:rPr>
          <w:rFonts w:ascii="Arial" w:hAnsi="Arial" w:cs="Arial"/>
          <w:b/>
          <w:bCs/>
          <w:color w:val="FF0000"/>
          <w:sz w:val="28"/>
          <w:szCs w:val="28"/>
          <w:lang w:val="es-ES_tradnl"/>
        </w:rPr>
        <w:t xml:space="preserve"> </w:t>
      </w:r>
      <w:r w:rsidR="00D22D89" w:rsidRPr="00596E6A">
        <w:rPr>
          <w:rFonts w:ascii="Arial" w:hAnsi="Arial" w:cs="Arial"/>
          <w:b/>
          <w:bCs/>
          <w:color w:val="FF0000"/>
          <w:sz w:val="28"/>
          <w:szCs w:val="28"/>
          <w:lang w:val="es-ES_tradnl"/>
        </w:rPr>
        <w:t xml:space="preserve">Oral Sobre Cuestiones Familiares </w:t>
      </w:r>
      <w:r w:rsidR="004E7E10" w:rsidRPr="00596E6A">
        <w:rPr>
          <w:rFonts w:ascii="Arial" w:hAnsi="Arial" w:cs="Arial"/>
          <w:b/>
          <w:bCs/>
          <w:color w:val="FF0000"/>
          <w:sz w:val="28"/>
          <w:szCs w:val="28"/>
          <w:lang w:val="es-ES_tradnl"/>
        </w:rPr>
        <w:t xml:space="preserve">(convivencia padre e hija) </w:t>
      </w:r>
      <w:r w:rsidR="004E7E10" w:rsidRPr="009C6966">
        <w:rPr>
          <w:rFonts w:ascii="Arial" w:hAnsi="Arial" w:cs="Arial"/>
          <w:sz w:val="28"/>
          <w:szCs w:val="28"/>
          <w:lang w:val="es-ES_tradnl"/>
        </w:rPr>
        <w:t xml:space="preserve">promovido por </w:t>
      </w:r>
      <w:r w:rsidR="000833BA">
        <w:rPr>
          <w:rFonts w:ascii="Arial" w:hAnsi="Arial" w:cs="Arial"/>
          <w:b/>
          <w:color w:val="FF0000"/>
          <w:sz w:val="28"/>
          <w:szCs w:val="28"/>
          <w:lang w:val="es-ES_tradnl"/>
        </w:rPr>
        <w:t>XXXXXXXXXX</w:t>
      </w:r>
      <w:r w:rsidR="00D22D89">
        <w:rPr>
          <w:rFonts w:ascii="Arial" w:hAnsi="Arial" w:cs="Arial"/>
          <w:bCs/>
          <w:color w:val="FF0000"/>
          <w:sz w:val="28"/>
          <w:szCs w:val="28"/>
          <w:lang w:val="es-ES_tradnl"/>
        </w:rPr>
        <w:t xml:space="preserve"> </w:t>
      </w:r>
      <w:r w:rsidR="004E7E10">
        <w:rPr>
          <w:rFonts w:ascii="Arial" w:hAnsi="Arial" w:cs="Arial"/>
          <w:bCs/>
          <w:sz w:val="28"/>
          <w:szCs w:val="28"/>
          <w:lang w:val="es-ES_tradnl"/>
        </w:rPr>
        <w:t xml:space="preserve">en </w:t>
      </w:r>
      <w:r w:rsidR="004E7E10" w:rsidRPr="009C6966">
        <w:rPr>
          <w:rFonts w:ascii="Arial" w:hAnsi="Arial" w:cs="Arial"/>
          <w:sz w:val="28"/>
          <w:szCs w:val="28"/>
          <w:lang w:val="es-ES_tradnl"/>
        </w:rPr>
        <w:t>contra de</w:t>
      </w:r>
      <w:r w:rsidR="004E7E10">
        <w:rPr>
          <w:rFonts w:ascii="Arial" w:hAnsi="Arial" w:cs="Arial"/>
          <w:sz w:val="28"/>
          <w:szCs w:val="28"/>
          <w:lang w:val="es-ES_tradnl"/>
        </w:rPr>
        <w:t xml:space="preserve"> </w:t>
      </w:r>
      <w:r w:rsidR="000833BA">
        <w:rPr>
          <w:rFonts w:ascii="Arial" w:hAnsi="Arial" w:cs="Arial"/>
          <w:b/>
          <w:color w:val="FF0000"/>
          <w:sz w:val="28"/>
          <w:szCs w:val="28"/>
          <w:lang w:val="es-ES_tradnl"/>
        </w:rPr>
        <w:t>XXXXXXXXXXX</w:t>
      </w:r>
      <w:r w:rsidR="004E7E10" w:rsidRPr="009C6966">
        <w:rPr>
          <w:rFonts w:ascii="Arial" w:hAnsi="Arial" w:cs="Arial"/>
          <w:bCs/>
          <w:sz w:val="28"/>
          <w:szCs w:val="28"/>
          <w:lang w:val="es-ES_tradnl"/>
        </w:rPr>
        <w:t>, ambos en ejercicio de la patria potestad de su hij</w:t>
      </w:r>
      <w:r w:rsidR="004E7E10">
        <w:rPr>
          <w:rFonts w:ascii="Arial" w:hAnsi="Arial" w:cs="Arial"/>
          <w:bCs/>
          <w:sz w:val="28"/>
          <w:szCs w:val="28"/>
          <w:lang w:val="es-ES_tradnl"/>
        </w:rPr>
        <w:t>a</w:t>
      </w:r>
      <w:r w:rsidR="004E7E10" w:rsidRPr="009C6966">
        <w:rPr>
          <w:rFonts w:ascii="Arial" w:hAnsi="Arial" w:cs="Arial"/>
          <w:bCs/>
          <w:sz w:val="28"/>
          <w:szCs w:val="28"/>
          <w:lang w:val="es-ES_tradnl"/>
        </w:rPr>
        <w:t xml:space="preserve"> </w:t>
      </w:r>
      <w:r>
        <w:rPr>
          <w:rFonts w:ascii="Arial" w:hAnsi="Arial" w:cs="Arial"/>
          <w:sz w:val="28"/>
          <w:szCs w:val="28"/>
          <w:lang w:val="es-ES_tradnl"/>
        </w:rPr>
        <w:t xml:space="preserve">la niña de iniciales </w:t>
      </w:r>
      <w:r w:rsidRPr="0043317C">
        <w:rPr>
          <w:rFonts w:ascii="Arial" w:hAnsi="Arial" w:cs="Arial"/>
          <w:b/>
          <w:color w:val="FF0000"/>
          <w:sz w:val="28"/>
          <w:szCs w:val="28"/>
          <w:lang w:val="es-ES_tradnl"/>
        </w:rPr>
        <w:t>S.V.L.G</w:t>
      </w:r>
    </w:p>
    <w:p w14:paraId="412B99E2" w14:textId="77777777" w:rsidR="008E57D4" w:rsidRDefault="008E57D4" w:rsidP="0043317C">
      <w:pPr>
        <w:spacing w:line="360" w:lineRule="auto"/>
        <w:jc w:val="center"/>
        <w:rPr>
          <w:rFonts w:ascii="Arial" w:hAnsi="Arial" w:cs="Arial"/>
          <w:b/>
          <w:sz w:val="28"/>
          <w:szCs w:val="28"/>
          <w:lang w:val="es-ES_tradnl"/>
        </w:rPr>
      </w:pPr>
    </w:p>
    <w:p w14:paraId="5E2271F2" w14:textId="6736ECE9" w:rsidR="004E7E10" w:rsidRPr="00596E6A" w:rsidRDefault="0043317C" w:rsidP="0043317C">
      <w:pPr>
        <w:spacing w:line="360" w:lineRule="auto"/>
        <w:jc w:val="center"/>
        <w:rPr>
          <w:rFonts w:ascii="Arial" w:hAnsi="Arial" w:cs="Arial"/>
          <w:b/>
          <w:sz w:val="28"/>
          <w:szCs w:val="28"/>
          <w:lang w:val="es-ES_tradnl"/>
        </w:rPr>
      </w:pPr>
      <w:r>
        <w:rPr>
          <w:rFonts w:ascii="Arial" w:hAnsi="Arial" w:cs="Arial"/>
          <w:b/>
          <w:sz w:val="28"/>
          <w:szCs w:val="28"/>
          <w:lang w:val="es-ES_tradnl"/>
        </w:rPr>
        <w:t>RESULTAND</w:t>
      </w:r>
      <w:r w:rsidR="004E7E10" w:rsidRPr="00596E6A">
        <w:rPr>
          <w:rFonts w:ascii="Arial" w:hAnsi="Arial" w:cs="Arial"/>
          <w:b/>
          <w:sz w:val="28"/>
          <w:szCs w:val="28"/>
          <w:lang w:val="es-ES_tradnl"/>
        </w:rPr>
        <w:t>O</w:t>
      </w:r>
      <w:r w:rsidR="009B23A2">
        <w:rPr>
          <w:rFonts w:ascii="Arial" w:hAnsi="Arial" w:cs="Arial"/>
          <w:b/>
          <w:sz w:val="28"/>
          <w:szCs w:val="28"/>
          <w:lang w:val="es-ES_tradnl"/>
        </w:rPr>
        <w:t>S</w:t>
      </w:r>
    </w:p>
    <w:p w14:paraId="6A7A310B" w14:textId="77777777" w:rsidR="004E7E10" w:rsidRPr="00596E6A" w:rsidRDefault="004E7E10" w:rsidP="004E7E10">
      <w:pPr>
        <w:spacing w:line="360" w:lineRule="auto"/>
        <w:jc w:val="both"/>
        <w:rPr>
          <w:rFonts w:ascii="Arial" w:eastAsia="Arial" w:hAnsi="Arial" w:cs="Arial"/>
          <w:b/>
          <w:sz w:val="28"/>
          <w:szCs w:val="28"/>
        </w:rPr>
      </w:pPr>
    </w:p>
    <w:p w14:paraId="6CB874EB" w14:textId="274EF796" w:rsidR="004E7E10" w:rsidRPr="0043317C" w:rsidRDefault="0043317C" w:rsidP="0043317C">
      <w:pPr>
        <w:spacing w:line="360" w:lineRule="auto"/>
        <w:ind w:firstLine="708"/>
        <w:jc w:val="both"/>
        <w:rPr>
          <w:rFonts w:ascii="Arial" w:eastAsia="Arial" w:hAnsi="Arial" w:cs="Arial"/>
          <w:b/>
          <w:bCs/>
          <w:sz w:val="28"/>
          <w:szCs w:val="28"/>
        </w:rPr>
      </w:pPr>
      <w:r>
        <w:rPr>
          <w:rFonts w:ascii="Arial" w:eastAsia="Arial" w:hAnsi="Arial" w:cs="Arial"/>
          <w:b/>
          <w:bCs/>
          <w:sz w:val="28"/>
          <w:szCs w:val="28"/>
        </w:rPr>
        <w:t xml:space="preserve">1. </w:t>
      </w:r>
      <w:r w:rsidR="004E7E10" w:rsidRPr="009C6966">
        <w:rPr>
          <w:rFonts w:ascii="Arial" w:eastAsia="Arial" w:hAnsi="Arial" w:cs="Arial"/>
          <w:sz w:val="28"/>
          <w:szCs w:val="28"/>
        </w:rPr>
        <w:t>Por escrito presentado e</w:t>
      </w:r>
      <w:r w:rsidR="004E7E10">
        <w:rPr>
          <w:rFonts w:ascii="Arial" w:eastAsia="Arial" w:hAnsi="Arial" w:cs="Arial"/>
          <w:sz w:val="28"/>
          <w:szCs w:val="28"/>
        </w:rPr>
        <w:t xml:space="preserve">lectrónicamente el </w:t>
      </w:r>
      <w:r w:rsidR="006F4F36">
        <w:rPr>
          <w:rFonts w:ascii="Arial" w:eastAsia="Arial" w:hAnsi="Arial" w:cs="Arial"/>
          <w:sz w:val="28"/>
          <w:szCs w:val="28"/>
        </w:rPr>
        <w:t xml:space="preserve">diez de agosto </w:t>
      </w:r>
      <w:r w:rsidR="004E7E10">
        <w:rPr>
          <w:rFonts w:ascii="Arial" w:eastAsia="Arial" w:hAnsi="Arial" w:cs="Arial"/>
          <w:sz w:val="28"/>
          <w:szCs w:val="28"/>
        </w:rPr>
        <w:t>de dos mil veintiuno</w:t>
      </w:r>
      <w:r w:rsidR="004E7E10" w:rsidRPr="009C6966">
        <w:rPr>
          <w:rFonts w:ascii="Arial" w:eastAsia="Arial" w:hAnsi="Arial" w:cs="Arial"/>
          <w:sz w:val="28"/>
          <w:szCs w:val="28"/>
        </w:rPr>
        <w:t>, ante la Oficialía de Partes Común de los Juzgados Civiles, Familiares y Mercantiles de esta ciudad</w:t>
      </w:r>
      <w:r w:rsidR="004E7E10">
        <w:rPr>
          <w:rFonts w:ascii="Arial" w:eastAsia="Arial" w:hAnsi="Arial" w:cs="Arial"/>
          <w:sz w:val="28"/>
          <w:szCs w:val="28"/>
        </w:rPr>
        <w:t xml:space="preserve">, y con presentación física </w:t>
      </w:r>
      <w:r w:rsidR="006F4F36">
        <w:rPr>
          <w:rFonts w:ascii="Arial" w:eastAsia="Arial" w:hAnsi="Arial" w:cs="Arial"/>
          <w:sz w:val="28"/>
          <w:szCs w:val="28"/>
        </w:rPr>
        <w:t>el día doce de agosto de dos mil veintiuno</w:t>
      </w:r>
      <w:r w:rsidR="004E7E10">
        <w:rPr>
          <w:rFonts w:ascii="Arial" w:eastAsia="Arial" w:hAnsi="Arial" w:cs="Arial"/>
          <w:sz w:val="28"/>
          <w:szCs w:val="28"/>
        </w:rPr>
        <w:t xml:space="preserve"> ante este Juzgado,</w:t>
      </w:r>
      <w:r w:rsidR="004E7E10" w:rsidRPr="00596E6A">
        <w:rPr>
          <w:rFonts w:ascii="Arial" w:eastAsia="Arial" w:hAnsi="Arial" w:cs="Arial"/>
          <w:b/>
          <w:bCs/>
          <w:sz w:val="28"/>
          <w:szCs w:val="28"/>
        </w:rPr>
        <w:t xml:space="preserve"> </w:t>
      </w:r>
      <w:r w:rsidR="000833BA">
        <w:rPr>
          <w:rFonts w:ascii="Arial" w:eastAsia="Arial" w:hAnsi="Arial" w:cs="Arial"/>
          <w:b/>
          <w:bCs/>
          <w:color w:val="FF0000"/>
          <w:sz w:val="28"/>
          <w:szCs w:val="28"/>
        </w:rPr>
        <w:t>XXXXXXXXXXXX</w:t>
      </w:r>
      <w:r w:rsidR="00F96D35">
        <w:rPr>
          <w:rFonts w:ascii="Arial" w:eastAsia="Arial" w:hAnsi="Arial" w:cs="Arial"/>
          <w:sz w:val="28"/>
          <w:szCs w:val="28"/>
        </w:rPr>
        <w:t xml:space="preserve"> </w:t>
      </w:r>
      <w:r w:rsidR="004E7E10">
        <w:rPr>
          <w:rFonts w:ascii="Arial" w:eastAsia="Arial" w:hAnsi="Arial" w:cs="Arial"/>
          <w:sz w:val="28"/>
          <w:szCs w:val="28"/>
        </w:rPr>
        <w:t xml:space="preserve">demandó </w:t>
      </w:r>
      <w:r w:rsidR="004E7E10" w:rsidRPr="009C6966">
        <w:rPr>
          <w:rFonts w:ascii="Arial" w:eastAsia="Arial" w:hAnsi="Arial" w:cs="Arial"/>
          <w:sz w:val="28"/>
          <w:szCs w:val="28"/>
        </w:rPr>
        <w:t xml:space="preserve">en la vía oral sobre cuestiones familiares </w:t>
      </w:r>
      <w:r w:rsidR="004E7E10">
        <w:rPr>
          <w:rFonts w:ascii="Arial" w:eastAsia="Arial" w:hAnsi="Arial" w:cs="Arial"/>
          <w:sz w:val="28"/>
          <w:szCs w:val="28"/>
        </w:rPr>
        <w:t xml:space="preserve">a </w:t>
      </w:r>
      <w:r w:rsidR="004E7E10" w:rsidRPr="009C6966">
        <w:rPr>
          <w:rFonts w:ascii="Arial" w:eastAsia="Arial" w:hAnsi="Arial" w:cs="Arial"/>
          <w:sz w:val="28"/>
          <w:szCs w:val="28"/>
        </w:rPr>
        <w:t xml:space="preserve">la </w:t>
      </w:r>
      <w:r w:rsidR="004E7E10" w:rsidRPr="00596E6A">
        <w:rPr>
          <w:rFonts w:ascii="Arial" w:eastAsia="Arial" w:hAnsi="Arial" w:cs="Arial"/>
          <w:sz w:val="28"/>
          <w:szCs w:val="28"/>
        </w:rPr>
        <w:t>señora</w:t>
      </w:r>
      <w:r w:rsidR="004E7E10" w:rsidRPr="00596E6A">
        <w:rPr>
          <w:rFonts w:ascii="Arial" w:eastAsia="Arial" w:hAnsi="Arial" w:cs="Arial"/>
          <w:b/>
          <w:bCs/>
          <w:sz w:val="28"/>
          <w:szCs w:val="28"/>
        </w:rPr>
        <w:t xml:space="preserve"> </w:t>
      </w:r>
      <w:r w:rsidR="000833BA">
        <w:rPr>
          <w:rFonts w:ascii="Arial" w:hAnsi="Arial" w:cs="Arial"/>
          <w:b/>
          <w:bCs/>
          <w:color w:val="FF0000"/>
          <w:sz w:val="28"/>
          <w:szCs w:val="28"/>
          <w:lang w:val="es-ES_tradnl"/>
        </w:rPr>
        <w:t>XXXXXXXXXXXXXX</w:t>
      </w:r>
      <w:r w:rsidR="004E7E10" w:rsidRPr="009C6966">
        <w:rPr>
          <w:rFonts w:ascii="Arial" w:eastAsia="Arial" w:hAnsi="Arial" w:cs="Arial"/>
          <w:sz w:val="28"/>
          <w:szCs w:val="28"/>
        </w:rPr>
        <w:t xml:space="preserve">, a fin de que se </w:t>
      </w:r>
      <w:r w:rsidR="00FA0F4F">
        <w:rPr>
          <w:rFonts w:ascii="Arial" w:eastAsia="Arial" w:hAnsi="Arial" w:cs="Arial"/>
          <w:sz w:val="28"/>
          <w:szCs w:val="28"/>
        </w:rPr>
        <w:t>tenga a bien determinar</w:t>
      </w:r>
      <w:r w:rsidR="004E7E10" w:rsidRPr="009C6966">
        <w:rPr>
          <w:rFonts w:ascii="Arial" w:eastAsia="Arial" w:hAnsi="Arial" w:cs="Arial"/>
          <w:sz w:val="28"/>
          <w:szCs w:val="28"/>
        </w:rPr>
        <w:t xml:space="preserve"> la convivencia de</w:t>
      </w:r>
      <w:r w:rsidR="004E7E10">
        <w:rPr>
          <w:rFonts w:ascii="Arial" w:eastAsia="Arial" w:hAnsi="Arial" w:cs="Arial"/>
          <w:sz w:val="28"/>
          <w:szCs w:val="28"/>
        </w:rPr>
        <w:t xml:space="preserve"> </w:t>
      </w:r>
      <w:r w:rsidR="004E7E10" w:rsidRPr="009C6966">
        <w:rPr>
          <w:rFonts w:ascii="Arial" w:eastAsia="Arial" w:hAnsi="Arial" w:cs="Arial"/>
          <w:sz w:val="28"/>
          <w:szCs w:val="28"/>
        </w:rPr>
        <w:t>l</w:t>
      </w:r>
      <w:r w:rsidR="004E7E10">
        <w:rPr>
          <w:rFonts w:ascii="Arial" w:eastAsia="Arial" w:hAnsi="Arial" w:cs="Arial"/>
          <w:sz w:val="28"/>
          <w:szCs w:val="28"/>
        </w:rPr>
        <w:t xml:space="preserve">a </w:t>
      </w:r>
      <w:r w:rsidR="00FA0F4F">
        <w:rPr>
          <w:rFonts w:ascii="Arial" w:eastAsia="Arial" w:hAnsi="Arial" w:cs="Arial"/>
          <w:sz w:val="28"/>
          <w:szCs w:val="28"/>
        </w:rPr>
        <w:t>niña</w:t>
      </w:r>
      <w:r w:rsidR="004E7E10">
        <w:rPr>
          <w:rFonts w:ascii="Arial" w:eastAsia="Arial" w:hAnsi="Arial" w:cs="Arial"/>
          <w:sz w:val="28"/>
          <w:szCs w:val="28"/>
        </w:rPr>
        <w:t xml:space="preserve"> </w:t>
      </w:r>
      <w:r w:rsidR="00FA0F4F" w:rsidRPr="0043317C">
        <w:rPr>
          <w:rFonts w:ascii="Arial" w:hAnsi="Arial" w:cs="Arial"/>
          <w:b/>
          <w:color w:val="FF0000"/>
          <w:sz w:val="28"/>
          <w:szCs w:val="28"/>
          <w:lang w:val="es-ES_tradnl"/>
        </w:rPr>
        <w:t>S.V.L.G</w:t>
      </w:r>
      <w:r w:rsidR="004E7E10" w:rsidRPr="00596E6A">
        <w:rPr>
          <w:rFonts w:ascii="Arial" w:hAnsi="Arial" w:cs="Arial"/>
          <w:b/>
          <w:color w:val="FF0000"/>
          <w:sz w:val="28"/>
          <w:szCs w:val="28"/>
          <w:lang w:val="es-ES_tradnl"/>
        </w:rPr>
        <w:t>.</w:t>
      </w:r>
      <w:r w:rsidR="004E7E10">
        <w:rPr>
          <w:rFonts w:ascii="Arial" w:eastAsia="Arial" w:hAnsi="Arial" w:cs="Arial"/>
          <w:sz w:val="28"/>
          <w:szCs w:val="28"/>
        </w:rPr>
        <w:t xml:space="preserve"> con su </w:t>
      </w:r>
      <w:r w:rsidR="004E7E10" w:rsidRPr="009C6966">
        <w:rPr>
          <w:rFonts w:ascii="Arial" w:eastAsia="Arial" w:hAnsi="Arial" w:cs="Arial"/>
          <w:sz w:val="28"/>
          <w:szCs w:val="28"/>
        </w:rPr>
        <w:t>padre</w:t>
      </w:r>
      <w:r w:rsidR="004E7E10">
        <w:rPr>
          <w:rFonts w:ascii="Arial" w:eastAsia="Arial" w:hAnsi="Arial" w:cs="Arial"/>
          <w:sz w:val="28"/>
          <w:szCs w:val="28"/>
        </w:rPr>
        <w:t xml:space="preserve">, </w:t>
      </w:r>
      <w:r w:rsidR="004E7E10" w:rsidRPr="009C6966">
        <w:rPr>
          <w:rFonts w:ascii="Arial" w:eastAsia="Arial" w:hAnsi="Arial" w:cs="Arial"/>
          <w:sz w:val="28"/>
          <w:szCs w:val="28"/>
        </w:rPr>
        <w:t>haciendo una relación de hechos y preceptos de derecho que estimó aplicables al caso</w:t>
      </w:r>
      <w:r w:rsidR="004E7E10">
        <w:rPr>
          <w:rFonts w:ascii="Arial" w:eastAsia="Arial" w:hAnsi="Arial" w:cs="Arial"/>
          <w:sz w:val="28"/>
          <w:szCs w:val="28"/>
        </w:rPr>
        <w:t xml:space="preserve">, </w:t>
      </w:r>
      <w:r w:rsidR="004E7E10" w:rsidRPr="00185A32">
        <w:rPr>
          <w:rFonts w:ascii="Arial" w:hAnsi="Arial" w:cs="Arial"/>
          <w:sz w:val="28"/>
          <w:szCs w:val="28"/>
        </w:rPr>
        <w:t>mismos que se tienen por reproducidos como si a la letra se insertaren en obvio de repeticiones innecesarias</w:t>
      </w:r>
      <w:r w:rsidR="004E7E10">
        <w:rPr>
          <w:rFonts w:ascii="Arial" w:hAnsi="Arial" w:cs="Arial"/>
          <w:sz w:val="28"/>
          <w:szCs w:val="28"/>
        </w:rPr>
        <w:t>.</w:t>
      </w:r>
    </w:p>
    <w:p w14:paraId="7B6A5A39" w14:textId="77777777" w:rsidR="004E7E10" w:rsidRDefault="004E7E10" w:rsidP="004E7E10">
      <w:pPr>
        <w:ind w:left="1134" w:right="1183"/>
        <w:jc w:val="both"/>
        <w:rPr>
          <w:rFonts w:ascii="Arial" w:hAnsi="Arial" w:cs="Arial"/>
          <w:snapToGrid w:val="0"/>
          <w:sz w:val="28"/>
          <w:szCs w:val="28"/>
        </w:rPr>
      </w:pPr>
    </w:p>
    <w:p w14:paraId="3A142A7A" w14:textId="77777777" w:rsidR="004E7E10" w:rsidRPr="00181F6A" w:rsidRDefault="004E7E10" w:rsidP="004E7E10">
      <w:pPr>
        <w:ind w:left="1134" w:right="1183"/>
        <w:jc w:val="both"/>
        <w:rPr>
          <w:rFonts w:ascii="Arial" w:hAnsi="Arial" w:cs="Arial"/>
          <w:snapToGrid w:val="0"/>
          <w:sz w:val="28"/>
          <w:szCs w:val="28"/>
        </w:rPr>
      </w:pPr>
    </w:p>
    <w:p w14:paraId="67E08395" w14:textId="3C2B2EF9" w:rsidR="004E7E10" w:rsidRDefault="004E7E10" w:rsidP="00F337C0">
      <w:pPr>
        <w:spacing w:line="360" w:lineRule="auto"/>
        <w:ind w:firstLine="708"/>
        <w:jc w:val="both"/>
        <w:rPr>
          <w:rFonts w:ascii="Arial" w:hAnsi="Arial" w:cs="Arial"/>
          <w:sz w:val="28"/>
          <w:szCs w:val="28"/>
        </w:rPr>
      </w:pPr>
      <w:r w:rsidRPr="00181F6A">
        <w:rPr>
          <w:rFonts w:ascii="Arial" w:hAnsi="Arial" w:cs="Arial"/>
          <w:sz w:val="28"/>
          <w:szCs w:val="28"/>
        </w:rPr>
        <w:t>De igual modo, la</w:t>
      </w:r>
      <w:r>
        <w:rPr>
          <w:rFonts w:ascii="Arial" w:hAnsi="Arial" w:cs="Arial"/>
          <w:sz w:val="28"/>
          <w:szCs w:val="28"/>
        </w:rPr>
        <w:t xml:space="preserve"> parte</w:t>
      </w:r>
      <w:r w:rsidRPr="00181F6A">
        <w:rPr>
          <w:rFonts w:ascii="Arial" w:hAnsi="Arial" w:cs="Arial"/>
          <w:sz w:val="28"/>
          <w:szCs w:val="28"/>
        </w:rPr>
        <w:t xml:space="preserve"> actora anexó a su escrito </w:t>
      </w:r>
      <w:r w:rsidR="00F337C0">
        <w:rPr>
          <w:rFonts w:ascii="Arial" w:hAnsi="Arial" w:cs="Arial"/>
          <w:sz w:val="28"/>
          <w:szCs w:val="28"/>
        </w:rPr>
        <w:t xml:space="preserve">inicial </w:t>
      </w:r>
      <w:r w:rsidRPr="00181F6A">
        <w:rPr>
          <w:rFonts w:ascii="Arial" w:hAnsi="Arial" w:cs="Arial"/>
          <w:sz w:val="28"/>
          <w:szCs w:val="28"/>
        </w:rPr>
        <w:t>de demanda las documentales que se describirán con posterioridad; demanda que por razón de competencia fue turnada a este Juzgado Primero de Primera Instancia de lo Familiar.</w:t>
      </w:r>
    </w:p>
    <w:p w14:paraId="5FB5DFB2" w14:textId="77777777" w:rsidR="00F337C0" w:rsidRPr="00F337C0" w:rsidRDefault="00F337C0" w:rsidP="00F337C0">
      <w:pPr>
        <w:spacing w:line="360" w:lineRule="auto"/>
        <w:ind w:firstLine="708"/>
        <w:jc w:val="both"/>
        <w:rPr>
          <w:rFonts w:ascii="Arial" w:hAnsi="Arial" w:cs="Arial"/>
          <w:sz w:val="28"/>
          <w:szCs w:val="28"/>
        </w:rPr>
      </w:pPr>
    </w:p>
    <w:p w14:paraId="2B24CC2A" w14:textId="07408AC2" w:rsidR="004E7E10" w:rsidRPr="002976C1" w:rsidRDefault="004E7E10" w:rsidP="00CB2AFD">
      <w:pPr>
        <w:spacing w:line="360" w:lineRule="auto"/>
        <w:ind w:firstLine="708"/>
        <w:jc w:val="both"/>
        <w:rPr>
          <w:rFonts w:ascii="Arial" w:eastAsia="Arial" w:hAnsi="Arial" w:cs="Arial"/>
          <w:sz w:val="28"/>
          <w:szCs w:val="28"/>
        </w:rPr>
      </w:pPr>
      <w:r w:rsidRPr="009009CE">
        <w:rPr>
          <w:rFonts w:ascii="Arial" w:eastAsia="Arial" w:hAnsi="Arial" w:cs="Arial"/>
          <w:b/>
          <w:bCs/>
          <w:sz w:val="28"/>
          <w:szCs w:val="28"/>
        </w:rPr>
        <w:t>2.</w:t>
      </w:r>
      <w:r w:rsidRPr="009C6966">
        <w:rPr>
          <w:rFonts w:ascii="Arial" w:eastAsia="Arial" w:hAnsi="Arial" w:cs="Arial"/>
          <w:sz w:val="28"/>
          <w:szCs w:val="28"/>
        </w:rPr>
        <w:t xml:space="preserve"> En auto de fecha</w:t>
      </w:r>
      <w:r>
        <w:rPr>
          <w:rFonts w:ascii="Arial" w:eastAsia="Arial" w:hAnsi="Arial" w:cs="Arial"/>
          <w:sz w:val="28"/>
          <w:szCs w:val="28"/>
        </w:rPr>
        <w:t xml:space="preserve"> </w:t>
      </w:r>
      <w:r w:rsidR="00F337C0">
        <w:rPr>
          <w:rFonts w:ascii="Arial" w:eastAsia="Arial" w:hAnsi="Arial" w:cs="Arial"/>
          <w:sz w:val="28"/>
          <w:szCs w:val="28"/>
        </w:rPr>
        <w:t xml:space="preserve">seis de septiembre </w:t>
      </w:r>
      <w:r>
        <w:rPr>
          <w:rFonts w:ascii="Arial" w:eastAsia="Arial" w:hAnsi="Arial" w:cs="Arial"/>
          <w:sz w:val="28"/>
          <w:szCs w:val="28"/>
        </w:rPr>
        <w:t>de dos mil veintiuno</w:t>
      </w:r>
      <w:r w:rsidRPr="009C6966">
        <w:rPr>
          <w:rFonts w:ascii="Arial" w:eastAsia="Arial" w:hAnsi="Arial" w:cs="Arial"/>
          <w:sz w:val="28"/>
          <w:szCs w:val="28"/>
        </w:rPr>
        <w:t>,</w:t>
      </w:r>
      <w:r>
        <w:rPr>
          <w:rFonts w:ascii="Arial" w:eastAsia="Arial" w:hAnsi="Arial" w:cs="Arial"/>
          <w:sz w:val="28"/>
          <w:szCs w:val="28"/>
        </w:rPr>
        <w:t xml:space="preserve"> una vez subsanada la aclaración verbal impuesta en autos,</w:t>
      </w:r>
      <w:r w:rsidRPr="009C6966">
        <w:rPr>
          <w:rFonts w:ascii="Arial" w:eastAsia="Arial" w:hAnsi="Arial" w:cs="Arial"/>
          <w:sz w:val="28"/>
          <w:szCs w:val="28"/>
        </w:rPr>
        <w:t xml:space="preserve"> se </w:t>
      </w:r>
      <w:r w:rsidRPr="009C6966">
        <w:rPr>
          <w:rFonts w:ascii="Arial" w:eastAsia="Arial" w:hAnsi="Arial" w:cs="Arial"/>
          <w:sz w:val="28"/>
          <w:szCs w:val="28"/>
        </w:rPr>
        <w:lastRenderedPageBreak/>
        <w:t>admitió la dema</w:t>
      </w:r>
      <w:r w:rsidR="00F337C0">
        <w:rPr>
          <w:rFonts w:ascii="Arial" w:eastAsia="Arial" w:hAnsi="Arial" w:cs="Arial"/>
          <w:sz w:val="28"/>
          <w:szCs w:val="28"/>
        </w:rPr>
        <w:t>nda en la vía y forma propuesta</w:t>
      </w:r>
      <w:r w:rsidRPr="009C6966">
        <w:rPr>
          <w:rFonts w:ascii="Arial" w:eastAsia="Arial" w:hAnsi="Arial" w:cs="Arial"/>
          <w:sz w:val="28"/>
          <w:szCs w:val="28"/>
        </w:rPr>
        <w:t xml:space="preserve"> por encontrarse formulada conforme a derecho y provenir de parte legítima</w:t>
      </w:r>
      <w:r w:rsidR="00F337C0">
        <w:rPr>
          <w:rFonts w:ascii="Arial" w:eastAsia="Arial" w:hAnsi="Arial" w:cs="Arial"/>
          <w:sz w:val="28"/>
          <w:szCs w:val="28"/>
        </w:rPr>
        <w:t xml:space="preserve">; por lo que </w:t>
      </w:r>
      <w:r w:rsidRPr="009C6966">
        <w:rPr>
          <w:rFonts w:ascii="Arial" w:eastAsia="Arial" w:hAnsi="Arial" w:cs="Arial"/>
          <w:sz w:val="28"/>
          <w:szCs w:val="28"/>
        </w:rPr>
        <w:t>con las copias simples de ley se ordenó emplazar a la demandada</w:t>
      </w:r>
      <w:r>
        <w:rPr>
          <w:rFonts w:ascii="Arial" w:eastAsia="Arial" w:hAnsi="Arial" w:cs="Arial"/>
          <w:sz w:val="28"/>
          <w:szCs w:val="28"/>
        </w:rPr>
        <w:t xml:space="preserve"> </w:t>
      </w:r>
      <w:r w:rsidR="000833BA">
        <w:rPr>
          <w:rFonts w:ascii="Arial" w:eastAsia="Arial" w:hAnsi="Arial" w:cs="Arial"/>
          <w:b/>
          <w:bCs/>
          <w:color w:val="FF0000"/>
          <w:sz w:val="28"/>
          <w:szCs w:val="28"/>
        </w:rPr>
        <w:t>XXXXXXXXXXXX</w:t>
      </w:r>
      <w:r>
        <w:rPr>
          <w:rFonts w:ascii="Arial" w:eastAsia="Arial" w:hAnsi="Arial" w:cs="Arial"/>
          <w:sz w:val="28"/>
          <w:szCs w:val="28"/>
        </w:rPr>
        <w:t xml:space="preserve"> </w:t>
      </w:r>
      <w:r w:rsidR="00CB2AFD" w:rsidRPr="00366091">
        <w:rPr>
          <w:rFonts w:ascii="Arial" w:eastAsia="Arial" w:hAnsi="Arial" w:cs="Arial"/>
          <w:sz w:val="28"/>
          <w:szCs w:val="28"/>
        </w:rPr>
        <w:t>para que dentro del término de tres días, brindara contestación a la demanda entablada en su contra y opusiera las defensas y excepciones que tuviere que hacer valer conforme a derecho, así como para que dentro del mismo término señalare domicilio donde oír y recibir notificaciones en esta ciudad, así como correo electrónico</w:t>
      </w:r>
      <w:r w:rsidR="00CB2AFD">
        <w:rPr>
          <w:rFonts w:ascii="Arial" w:eastAsia="Arial" w:hAnsi="Arial" w:cs="Arial"/>
          <w:sz w:val="28"/>
          <w:szCs w:val="28"/>
        </w:rPr>
        <w:t>, apercibida</w:t>
      </w:r>
      <w:r w:rsidR="00CB2AFD" w:rsidRPr="00366091">
        <w:rPr>
          <w:rFonts w:ascii="Arial" w:eastAsia="Arial" w:hAnsi="Arial" w:cs="Arial"/>
          <w:sz w:val="28"/>
          <w:szCs w:val="28"/>
        </w:rPr>
        <w:t xml:space="preserve"> que de no hacerlo así, las subsecuentes notificacion</w:t>
      </w:r>
      <w:r w:rsidR="00CB2AFD">
        <w:rPr>
          <w:rFonts w:ascii="Arial" w:eastAsia="Arial" w:hAnsi="Arial" w:cs="Arial"/>
          <w:sz w:val="28"/>
          <w:szCs w:val="28"/>
        </w:rPr>
        <w:t>es de carácter personal que deberían</w:t>
      </w:r>
      <w:r w:rsidR="00CB2AFD" w:rsidRPr="00366091">
        <w:rPr>
          <w:rFonts w:ascii="Arial" w:eastAsia="Arial" w:hAnsi="Arial" w:cs="Arial"/>
          <w:sz w:val="28"/>
          <w:szCs w:val="28"/>
        </w:rPr>
        <w:t xml:space="preserve"> hacerse en su domicilio </w:t>
      </w:r>
      <w:r w:rsidR="00CB2AFD">
        <w:rPr>
          <w:rFonts w:ascii="Arial" w:eastAsia="Arial" w:hAnsi="Arial" w:cs="Arial"/>
          <w:sz w:val="28"/>
          <w:szCs w:val="28"/>
        </w:rPr>
        <w:t xml:space="preserve">le </w:t>
      </w:r>
      <w:r w:rsidR="00CB2AFD" w:rsidRPr="00366091">
        <w:rPr>
          <w:rFonts w:ascii="Arial" w:eastAsia="Arial" w:hAnsi="Arial" w:cs="Arial"/>
          <w:sz w:val="28"/>
          <w:szCs w:val="28"/>
        </w:rPr>
        <w:t xml:space="preserve">surtirían efectos por cédula fijada en los estrados de este Juzgado y las que </w:t>
      </w:r>
      <w:r w:rsidR="00CB2AFD">
        <w:rPr>
          <w:rFonts w:ascii="Arial" w:eastAsia="Arial" w:hAnsi="Arial" w:cs="Arial"/>
          <w:sz w:val="28"/>
          <w:szCs w:val="28"/>
        </w:rPr>
        <w:t>debería</w:t>
      </w:r>
      <w:r w:rsidR="00CB2AFD" w:rsidRPr="00366091">
        <w:rPr>
          <w:rFonts w:ascii="Arial" w:eastAsia="Arial" w:hAnsi="Arial" w:cs="Arial"/>
          <w:sz w:val="28"/>
          <w:szCs w:val="28"/>
        </w:rPr>
        <w:t xml:space="preserve">n hacerse por medio electrónico le surtirían efectos </w:t>
      </w:r>
      <w:r w:rsidR="00CB2AFD">
        <w:rPr>
          <w:rFonts w:ascii="Arial" w:eastAsia="Arial" w:hAnsi="Arial" w:cs="Arial"/>
          <w:sz w:val="28"/>
          <w:szCs w:val="28"/>
        </w:rPr>
        <w:t>mediante</w:t>
      </w:r>
      <w:r w:rsidR="00CB2AFD" w:rsidRPr="00366091">
        <w:rPr>
          <w:rFonts w:ascii="Arial" w:eastAsia="Arial" w:hAnsi="Arial" w:cs="Arial"/>
          <w:sz w:val="28"/>
          <w:szCs w:val="28"/>
        </w:rPr>
        <w:t xml:space="preserve"> publicación en lista de acuerdos; ordenándose </w:t>
      </w:r>
      <w:r w:rsidR="00CB2AFD" w:rsidRPr="00366091">
        <w:rPr>
          <w:rFonts w:ascii="Arial" w:hAnsi="Arial" w:cs="Arial"/>
          <w:sz w:val="28"/>
          <w:szCs w:val="28"/>
        </w:rPr>
        <w:t>dar al Agente del Ministerio Público adscrito a este juzgado la intervención que legalmente le compete en esta clase de juicio</w:t>
      </w:r>
      <w:r w:rsidR="00CB2AFD">
        <w:rPr>
          <w:rFonts w:ascii="Arial" w:hAnsi="Arial" w:cs="Arial"/>
          <w:sz w:val="28"/>
          <w:szCs w:val="28"/>
        </w:rPr>
        <w:t xml:space="preserve">, </w:t>
      </w:r>
      <w:r>
        <w:rPr>
          <w:rFonts w:ascii="Arial" w:hAnsi="Arial" w:cs="Arial"/>
          <w:sz w:val="28"/>
          <w:szCs w:val="28"/>
        </w:rPr>
        <w:t xml:space="preserve">a lo cual se dio cumplimiento el </w:t>
      </w:r>
      <w:r w:rsidR="00CB2AFD">
        <w:rPr>
          <w:rFonts w:ascii="Arial" w:hAnsi="Arial" w:cs="Arial"/>
          <w:sz w:val="28"/>
          <w:szCs w:val="28"/>
        </w:rPr>
        <w:t xml:space="preserve">siete de septiembre </w:t>
      </w:r>
      <w:r>
        <w:rPr>
          <w:rFonts w:ascii="Arial" w:hAnsi="Arial" w:cs="Arial"/>
          <w:sz w:val="28"/>
          <w:szCs w:val="28"/>
        </w:rPr>
        <w:t>de dos mil veintiuno.</w:t>
      </w:r>
    </w:p>
    <w:p w14:paraId="3DB9235A" w14:textId="77777777" w:rsidR="004E7E10" w:rsidRDefault="004E7E10" w:rsidP="004E7E10">
      <w:pPr>
        <w:spacing w:line="360" w:lineRule="auto"/>
        <w:jc w:val="both"/>
        <w:rPr>
          <w:rFonts w:ascii="Arial" w:eastAsia="Arial" w:hAnsi="Arial" w:cs="Arial"/>
          <w:sz w:val="28"/>
          <w:szCs w:val="28"/>
        </w:rPr>
      </w:pPr>
    </w:p>
    <w:p w14:paraId="028E011A" w14:textId="0F5CFC5E" w:rsidR="004E7E10" w:rsidRPr="009C6966" w:rsidRDefault="004E7E10" w:rsidP="004E7E10">
      <w:pPr>
        <w:spacing w:line="360" w:lineRule="auto"/>
        <w:ind w:firstLine="708"/>
        <w:jc w:val="both"/>
        <w:rPr>
          <w:rFonts w:ascii="Arial" w:eastAsia="Arial" w:hAnsi="Arial" w:cs="Arial"/>
          <w:sz w:val="28"/>
          <w:szCs w:val="28"/>
        </w:rPr>
      </w:pPr>
      <w:r w:rsidRPr="009C6966">
        <w:rPr>
          <w:rFonts w:ascii="Arial" w:eastAsia="Arial" w:hAnsi="Arial" w:cs="Arial"/>
          <w:sz w:val="28"/>
          <w:szCs w:val="28"/>
        </w:rPr>
        <w:t xml:space="preserve"> </w:t>
      </w:r>
      <w:r>
        <w:rPr>
          <w:rFonts w:ascii="Arial" w:eastAsia="Arial" w:hAnsi="Arial" w:cs="Arial"/>
          <w:sz w:val="28"/>
          <w:szCs w:val="28"/>
        </w:rPr>
        <w:t>A</w:t>
      </w:r>
      <w:r w:rsidRPr="009C6966">
        <w:rPr>
          <w:rFonts w:ascii="Arial" w:eastAsia="Arial" w:hAnsi="Arial" w:cs="Arial"/>
          <w:sz w:val="28"/>
          <w:szCs w:val="28"/>
        </w:rPr>
        <w:t xml:space="preserve">simismo, en el precitado auto de radicación, se señaló día y hora para la </w:t>
      </w:r>
      <w:r w:rsidR="007759C4">
        <w:rPr>
          <w:rFonts w:ascii="Arial" w:eastAsia="Arial" w:hAnsi="Arial" w:cs="Arial"/>
          <w:sz w:val="28"/>
          <w:szCs w:val="28"/>
        </w:rPr>
        <w:t xml:space="preserve">audiencia de pruebas y alegatos; así también, </w:t>
      </w:r>
      <w:r w:rsidRPr="009C6966">
        <w:rPr>
          <w:rFonts w:ascii="Arial" w:eastAsia="Arial" w:hAnsi="Arial" w:cs="Arial"/>
          <w:sz w:val="28"/>
          <w:szCs w:val="28"/>
        </w:rPr>
        <w:t>se tuvieron por admitidas diversas probanzas</w:t>
      </w:r>
      <w:r>
        <w:rPr>
          <w:rFonts w:ascii="Arial" w:eastAsia="Arial" w:hAnsi="Arial" w:cs="Arial"/>
          <w:sz w:val="28"/>
          <w:szCs w:val="28"/>
        </w:rPr>
        <w:t xml:space="preserve"> ofrecidas</w:t>
      </w:r>
      <w:r w:rsidRPr="009C6966">
        <w:rPr>
          <w:rFonts w:ascii="Arial" w:eastAsia="Arial" w:hAnsi="Arial" w:cs="Arial"/>
          <w:sz w:val="28"/>
          <w:szCs w:val="28"/>
        </w:rPr>
        <w:t xml:space="preserve"> por parte del actor, las cuales se describirán con posterioridad en el apartado correspondiente.</w:t>
      </w:r>
    </w:p>
    <w:p w14:paraId="1CCCE7E9" w14:textId="77777777" w:rsidR="004E7E10" w:rsidRPr="009C6966" w:rsidRDefault="004E7E10" w:rsidP="004E7E10">
      <w:pPr>
        <w:spacing w:line="360" w:lineRule="auto"/>
        <w:jc w:val="both"/>
        <w:rPr>
          <w:rFonts w:ascii="Arial" w:eastAsia="Arial" w:hAnsi="Arial" w:cs="Arial"/>
          <w:sz w:val="28"/>
          <w:szCs w:val="28"/>
        </w:rPr>
      </w:pPr>
    </w:p>
    <w:p w14:paraId="08CDE8E8" w14:textId="1357CB6C" w:rsidR="00B5057E" w:rsidRPr="00B5057E" w:rsidRDefault="004E7E10" w:rsidP="00B5057E">
      <w:pPr>
        <w:pStyle w:val="Textoindependiente"/>
        <w:ind w:firstLine="708"/>
        <w:rPr>
          <w:rFonts w:eastAsia="Arial" w:cs="Arial"/>
          <w:sz w:val="28"/>
          <w:szCs w:val="28"/>
        </w:rPr>
      </w:pPr>
      <w:r w:rsidRPr="00437777">
        <w:rPr>
          <w:rFonts w:eastAsia="Arial" w:cs="Arial"/>
          <w:b/>
          <w:sz w:val="28"/>
          <w:szCs w:val="28"/>
        </w:rPr>
        <w:t>3.</w:t>
      </w:r>
      <w:r w:rsidR="00B5057E">
        <w:rPr>
          <w:rFonts w:eastAsia="Arial" w:cs="Arial"/>
          <w:sz w:val="28"/>
          <w:szCs w:val="28"/>
        </w:rPr>
        <w:t xml:space="preserve"> Mediante escritos presentados en fecha diecisiete de febrero y dos de marzo, ambos de dos mil veintidós, compareció la señora </w:t>
      </w:r>
      <w:r w:rsidR="000833BA">
        <w:rPr>
          <w:rFonts w:eastAsia="Arial" w:cs="Arial"/>
          <w:b/>
          <w:color w:val="FF0000"/>
          <w:sz w:val="28"/>
          <w:szCs w:val="28"/>
        </w:rPr>
        <w:t>XXXXXXXXXXXX</w:t>
      </w:r>
      <w:r w:rsidR="00B5057E">
        <w:rPr>
          <w:rFonts w:eastAsia="Arial" w:cs="Arial"/>
          <w:b/>
          <w:color w:val="FF0000"/>
          <w:sz w:val="28"/>
          <w:szCs w:val="28"/>
        </w:rPr>
        <w:t xml:space="preserve"> </w:t>
      </w:r>
      <w:r w:rsidR="00B5057E">
        <w:rPr>
          <w:rFonts w:eastAsia="Arial" w:cs="Arial"/>
          <w:sz w:val="28"/>
          <w:szCs w:val="28"/>
        </w:rPr>
        <w:t>a darse por emplazada del presente juicio, por lo que toda vez que el escrito de fecha dos de marzo de dos mil veintidós se encontraba ratificado ante la fe de</w:t>
      </w:r>
      <w:r w:rsidR="00B5057E" w:rsidRPr="00B5057E">
        <w:rPr>
          <w:rFonts w:eastAsia="Arial" w:cs="Arial"/>
          <w:sz w:val="28"/>
          <w:szCs w:val="28"/>
        </w:rPr>
        <w:t xml:space="preserve"> </w:t>
      </w:r>
      <w:r w:rsidR="00B5057E">
        <w:rPr>
          <w:rFonts w:eastAsia="Arial" w:cs="Arial"/>
          <w:sz w:val="28"/>
          <w:szCs w:val="28"/>
        </w:rPr>
        <w:t xml:space="preserve">la licenciada Ivonne Corral Gaona, en su carácter de titular de la notaría pública número 28, con ejercicio y residencia en esta Ciudad, fue admitido dicho </w:t>
      </w:r>
      <w:r w:rsidR="00B5057E">
        <w:rPr>
          <w:rFonts w:eastAsia="Arial" w:cs="Arial"/>
          <w:sz w:val="28"/>
          <w:szCs w:val="28"/>
        </w:rPr>
        <w:lastRenderedPageBreak/>
        <w:t>emplazamiento mediante auto de tres de marzo de dos mil veintiuno.</w:t>
      </w:r>
    </w:p>
    <w:p w14:paraId="50CC0875" w14:textId="77777777" w:rsidR="00B5057E" w:rsidRDefault="00B5057E" w:rsidP="004E7E10">
      <w:pPr>
        <w:pStyle w:val="Textoindependiente"/>
        <w:ind w:firstLine="708"/>
        <w:rPr>
          <w:rFonts w:eastAsia="Arial" w:cs="Arial"/>
          <w:sz w:val="28"/>
          <w:szCs w:val="28"/>
        </w:rPr>
      </w:pPr>
    </w:p>
    <w:p w14:paraId="4DF59C9F" w14:textId="455D697E" w:rsidR="004E7E10" w:rsidRDefault="00B5057E" w:rsidP="00290F94">
      <w:pPr>
        <w:pStyle w:val="Textoindependiente"/>
        <w:ind w:firstLine="708"/>
        <w:rPr>
          <w:rFonts w:cs="Arial"/>
          <w:sz w:val="28"/>
          <w:szCs w:val="28"/>
        </w:rPr>
      </w:pPr>
      <w:r>
        <w:rPr>
          <w:rFonts w:eastAsia="Arial" w:cs="Arial"/>
          <w:sz w:val="28"/>
          <w:szCs w:val="28"/>
        </w:rPr>
        <w:t xml:space="preserve"> </w:t>
      </w:r>
      <w:r>
        <w:rPr>
          <w:rFonts w:eastAsia="Arial" w:cs="Arial"/>
          <w:bCs/>
          <w:sz w:val="28"/>
          <w:szCs w:val="28"/>
        </w:rPr>
        <w:t xml:space="preserve">En este sentido, </w:t>
      </w:r>
      <w:r w:rsidR="00FD1F30">
        <w:rPr>
          <w:rFonts w:eastAsia="Arial" w:cs="Arial"/>
          <w:bCs/>
          <w:sz w:val="28"/>
          <w:szCs w:val="28"/>
        </w:rPr>
        <w:t>mediante escrito de once de marzo de dos mil veintidós</w:t>
      </w:r>
      <w:r w:rsidR="004E7E10" w:rsidRPr="002976C1">
        <w:rPr>
          <w:rFonts w:cs="Arial"/>
          <w:bCs/>
          <w:sz w:val="28"/>
          <w:szCs w:val="28"/>
        </w:rPr>
        <w:t xml:space="preserve">, </w:t>
      </w:r>
      <w:r w:rsidR="000833BA">
        <w:rPr>
          <w:rFonts w:eastAsia="Arial" w:cs="Arial"/>
          <w:b/>
          <w:color w:val="FF0000"/>
          <w:sz w:val="28"/>
          <w:szCs w:val="28"/>
        </w:rPr>
        <w:t>XXXXXXXXXXXX</w:t>
      </w:r>
      <w:r w:rsidR="00FD1F30">
        <w:rPr>
          <w:rFonts w:eastAsia="Arial" w:cs="Arial"/>
          <w:b/>
          <w:color w:val="FF0000"/>
          <w:sz w:val="28"/>
          <w:szCs w:val="28"/>
        </w:rPr>
        <w:t xml:space="preserve"> </w:t>
      </w:r>
      <w:r w:rsidR="004E7E10" w:rsidRPr="002976C1">
        <w:rPr>
          <w:rFonts w:cs="Arial"/>
          <w:bCs/>
          <w:sz w:val="28"/>
          <w:szCs w:val="28"/>
        </w:rPr>
        <w:t xml:space="preserve">compareció ante esta autoridad judicial dando contestación a la demanda interpuesta en </w:t>
      </w:r>
      <w:r w:rsidR="004E7E10" w:rsidRPr="00DA241D">
        <w:rPr>
          <w:rFonts w:cs="Arial"/>
          <w:bCs/>
          <w:sz w:val="28"/>
          <w:szCs w:val="28"/>
        </w:rPr>
        <w:t xml:space="preserve">su contra e interponiendo las defensas y excepciones que a su parte correspondieron, mismas que en este apartado se tienen por hechas y reproducidas como si a la letra se insertaren en obvio de repeticiones innecesarias, </w:t>
      </w:r>
      <w:r w:rsidR="004E7E10" w:rsidRPr="00DA241D">
        <w:rPr>
          <w:rFonts w:eastAsia="Arial" w:cs="Arial"/>
          <w:bCs/>
          <w:sz w:val="28"/>
          <w:szCs w:val="28"/>
        </w:rPr>
        <w:t>ofreciendo además las pruebas que consideró pertinentes para probar sus hechos,</w:t>
      </w:r>
      <w:r w:rsidR="004E7E10" w:rsidRPr="00DA241D">
        <w:rPr>
          <w:rFonts w:cs="Arial"/>
          <w:bCs/>
          <w:sz w:val="28"/>
          <w:szCs w:val="28"/>
        </w:rPr>
        <w:t xml:space="preserve"> mismo escrito que se</w:t>
      </w:r>
      <w:r w:rsidR="004E7E10" w:rsidRPr="002976C1">
        <w:rPr>
          <w:rFonts w:cs="Arial"/>
          <w:bCs/>
          <w:sz w:val="28"/>
          <w:szCs w:val="28"/>
        </w:rPr>
        <w:t xml:space="preserve"> admitió en auto de fecha </w:t>
      </w:r>
      <w:r w:rsidR="00635B38">
        <w:rPr>
          <w:rFonts w:cs="Arial"/>
          <w:bCs/>
          <w:sz w:val="28"/>
          <w:szCs w:val="28"/>
        </w:rPr>
        <w:t>diecisiete de marzo de dos mil veintidós</w:t>
      </w:r>
      <w:r w:rsidR="004E7E10" w:rsidRPr="002976C1">
        <w:rPr>
          <w:rFonts w:cs="Arial"/>
          <w:bCs/>
          <w:sz w:val="28"/>
          <w:szCs w:val="28"/>
        </w:rPr>
        <w:t xml:space="preserve">, otorgándose a la </w:t>
      </w:r>
      <w:r w:rsidR="004E7E10">
        <w:rPr>
          <w:rFonts w:cs="Arial"/>
          <w:bCs/>
          <w:sz w:val="28"/>
          <w:szCs w:val="28"/>
        </w:rPr>
        <w:t xml:space="preserve">parte </w:t>
      </w:r>
      <w:r w:rsidR="004E7E10" w:rsidRPr="002976C1">
        <w:rPr>
          <w:rFonts w:cs="Arial"/>
          <w:bCs/>
          <w:sz w:val="28"/>
          <w:szCs w:val="28"/>
        </w:rPr>
        <w:t xml:space="preserve">actora una vista de tres días para que manifestara lo </w:t>
      </w:r>
      <w:r w:rsidR="00D6190F">
        <w:rPr>
          <w:rFonts w:cs="Arial"/>
          <w:bCs/>
          <w:sz w:val="28"/>
          <w:szCs w:val="28"/>
        </w:rPr>
        <w:t xml:space="preserve">que a su derecho correspondiera; </w:t>
      </w:r>
      <w:r w:rsidR="004315D4">
        <w:rPr>
          <w:rFonts w:cs="Arial"/>
          <w:sz w:val="28"/>
          <w:szCs w:val="28"/>
        </w:rPr>
        <w:t>lo que así hizo</w:t>
      </w:r>
      <w:r w:rsidR="00D6190F" w:rsidRPr="00366091">
        <w:rPr>
          <w:rFonts w:cs="Arial"/>
          <w:sz w:val="28"/>
          <w:szCs w:val="28"/>
        </w:rPr>
        <w:t xml:space="preserve"> por escrito de fecha </w:t>
      </w:r>
      <w:r w:rsidR="00D6190F">
        <w:rPr>
          <w:rFonts w:cs="Arial"/>
          <w:sz w:val="28"/>
          <w:szCs w:val="28"/>
        </w:rPr>
        <w:t>veintitrés de marzo de dos mil veintidós</w:t>
      </w:r>
      <w:r w:rsidR="00D6190F" w:rsidRPr="00366091">
        <w:rPr>
          <w:rFonts w:cs="Arial"/>
          <w:sz w:val="28"/>
          <w:szCs w:val="28"/>
        </w:rPr>
        <w:t xml:space="preserve">, la cual se atendió por auto de </w:t>
      </w:r>
      <w:r w:rsidR="00D6190F">
        <w:rPr>
          <w:rFonts w:cs="Arial"/>
          <w:sz w:val="28"/>
          <w:szCs w:val="28"/>
        </w:rPr>
        <w:t xml:space="preserve">veintiocho de marzo de dos mil veintidós. </w:t>
      </w:r>
      <w:bookmarkStart w:id="1" w:name="_Hlk23761866"/>
    </w:p>
    <w:p w14:paraId="6B3C0E2A" w14:textId="77777777" w:rsidR="004315D4" w:rsidRDefault="004315D4" w:rsidP="00290F94">
      <w:pPr>
        <w:pStyle w:val="Textoindependiente"/>
        <w:ind w:firstLine="708"/>
        <w:rPr>
          <w:rFonts w:cs="Arial"/>
          <w:sz w:val="28"/>
          <w:szCs w:val="28"/>
        </w:rPr>
      </w:pPr>
    </w:p>
    <w:p w14:paraId="44B4EC2C" w14:textId="2BBF526F" w:rsidR="004315D4" w:rsidRDefault="004315D4" w:rsidP="00290F94">
      <w:pPr>
        <w:pStyle w:val="Textoindependiente"/>
        <w:ind w:firstLine="708"/>
        <w:rPr>
          <w:rFonts w:cs="Arial"/>
          <w:sz w:val="28"/>
          <w:szCs w:val="28"/>
        </w:rPr>
      </w:pPr>
      <w:r>
        <w:rPr>
          <w:rFonts w:cs="Arial"/>
          <w:b/>
          <w:bCs/>
          <w:sz w:val="28"/>
          <w:szCs w:val="28"/>
        </w:rPr>
        <w:t xml:space="preserve">4. </w:t>
      </w:r>
      <w:r>
        <w:rPr>
          <w:rFonts w:cs="Arial"/>
          <w:sz w:val="28"/>
          <w:szCs w:val="28"/>
        </w:rPr>
        <w:t xml:space="preserve">Por auto de siete de junio de dos mil veintidós, teniendo en cuenta las constancias de autos, se advirtió la necesidad de recabar mayores elementos de prueba a los ofertados por las partes, por lo que esta Juzgadora ordenó las que se estimaron pertinentes </w:t>
      </w:r>
      <w:r w:rsidR="00B95240">
        <w:rPr>
          <w:rFonts w:cs="Arial"/>
          <w:sz w:val="28"/>
          <w:szCs w:val="28"/>
        </w:rPr>
        <w:t xml:space="preserve">al caso en términos del </w:t>
      </w:r>
      <w:proofErr w:type="spellStart"/>
      <w:r w:rsidR="00B95240">
        <w:rPr>
          <w:rFonts w:cs="Arial"/>
          <w:sz w:val="28"/>
          <w:szCs w:val="28"/>
        </w:rPr>
        <w:t>articulo</w:t>
      </w:r>
      <w:proofErr w:type="spellEnd"/>
      <w:r w:rsidR="00B95240">
        <w:rPr>
          <w:rFonts w:cs="Arial"/>
          <w:sz w:val="28"/>
          <w:szCs w:val="28"/>
        </w:rPr>
        <w:t xml:space="preserve"> 553 del Código de Procedimientos Civiles para el Estado de Sonora.</w:t>
      </w:r>
    </w:p>
    <w:p w14:paraId="19072C8F" w14:textId="77777777" w:rsidR="00B95240" w:rsidRDefault="00B95240" w:rsidP="00290F94">
      <w:pPr>
        <w:pStyle w:val="Textoindependiente"/>
        <w:ind w:firstLine="708"/>
        <w:rPr>
          <w:rFonts w:cs="Arial"/>
          <w:sz w:val="28"/>
          <w:szCs w:val="28"/>
        </w:rPr>
      </w:pPr>
    </w:p>
    <w:p w14:paraId="4D0DF5B3" w14:textId="17BC91DC" w:rsidR="00B95240" w:rsidRDefault="00B95240" w:rsidP="00290F94">
      <w:pPr>
        <w:pStyle w:val="Textoindependiente"/>
        <w:ind w:firstLine="708"/>
        <w:rPr>
          <w:rFonts w:cs="Arial"/>
          <w:sz w:val="28"/>
          <w:szCs w:val="28"/>
        </w:rPr>
      </w:pPr>
      <w:r>
        <w:rPr>
          <w:rFonts w:cs="Arial"/>
          <w:b/>
          <w:bCs/>
          <w:sz w:val="28"/>
          <w:szCs w:val="28"/>
        </w:rPr>
        <w:t xml:space="preserve">5. </w:t>
      </w:r>
      <w:r>
        <w:rPr>
          <w:rFonts w:cs="Arial"/>
          <w:sz w:val="28"/>
          <w:szCs w:val="28"/>
        </w:rPr>
        <w:t xml:space="preserve">Por auto de veinticuatro de junio de dos mil veintidós, en aras de velar por el derecho que le asiste a la niña </w:t>
      </w:r>
      <w:r w:rsidRPr="00B95240">
        <w:rPr>
          <w:rFonts w:cs="Arial"/>
          <w:color w:val="FF0000"/>
          <w:sz w:val="28"/>
          <w:szCs w:val="28"/>
        </w:rPr>
        <w:t>S.V.L.G</w:t>
      </w:r>
      <w:r>
        <w:rPr>
          <w:rFonts w:cs="Arial"/>
          <w:sz w:val="28"/>
          <w:szCs w:val="28"/>
        </w:rPr>
        <w:t>. a una convivencia con el progenitor no custodio, se ordenó la verificación de cuatro sesiones de convivencia en modalidad supervisada ante el personal especializado del Centro de Convivencia Familiar y Servicios Especializados del Poder Judicial del Estado de Sonora, previa entrevista de la niña por la psicóloga adscrita a este Juzgado, a fin de determinar la disponibilidad de la niña para dicho ejercicio.</w:t>
      </w:r>
    </w:p>
    <w:p w14:paraId="61391636" w14:textId="77777777" w:rsidR="00BF7994" w:rsidRDefault="00BF7994" w:rsidP="00290F94">
      <w:pPr>
        <w:pStyle w:val="Textoindependiente"/>
        <w:ind w:firstLine="708"/>
        <w:rPr>
          <w:rFonts w:cs="Arial"/>
          <w:sz w:val="28"/>
          <w:szCs w:val="28"/>
        </w:rPr>
      </w:pPr>
    </w:p>
    <w:p w14:paraId="739001AA" w14:textId="4960293D" w:rsidR="00BF7994" w:rsidRDefault="00BF7994" w:rsidP="00290F94">
      <w:pPr>
        <w:pStyle w:val="Textoindependiente"/>
        <w:ind w:firstLine="708"/>
        <w:rPr>
          <w:rFonts w:cs="Arial"/>
          <w:sz w:val="28"/>
          <w:szCs w:val="28"/>
        </w:rPr>
      </w:pPr>
      <w:r>
        <w:rPr>
          <w:rFonts w:cs="Arial"/>
          <w:b/>
          <w:bCs/>
          <w:sz w:val="28"/>
          <w:szCs w:val="28"/>
        </w:rPr>
        <w:t xml:space="preserve">6. </w:t>
      </w:r>
      <w:r>
        <w:rPr>
          <w:rFonts w:cs="Arial"/>
          <w:sz w:val="28"/>
          <w:szCs w:val="28"/>
        </w:rPr>
        <w:t xml:space="preserve">Con fecha ocho de julio de dos mil veintidós, la licenciada </w:t>
      </w:r>
      <w:proofErr w:type="spellStart"/>
      <w:r w:rsidR="00DF19B6">
        <w:rPr>
          <w:rFonts w:cs="Arial"/>
          <w:sz w:val="28"/>
          <w:szCs w:val="28"/>
        </w:rPr>
        <w:t>xxxxxxxxxxxxxxx</w:t>
      </w:r>
      <w:proofErr w:type="spellEnd"/>
      <w:r>
        <w:rPr>
          <w:rFonts w:cs="Arial"/>
          <w:sz w:val="28"/>
          <w:szCs w:val="28"/>
        </w:rPr>
        <w:t xml:space="preserve">, psicóloga adscrita a este Juzgado de lo Familiar, presento informe sugiriendo </w:t>
      </w:r>
      <w:proofErr w:type="gramStart"/>
      <w:r>
        <w:rPr>
          <w:rFonts w:cs="Arial"/>
          <w:sz w:val="28"/>
          <w:szCs w:val="28"/>
        </w:rPr>
        <w:t>dar inicio a</w:t>
      </w:r>
      <w:proofErr w:type="gramEnd"/>
      <w:r>
        <w:rPr>
          <w:rFonts w:cs="Arial"/>
          <w:sz w:val="28"/>
          <w:szCs w:val="28"/>
        </w:rPr>
        <w:t xml:space="preserve"> un proce</w:t>
      </w:r>
      <w:r w:rsidR="00D84AE9">
        <w:rPr>
          <w:rFonts w:cs="Arial"/>
          <w:sz w:val="28"/>
          <w:szCs w:val="28"/>
        </w:rPr>
        <w:t>s</w:t>
      </w:r>
      <w:r>
        <w:rPr>
          <w:rFonts w:cs="Arial"/>
          <w:sz w:val="28"/>
          <w:szCs w:val="28"/>
        </w:rPr>
        <w:t xml:space="preserve">o de </w:t>
      </w:r>
      <w:proofErr w:type="spellStart"/>
      <w:r>
        <w:rPr>
          <w:rFonts w:cs="Arial"/>
          <w:sz w:val="28"/>
          <w:szCs w:val="28"/>
        </w:rPr>
        <w:t>revinculación</w:t>
      </w:r>
      <w:proofErr w:type="spellEnd"/>
      <w:r>
        <w:rPr>
          <w:rFonts w:cs="Arial"/>
          <w:sz w:val="28"/>
          <w:szCs w:val="28"/>
        </w:rPr>
        <w:t xml:space="preserve"> paterno filial, a la par del régimen de convivencias supervisadas. </w:t>
      </w:r>
    </w:p>
    <w:p w14:paraId="2F3D685C" w14:textId="77777777" w:rsidR="00BF7994" w:rsidRDefault="00BF7994" w:rsidP="00290F94">
      <w:pPr>
        <w:pStyle w:val="Textoindependiente"/>
        <w:ind w:firstLine="708"/>
        <w:rPr>
          <w:rFonts w:cs="Arial"/>
          <w:sz w:val="28"/>
          <w:szCs w:val="28"/>
        </w:rPr>
      </w:pPr>
    </w:p>
    <w:p w14:paraId="681AF2E1" w14:textId="59B40D79" w:rsidR="00BF7994" w:rsidRPr="00BF7994" w:rsidRDefault="00BF7994" w:rsidP="00290F94">
      <w:pPr>
        <w:pStyle w:val="Textoindependiente"/>
        <w:ind w:firstLine="708"/>
        <w:rPr>
          <w:rFonts w:cs="Arial"/>
          <w:sz w:val="28"/>
          <w:szCs w:val="28"/>
        </w:rPr>
      </w:pPr>
      <w:r>
        <w:rPr>
          <w:rFonts w:cs="Arial"/>
          <w:sz w:val="28"/>
          <w:szCs w:val="28"/>
        </w:rPr>
        <w:t xml:space="preserve">No obstante, teniendo en cuenta los informes </w:t>
      </w:r>
      <w:r w:rsidR="00C541D1">
        <w:rPr>
          <w:rFonts w:cs="Arial"/>
          <w:sz w:val="28"/>
          <w:szCs w:val="28"/>
        </w:rPr>
        <w:t>con motivo</w:t>
      </w:r>
      <w:r>
        <w:rPr>
          <w:rFonts w:cs="Arial"/>
          <w:sz w:val="28"/>
          <w:szCs w:val="28"/>
        </w:rPr>
        <w:t xml:space="preserve"> de incidencias ocurridas el dieciocho y veinticinco de agosto de dos mil veintidós, </w:t>
      </w:r>
      <w:r w:rsidR="00C541D1">
        <w:rPr>
          <w:rFonts w:cs="Arial"/>
          <w:sz w:val="28"/>
          <w:szCs w:val="28"/>
        </w:rPr>
        <w:t>rendidos por la psicóloga adscrita al Centro de Convivencia Familiar y Servicios Especializados del Poder Judicial del Estado de Sonora, asignada al acompañamiento de las convivencias ordenadas, por auto de treinta de agosto del mismo año</w:t>
      </w:r>
      <w:r w:rsidR="00AC4BAF">
        <w:rPr>
          <w:rFonts w:cs="Arial"/>
          <w:sz w:val="28"/>
          <w:szCs w:val="28"/>
        </w:rPr>
        <w:t>, se determinó pertinente suspender dicho ejercicio y se ordenó la realización de valoraciones psicológicas al sistema familiar involucrado en este Juicio.</w:t>
      </w:r>
    </w:p>
    <w:p w14:paraId="24EEAC8A" w14:textId="77777777" w:rsidR="00290F94" w:rsidRPr="00290F94" w:rsidRDefault="00290F94" w:rsidP="00290F94">
      <w:pPr>
        <w:pStyle w:val="Textoindependiente"/>
        <w:ind w:firstLine="708"/>
        <w:rPr>
          <w:rFonts w:cs="Arial"/>
          <w:sz w:val="28"/>
          <w:szCs w:val="28"/>
        </w:rPr>
      </w:pPr>
    </w:p>
    <w:bookmarkEnd w:id="1"/>
    <w:p w14:paraId="62864BAA" w14:textId="3F3BDDD8" w:rsidR="004E7E10" w:rsidRDefault="004315D4" w:rsidP="004E7E10">
      <w:pPr>
        <w:pStyle w:val="Textoindependiente"/>
        <w:ind w:firstLine="708"/>
        <w:rPr>
          <w:rFonts w:cs="Arial"/>
          <w:bCs/>
          <w:sz w:val="28"/>
          <w:szCs w:val="28"/>
        </w:rPr>
      </w:pPr>
      <w:r>
        <w:rPr>
          <w:rFonts w:cs="Arial"/>
          <w:b/>
          <w:bCs/>
          <w:sz w:val="28"/>
          <w:szCs w:val="28"/>
        </w:rPr>
        <w:t>7</w:t>
      </w:r>
      <w:r w:rsidR="00290F94" w:rsidRPr="00437777">
        <w:rPr>
          <w:rFonts w:cs="Arial"/>
          <w:b/>
          <w:bCs/>
          <w:sz w:val="28"/>
          <w:szCs w:val="28"/>
        </w:rPr>
        <w:t>.</w:t>
      </w:r>
      <w:r w:rsidR="00290F94">
        <w:rPr>
          <w:rFonts w:cs="Arial"/>
          <w:bCs/>
          <w:sz w:val="28"/>
          <w:szCs w:val="28"/>
        </w:rPr>
        <w:t xml:space="preserve"> </w:t>
      </w:r>
      <w:r w:rsidR="004E7E10" w:rsidRPr="009C6966">
        <w:rPr>
          <w:rFonts w:cs="Arial"/>
          <w:bCs/>
          <w:sz w:val="28"/>
          <w:szCs w:val="28"/>
        </w:rPr>
        <w:t xml:space="preserve">Con fecha </w:t>
      </w:r>
      <w:r w:rsidR="00290F94">
        <w:rPr>
          <w:rFonts w:cs="Arial"/>
          <w:bCs/>
          <w:sz w:val="28"/>
          <w:szCs w:val="28"/>
        </w:rPr>
        <w:t>doce de enero de dos mil veintitrés,</w:t>
      </w:r>
      <w:r w:rsidR="004E7E10">
        <w:rPr>
          <w:rFonts w:cs="Arial"/>
          <w:bCs/>
          <w:sz w:val="28"/>
          <w:szCs w:val="28"/>
        </w:rPr>
        <w:t xml:space="preserve"> </w:t>
      </w:r>
      <w:r w:rsidR="004E7E10" w:rsidRPr="009C6966">
        <w:rPr>
          <w:rFonts w:cs="Arial"/>
          <w:bCs/>
          <w:sz w:val="28"/>
          <w:szCs w:val="28"/>
        </w:rPr>
        <w:t>se llevó a cabo la audiencia de pruebas, alegatos y sentencia correspondientes al presente juicio, dentro de la que se desahogaron las pruebas ofrecidas por el actor y la demandada</w:t>
      </w:r>
      <w:r w:rsidR="004E7E10">
        <w:rPr>
          <w:rFonts w:cs="Arial"/>
          <w:bCs/>
          <w:sz w:val="28"/>
          <w:szCs w:val="28"/>
        </w:rPr>
        <w:t>.</w:t>
      </w:r>
    </w:p>
    <w:p w14:paraId="0EAA0F51" w14:textId="77777777" w:rsidR="00612576" w:rsidRDefault="00612576" w:rsidP="004E7E10">
      <w:pPr>
        <w:pStyle w:val="Textoindependiente"/>
        <w:ind w:firstLine="708"/>
        <w:rPr>
          <w:rFonts w:cs="Arial"/>
          <w:bCs/>
          <w:sz w:val="28"/>
          <w:szCs w:val="28"/>
        </w:rPr>
      </w:pPr>
    </w:p>
    <w:p w14:paraId="551192AC" w14:textId="48B971B9" w:rsidR="004E7E10" w:rsidRDefault="00612576" w:rsidP="009E5B67">
      <w:pPr>
        <w:pStyle w:val="Textoindependiente"/>
        <w:ind w:firstLine="708"/>
        <w:rPr>
          <w:rFonts w:cs="Arial"/>
          <w:bCs/>
          <w:color w:val="FF0000"/>
          <w:sz w:val="28"/>
          <w:szCs w:val="28"/>
        </w:rPr>
      </w:pPr>
      <w:r>
        <w:rPr>
          <w:rFonts w:cs="Arial"/>
          <w:b/>
          <w:sz w:val="28"/>
          <w:szCs w:val="28"/>
        </w:rPr>
        <w:t xml:space="preserve">8. </w:t>
      </w:r>
      <w:r>
        <w:rPr>
          <w:rFonts w:cs="Arial"/>
          <w:bCs/>
          <w:sz w:val="28"/>
          <w:szCs w:val="28"/>
        </w:rPr>
        <w:t xml:space="preserve">Con fecha dieciséis de mayo de dos mil veintitrés, </w:t>
      </w:r>
      <w:r w:rsidR="009E5B67" w:rsidRPr="00A711AD">
        <w:rPr>
          <w:rFonts w:cs="Arial"/>
          <w:sz w:val="28"/>
          <w:szCs w:val="28"/>
        </w:rPr>
        <w:t xml:space="preserve">de conformidad con el artículo 8 Bis del Código de Familia para el Estado de Sonora, </w:t>
      </w:r>
      <w:r>
        <w:rPr>
          <w:rFonts w:cs="Arial"/>
          <w:bCs/>
          <w:sz w:val="28"/>
          <w:szCs w:val="28"/>
        </w:rPr>
        <w:t xml:space="preserve">se verificó la audiencia de escucha de la niña </w:t>
      </w:r>
      <w:r w:rsidRPr="00612576">
        <w:rPr>
          <w:rFonts w:cs="Arial"/>
          <w:bCs/>
          <w:color w:val="FF0000"/>
          <w:sz w:val="28"/>
          <w:szCs w:val="28"/>
        </w:rPr>
        <w:t>S.V.L.G.</w:t>
      </w:r>
    </w:p>
    <w:p w14:paraId="4FD2BBF6" w14:textId="77777777" w:rsidR="009E5B67" w:rsidRPr="009E5B67" w:rsidRDefault="009E5B67" w:rsidP="009E5B67">
      <w:pPr>
        <w:pStyle w:val="Textoindependiente"/>
        <w:ind w:firstLine="708"/>
        <w:rPr>
          <w:rFonts w:cs="Arial"/>
          <w:bCs/>
          <w:sz w:val="28"/>
          <w:szCs w:val="28"/>
        </w:rPr>
      </w:pPr>
    </w:p>
    <w:p w14:paraId="1E34A920" w14:textId="035E2CD3" w:rsidR="004E7E10" w:rsidRDefault="00612576" w:rsidP="004E7E10">
      <w:pPr>
        <w:spacing w:line="360" w:lineRule="auto"/>
        <w:ind w:firstLine="708"/>
        <w:jc w:val="both"/>
        <w:rPr>
          <w:rFonts w:ascii="Arial" w:eastAsia="Arial" w:hAnsi="Arial" w:cs="Arial"/>
          <w:sz w:val="28"/>
        </w:rPr>
      </w:pPr>
      <w:r>
        <w:rPr>
          <w:rFonts w:ascii="Arial" w:eastAsia="Arial" w:hAnsi="Arial" w:cs="Arial"/>
          <w:b/>
          <w:bCs/>
          <w:sz w:val="28"/>
        </w:rPr>
        <w:t>9</w:t>
      </w:r>
      <w:r w:rsidR="00437777">
        <w:rPr>
          <w:rFonts w:ascii="Arial" w:eastAsia="Arial" w:hAnsi="Arial" w:cs="Arial"/>
          <w:b/>
          <w:bCs/>
          <w:sz w:val="28"/>
        </w:rPr>
        <w:t>.</w:t>
      </w:r>
      <w:r w:rsidR="004E7E10" w:rsidRPr="00290F94">
        <w:rPr>
          <w:rFonts w:ascii="Arial" w:eastAsia="Arial" w:hAnsi="Arial" w:cs="Arial"/>
          <w:sz w:val="28"/>
        </w:rPr>
        <w:t xml:space="preserve"> Mediante auto de fecha </w:t>
      </w:r>
      <w:r w:rsidR="00290F94" w:rsidRPr="00290F94">
        <w:rPr>
          <w:rFonts w:ascii="Arial" w:eastAsia="Arial" w:hAnsi="Arial" w:cs="Arial"/>
          <w:sz w:val="28"/>
        </w:rPr>
        <w:t xml:space="preserve">veintiuno de agosto de dos mil veintitrés, </w:t>
      </w:r>
      <w:r w:rsidR="00290F94" w:rsidRPr="00290F94">
        <w:rPr>
          <w:rFonts w:ascii="Arial" w:hAnsi="Arial" w:cs="Arial"/>
          <w:bCs/>
          <w:sz w:val="28"/>
          <w:szCs w:val="28"/>
        </w:rPr>
        <w:t>se pusieron los autos a disposición de las partes para que dentro del término de cinco días formularan sus respectivos alegatos</w:t>
      </w:r>
      <w:r w:rsidR="00290F94" w:rsidRPr="00290F94">
        <w:rPr>
          <w:rFonts w:ascii="Arial" w:eastAsia="Arial" w:hAnsi="Arial" w:cs="Arial"/>
          <w:sz w:val="28"/>
        </w:rPr>
        <w:t>;</w:t>
      </w:r>
      <w:r w:rsidR="00290F94">
        <w:rPr>
          <w:rFonts w:ascii="Arial" w:eastAsia="Arial" w:hAnsi="Arial" w:cs="Arial"/>
          <w:sz w:val="28"/>
        </w:rPr>
        <w:t xml:space="preserve"> por lo que</w:t>
      </w:r>
      <w:r w:rsidR="004E7E10">
        <w:rPr>
          <w:rFonts w:ascii="Arial" w:eastAsia="Arial" w:hAnsi="Arial" w:cs="Arial"/>
          <w:sz w:val="28"/>
        </w:rPr>
        <w:t xml:space="preserve"> </w:t>
      </w:r>
      <w:r w:rsidR="00290F94">
        <w:rPr>
          <w:rFonts w:ascii="Arial" w:eastAsia="Arial" w:hAnsi="Arial" w:cs="Arial"/>
          <w:sz w:val="28"/>
        </w:rPr>
        <w:t xml:space="preserve">mediante escritos de fecha veinticuatro de agosto de dos mil veintitrés y veintiocho de agosto de dos mil </w:t>
      </w:r>
      <w:r w:rsidR="00290F94">
        <w:rPr>
          <w:rFonts w:ascii="Arial" w:eastAsia="Arial" w:hAnsi="Arial" w:cs="Arial"/>
          <w:sz w:val="28"/>
        </w:rPr>
        <w:lastRenderedPageBreak/>
        <w:t>veintitrés, comparecieron las partes formulando sus correspondientes alegatos; los cuales se tuvieron por recibidos mediante auto de fecha veintinueve de agosto de dos mil veintitrés.</w:t>
      </w:r>
    </w:p>
    <w:p w14:paraId="654905E4" w14:textId="77777777" w:rsidR="004E7E10" w:rsidRPr="009C6966" w:rsidRDefault="004E7E10" w:rsidP="004E7E10">
      <w:pPr>
        <w:pStyle w:val="Textoindependiente"/>
        <w:rPr>
          <w:rFonts w:cs="Arial"/>
          <w:b/>
          <w:sz w:val="28"/>
          <w:szCs w:val="28"/>
        </w:rPr>
      </w:pPr>
    </w:p>
    <w:p w14:paraId="3D73F0CB" w14:textId="61D54266" w:rsidR="004E7E10" w:rsidRDefault="009E5B67" w:rsidP="004E7E10">
      <w:pPr>
        <w:pStyle w:val="Textoindependiente"/>
        <w:ind w:firstLine="708"/>
        <w:rPr>
          <w:rFonts w:cs="Arial"/>
          <w:b/>
          <w:bCs/>
          <w:color w:val="000000" w:themeColor="text1"/>
          <w:sz w:val="28"/>
          <w:szCs w:val="28"/>
        </w:rPr>
      </w:pPr>
      <w:r>
        <w:rPr>
          <w:rFonts w:cs="Arial"/>
          <w:b/>
          <w:color w:val="000000" w:themeColor="text1"/>
          <w:sz w:val="28"/>
          <w:szCs w:val="28"/>
        </w:rPr>
        <w:t>10</w:t>
      </w:r>
      <w:r w:rsidR="00135968" w:rsidRPr="00437777">
        <w:rPr>
          <w:rFonts w:cs="Arial"/>
          <w:b/>
          <w:color w:val="000000" w:themeColor="text1"/>
          <w:sz w:val="28"/>
          <w:szCs w:val="28"/>
        </w:rPr>
        <w:t>.</w:t>
      </w:r>
      <w:r w:rsidR="004E7E10" w:rsidRPr="00791DBC">
        <w:rPr>
          <w:rFonts w:cs="Arial"/>
          <w:color w:val="000000" w:themeColor="text1"/>
          <w:sz w:val="28"/>
          <w:szCs w:val="28"/>
        </w:rPr>
        <w:t xml:space="preserve"> </w:t>
      </w:r>
      <w:r w:rsidR="004E7E10" w:rsidRPr="009C6966">
        <w:rPr>
          <w:rFonts w:cs="Arial"/>
          <w:bCs/>
          <w:color w:val="000000" w:themeColor="text1"/>
          <w:sz w:val="28"/>
          <w:szCs w:val="28"/>
        </w:rPr>
        <w:t xml:space="preserve">Finalmente, </w:t>
      </w:r>
      <w:r w:rsidR="004E7E10">
        <w:rPr>
          <w:rFonts w:cs="Arial"/>
          <w:bCs/>
          <w:color w:val="000000" w:themeColor="text1"/>
          <w:sz w:val="28"/>
          <w:szCs w:val="28"/>
        </w:rPr>
        <w:t xml:space="preserve">mediante </w:t>
      </w:r>
      <w:r w:rsidR="004E7E10" w:rsidRPr="009C6966">
        <w:rPr>
          <w:rFonts w:cs="Arial"/>
          <w:bCs/>
          <w:color w:val="000000" w:themeColor="text1"/>
          <w:sz w:val="28"/>
          <w:szCs w:val="28"/>
        </w:rPr>
        <w:t>auto de</w:t>
      </w:r>
      <w:r w:rsidR="004E7E10">
        <w:rPr>
          <w:rFonts w:cs="Arial"/>
          <w:bCs/>
          <w:color w:val="000000" w:themeColor="text1"/>
          <w:sz w:val="28"/>
          <w:szCs w:val="28"/>
        </w:rPr>
        <w:t xml:space="preserve"> tres de noviembre de dos mil veintidós</w:t>
      </w:r>
      <w:r w:rsidR="004E7E10" w:rsidRPr="009C6966">
        <w:rPr>
          <w:rFonts w:cs="Arial"/>
          <w:bCs/>
          <w:color w:val="000000" w:themeColor="text1"/>
          <w:sz w:val="28"/>
          <w:szCs w:val="28"/>
        </w:rPr>
        <w:t xml:space="preserve"> y por así corresponder al estado procesal, se citó el presente asunto para oír sentencia definitiva, la que hoy se dicta en los términos siguientes:</w:t>
      </w:r>
    </w:p>
    <w:p w14:paraId="23E963FB" w14:textId="77777777" w:rsidR="004E7E10" w:rsidRDefault="004E7E10" w:rsidP="004E7E10">
      <w:pPr>
        <w:pStyle w:val="Textoindependiente"/>
        <w:rPr>
          <w:rFonts w:cs="Arial"/>
          <w:b/>
          <w:bCs/>
          <w:sz w:val="28"/>
          <w:szCs w:val="28"/>
        </w:rPr>
      </w:pPr>
    </w:p>
    <w:p w14:paraId="4BAD4B8E" w14:textId="6C42DB16" w:rsidR="004E7E10" w:rsidRPr="00743187" w:rsidRDefault="00834A93" w:rsidP="00834A93">
      <w:pPr>
        <w:pStyle w:val="Textoindependiente"/>
        <w:jc w:val="center"/>
        <w:rPr>
          <w:rFonts w:cs="Arial"/>
          <w:b/>
          <w:bCs/>
          <w:sz w:val="28"/>
          <w:szCs w:val="28"/>
          <w:lang w:val="es-MX"/>
        </w:rPr>
      </w:pPr>
      <w:r w:rsidRPr="00743187">
        <w:rPr>
          <w:rFonts w:cs="Arial"/>
          <w:b/>
          <w:bCs/>
          <w:sz w:val="28"/>
          <w:szCs w:val="28"/>
          <w:lang w:val="es-MX"/>
        </w:rPr>
        <w:t>CONSIDERANDO</w:t>
      </w:r>
      <w:r w:rsidR="004E7E10" w:rsidRPr="00743187">
        <w:rPr>
          <w:rFonts w:cs="Arial"/>
          <w:b/>
          <w:bCs/>
          <w:sz w:val="28"/>
          <w:szCs w:val="28"/>
          <w:lang w:val="es-MX"/>
        </w:rPr>
        <w:t>:</w:t>
      </w:r>
    </w:p>
    <w:p w14:paraId="52386957" w14:textId="77777777" w:rsidR="004E7E10" w:rsidRPr="00743187" w:rsidRDefault="004E7E10" w:rsidP="004E7E10">
      <w:pPr>
        <w:pStyle w:val="Textoindependiente"/>
        <w:rPr>
          <w:rFonts w:cs="Arial"/>
          <w:b/>
          <w:bCs/>
          <w:sz w:val="28"/>
          <w:szCs w:val="28"/>
          <w:lang w:val="es-MX"/>
        </w:rPr>
      </w:pPr>
    </w:p>
    <w:p w14:paraId="592E17E1" w14:textId="3921296A" w:rsidR="004E7E10" w:rsidRPr="009C6966" w:rsidRDefault="00834A93" w:rsidP="004E7E10">
      <w:pPr>
        <w:pStyle w:val="Textoindependiente"/>
        <w:ind w:firstLine="708"/>
        <w:rPr>
          <w:rFonts w:cs="Arial"/>
          <w:b/>
          <w:bCs/>
          <w:sz w:val="28"/>
          <w:szCs w:val="28"/>
        </w:rPr>
      </w:pPr>
      <w:r w:rsidRPr="00743187">
        <w:rPr>
          <w:rFonts w:cs="Arial"/>
          <w:b/>
          <w:bCs/>
          <w:sz w:val="28"/>
          <w:szCs w:val="28"/>
        </w:rPr>
        <w:t>I.</w:t>
      </w:r>
      <w:r>
        <w:rPr>
          <w:rFonts w:cs="Arial"/>
          <w:bCs/>
          <w:sz w:val="28"/>
          <w:szCs w:val="28"/>
        </w:rPr>
        <w:t xml:space="preserve"> </w:t>
      </w:r>
      <w:r w:rsidR="00743187">
        <w:rPr>
          <w:rFonts w:cs="Arial"/>
          <w:b/>
          <w:bCs/>
          <w:sz w:val="28"/>
          <w:szCs w:val="28"/>
        </w:rPr>
        <w:t xml:space="preserve">COMPETENCIA. </w:t>
      </w:r>
      <w:r w:rsidR="004E7E10" w:rsidRPr="009C6966">
        <w:rPr>
          <w:rFonts w:cs="Arial"/>
          <w:bCs/>
          <w:sz w:val="28"/>
          <w:szCs w:val="28"/>
        </w:rPr>
        <w:t>Esta Autoridad es competente para conocer y decidir de la presente causa, de conformidad con lo dispuesto por los numerales 61 de la Ley Orgánica del Poder Judicial 109 fracción V, del Código Procesal Civil en comento.</w:t>
      </w:r>
    </w:p>
    <w:p w14:paraId="5856F472" w14:textId="77777777" w:rsidR="004E7E10" w:rsidRPr="00743187" w:rsidRDefault="004E7E10" w:rsidP="004E7E10">
      <w:pPr>
        <w:pStyle w:val="Textoindependiente"/>
        <w:rPr>
          <w:rFonts w:cs="Arial"/>
          <w:b/>
          <w:sz w:val="28"/>
          <w:szCs w:val="28"/>
        </w:rPr>
      </w:pPr>
    </w:p>
    <w:p w14:paraId="1AEC8DDC" w14:textId="5B35D1A6" w:rsidR="004E7E10" w:rsidRPr="00743187" w:rsidRDefault="00743187" w:rsidP="00743187">
      <w:pPr>
        <w:pStyle w:val="Textoindependiente"/>
        <w:ind w:firstLine="708"/>
        <w:rPr>
          <w:rFonts w:cs="Arial"/>
          <w:bCs/>
          <w:sz w:val="28"/>
          <w:szCs w:val="28"/>
        </w:rPr>
      </w:pPr>
      <w:r w:rsidRPr="00743187">
        <w:rPr>
          <w:rFonts w:cs="Arial"/>
          <w:b/>
          <w:bCs/>
          <w:sz w:val="28"/>
          <w:szCs w:val="28"/>
        </w:rPr>
        <w:t>II. VÍA.</w:t>
      </w:r>
      <w:r w:rsidR="004E7E10" w:rsidRPr="009C6966">
        <w:rPr>
          <w:rFonts w:cs="Arial"/>
          <w:bCs/>
          <w:sz w:val="28"/>
          <w:szCs w:val="28"/>
        </w:rPr>
        <w:t xml:space="preserve"> La vía oral elegida por la parte actora ha sido la correcta conforme a lo dispuesto por el artículo 500 (fracción IV) del Código Procesal Civil para el Estado de Sonora, ya que establece que se tramitarán oralmente las cuestiones que se produzcan con motivo de la educación de los hijos y, en general, todas las cuestiones familiares que reclamen la intervención judicial.</w:t>
      </w:r>
    </w:p>
    <w:p w14:paraId="000AFF9A" w14:textId="77777777" w:rsidR="004E7E10" w:rsidRPr="009C6966" w:rsidRDefault="004E7E10" w:rsidP="004E7E10">
      <w:pPr>
        <w:pStyle w:val="Textoindependiente"/>
        <w:ind w:firstLine="708"/>
        <w:rPr>
          <w:rFonts w:cs="Arial"/>
          <w:b/>
          <w:bCs/>
          <w:sz w:val="28"/>
          <w:szCs w:val="28"/>
        </w:rPr>
      </w:pPr>
    </w:p>
    <w:p w14:paraId="40FC5FC8" w14:textId="235E6B92" w:rsidR="004E7E10" w:rsidRPr="00E64AF9" w:rsidRDefault="00045C2A" w:rsidP="004E7E10">
      <w:pPr>
        <w:pStyle w:val="Textoindependiente"/>
        <w:ind w:firstLine="708"/>
        <w:rPr>
          <w:rFonts w:cs="Arial"/>
          <w:b/>
          <w:bCs/>
          <w:sz w:val="28"/>
          <w:szCs w:val="28"/>
        </w:rPr>
      </w:pPr>
      <w:r w:rsidRPr="00045C2A">
        <w:rPr>
          <w:rFonts w:cs="Arial"/>
          <w:b/>
          <w:bCs/>
          <w:sz w:val="28"/>
          <w:szCs w:val="28"/>
        </w:rPr>
        <w:t xml:space="preserve">III. </w:t>
      </w:r>
      <w:r w:rsidR="004E7E10" w:rsidRPr="00045C2A">
        <w:rPr>
          <w:rFonts w:cs="Arial"/>
          <w:b/>
          <w:bCs/>
          <w:sz w:val="28"/>
          <w:szCs w:val="28"/>
        </w:rPr>
        <w:t>LEGITIMACIÓ</w:t>
      </w:r>
      <w:r w:rsidRPr="00045C2A">
        <w:rPr>
          <w:rFonts w:cs="Arial"/>
          <w:b/>
          <w:bCs/>
          <w:sz w:val="28"/>
          <w:szCs w:val="28"/>
        </w:rPr>
        <w:t>N.</w:t>
      </w:r>
      <w:r w:rsidR="004E7E10" w:rsidRPr="00E64AF9">
        <w:rPr>
          <w:rFonts w:cs="Arial"/>
          <w:bCs/>
          <w:sz w:val="28"/>
          <w:szCs w:val="28"/>
        </w:rPr>
        <w:t xml:space="preserve"> Las partes se legitiman tanto en el proceso como en la causa</w:t>
      </w:r>
      <w:r w:rsidR="004E7E10">
        <w:rPr>
          <w:rFonts w:cs="Arial"/>
          <w:bCs/>
          <w:sz w:val="28"/>
          <w:szCs w:val="28"/>
        </w:rPr>
        <w:t>,</w:t>
      </w:r>
      <w:r w:rsidR="004E7E10" w:rsidRPr="00E64AF9">
        <w:rPr>
          <w:rFonts w:cs="Arial"/>
          <w:bCs/>
          <w:sz w:val="28"/>
          <w:szCs w:val="28"/>
        </w:rPr>
        <w:t xml:space="preserve"> en el proceso al ser el actor </w:t>
      </w:r>
      <w:r w:rsidR="00DF19B6">
        <w:rPr>
          <w:rFonts w:cs="Arial"/>
          <w:b/>
          <w:bCs/>
          <w:color w:val="FF0000"/>
          <w:sz w:val="28"/>
          <w:szCs w:val="28"/>
        </w:rPr>
        <w:t>XXXXXXXXXXXXXX</w:t>
      </w:r>
      <w:r w:rsidR="004E7E10">
        <w:rPr>
          <w:rFonts w:cs="Arial"/>
          <w:bCs/>
          <w:color w:val="FF0000"/>
          <w:sz w:val="28"/>
          <w:szCs w:val="28"/>
        </w:rPr>
        <w:t xml:space="preserve"> </w:t>
      </w:r>
      <w:r w:rsidR="004E7E10" w:rsidRPr="00E64AF9">
        <w:rPr>
          <w:rFonts w:cs="Arial"/>
          <w:bCs/>
          <w:sz w:val="28"/>
          <w:szCs w:val="28"/>
        </w:rPr>
        <w:t>persona física, mayor de edad, con pleno uso y goce de sus derechos civiles, al no demostrarse lo contrario y comparece a juicio por su propio derecho. La parte demandada</w:t>
      </w:r>
      <w:r w:rsidR="004E7E10">
        <w:rPr>
          <w:rFonts w:cs="Arial"/>
          <w:bCs/>
          <w:sz w:val="28"/>
          <w:szCs w:val="28"/>
        </w:rPr>
        <w:t xml:space="preserve"> </w:t>
      </w:r>
      <w:r w:rsidR="00DF19B6">
        <w:rPr>
          <w:rFonts w:cs="Arial"/>
          <w:b/>
          <w:bCs/>
          <w:color w:val="FF0000"/>
          <w:sz w:val="28"/>
          <w:szCs w:val="28"/>
        </w:rPr>
        <w:t>XXXXXXXXXXXXXXXX</w:t>
      </w:r>
      <w:r w:rsidR="004E7E10" w:rsidRPr="00E64AF9">
        <w:rPr>
          <w:rFonts w:cs="Arial"/>
          <w:bCs/>
          <w:sz w:val="28"/>
          <w:szCs w:val="28"/>
        </w:rPr>
        <w:t xml:space="preserve">, se legitima en el proceso al ser una persona física, mayor de edad, en pleno uso y goce de sus derechos civiles; por lo tanto, pueden los contendientes constituirse como </w:t>
      </w:r>
      <w:r w:rsidR="004E7E10" w:rsidRPr="00E64AF9">
        <w:rPr>
          <w:rFonts w:cs="Arial"/>
          <w:bCs/>
          <w:sz w:val="28"/>
          <w:szCs w:val="28"/>
        </w:rPr>
        <w:lastRenderedPageBreak/>
        <w:t>partes en el proceso con fundamento en los artículos 55 y 45 del Código de Procedimientos Civiles para el Estado de Sonora.</w:t>
      </w:r>
    </w:p>
    <w:p w14:paraId="2CF35546" w14:textId="77777777" w:rsidR="004E7E10" w:rsidRPr="00E64AF9" w:rsidRDefault="004E7E10" w:rsidP="004E7E10">
      <w:pPr>
        <w:pStyle w:val="Textoindependiente"/>
        <w:rPr>
          <w:rFonts w:cs="Arial"/>
          <w:b/>
          <w:bCs/>
          <w:sz w:val="28"/>
          <w:szCs w:val="28"/>
        </w:rPr>
      </w:pPr>
    </w:p>
    <w:p w14:paraId="0E1B28D6" w14:textId="6D17D19B" w:rsidR="004E7E10" w:rsidRPr="00E64AF9" w:rsidRDefault="004E7E10" w:rsidP="004E7E10">
      <w:pPr>
        <w:pStyle w:val="Textoindependiente"/>
        <w:ind w:firstLine="708"/>
        <w:rPr>
          <w:rFonts w:cs="Arial"/>
          <w:b/>
          <w:bCs/>
          <w:sz w:val="28"/>
          <w:szCs w:val="28"/>
        </w:rPr>
      </w:pPr>
      <w:r w:rsidRPr="00E64AF9">
        <w:rPr>
          <w:rFonts w:cs="Arial"/>
          <w:bCs/>
          <w:sz w:val="28"/>
          <w:szCs w:val="28"/>
        </w:rPr>
        <w:t>En la causa se legitiman las partes tanto activa como pasivamente, porque la acción se ejercita por la persona que la ley faculta para ello, frente a la persona contra quien debe ejercitarse, en términos de los artículos 12 y 64 ambos del Código de Procedimientos Civiles para el Estado de Sonora, en la medida de que el actor demanda por su propio derecho, y en ejercicio de la patria potestad sobre su hij</w:t>
      </w:r>
      <w:r>
        <w:rPr>
          <w:rFonts w:cs="Arial"/>
          <w:bCs/>
          <w:sz w:val="28"/>
          <w:szCs w:val="28"/>
        </w:rPr>
        <w:t xml:space="preserve">a </w:t>
      </w:r>
      <w:r w:rsidR="004B10BE">
        <w:rPr>
          <w:rFonts w:cs="Arial"/>
          <w:bCs/>
          <w:sz w:val="28"/>
          <w:szCs w:val="28"/>
        </w:rPr>
        <w:t xml:space="preserve">la niña </w:t>
      </w:r>
      <w:r w:rsidR="004B10BE" w:rsidRPr="004B10BE">
        <w:rPr>
          <w:rFonts w:cs="Arial"/>
          <w:b/>
          <w:bCs/>
          <w:color w:val="FF0000"/>
          <w:sz w:val="28"/>
          <w:szCs w:val="28"/>
        </w:rPr>
        <w:t>S.V.L.G.</w:t>
      </w:r>
      <w:r w:rsidRPr="004B10BE">
        <w:rPr>
          <w:rFonts w:cs="Arial"/>
          <w:bCs/>
          <w:color w:val="FF0000"/>
          <w:sz w:val="28"/>
          <w:szCs w:val="28"/>
        </w:rPr>
        <w:t xml:space="preserve"> </w:t>
      </w:r>
      <w:r w:rsidRPr="00E64AF9">
        <w:rPr>
          <w:rFonts w:cs="Arial"/>
          <w:bCs/>
          <w:sz w:val="28"/>
          <w:szCs w:val="28"/>
        </w:rPr>
        <w:t>a</w:t>
      </w:r>
      <w:r w:rsidRPr="006C5F97">
        <w:rPr>
          <w:rFonts w:cs="Arial"/>
          <w:bCs/>
          <w:color w:val="FF0000"/>
          <w:sz w:val="28"/>
          <w:szCs w:val="28"/>
        </w:rPr>
        <w:t xml:space="preserve"> </w:t>
      </w:r>
      <w:r w:rsidR="00DF19B6">
        <w:rPr>
          <w:rFonts w:cs="Arial"/>
          <w:b/>
          <w:bCs/>
          <w:color w:val="FF0000"/>
          <w:sz w:val="28"/>
          <w:szCs w:val="28"/>
        </w:rPr>
        <w:t>XXXXXXXXXXXXX</w:t>
      </w:r>
      <w:r w:rsidRPr="006C5F97">
        <w:rPr>
          <w:rFonts w:cs="Arial"/>
          <w:bCs/>
          <w:color w:val="FF0000"/>
          <w:sz w:val="28"/>
          <w:szCs w:val="28"/>
        </w:rPr>
        <w:t xml:space="preserve"> </w:t>
      </w:r>
      <w:r w:rsidRPr="00E64AF9">
        <w:rPr>
          <w:rFonts w:cs="Arial"/>
          <w:bCs/>
          <w:sz w:val="28"/>
          <w:szCs w:val="28"/>
        </w:rPr>
        <w:t xml:space="preserve">al ser la madre en ejercicio de la </w:t>
      </w:r>
      <w:r>
        <w:rPr>
          <w:rFonts w:cs="Arial"/>
          <w:bCs/>
          <w:sz w:val="28"/>
          <w:szCs w:val="28"/>
        </w:rPr>
        <w:t>p</w:t>
      </w:r>
      <w:r w:rsidRPr="00E64AF9">
        <w:rPr>
          <w:rFonts w:cs="Arial"/>
          <w:bCs/>
          <w:sz w:val="28"/>
          <w:szCs w:val="28"/>
        </w:rPr>
        <w:t xml:space="preserve">atria </w:t>
      </w:r>
      <w:r>
        <w:rPr>
          <w:rFonts w:cs="Arial"/>
          <w:bCs/>
          <w:sz w:val="28"/>
          <w:szCs w:val="28"/>
        </w:rPr>
        <w:t>p</w:t>
      </w:r>
      <w:r w:rsidRPr="00E64AF9">
        <w:rPr>
          <w:rFonts w:cs="Arial"/>
          <w:bCs/>
          <w:sz w:val="28"/>
          <w:szCs w:val="28"/>
        </w:rPr>
        <w:t>otestad y progenitora custodia de</w:t>
      </w:r>
      <w:r>
        <w:rPr>
          <w:rFonts w:cs="Arial"/>
          <w:bCs/>
          <w:sz w:val="28"/>
          <w:szCs w:val="28"/>
        </w:rPr>
        <w:t xml:space="preserve"> </w:t>
      </w:r>
      <w:r w:rsidRPr="00E64AF9">
        <w:rPr>
          <w:rFonts w:cs="Arial"/>
          <w:bCs/>
          <w:sz w:val="28"/>
          <w:szCs w:val="28"/>
        </w:rPr>
        <w:t>l</w:t>
      </w:r>
      <w:r>
        <w:rPr>
          <w:rFonts w:cs="Arial"/>
          <w:bCs/>
          <w:sz w:val="28"/>
          <w:szCs w:val="28"/>
        </w:rPr>
        <w:t>a</w:t>
      </w:r>
      <w:r w:rsidRPr="00E64AF9">
        <w:rPr>
          <w:rFonts w:cs="Arial"/>
          <w:bCs/>
          <w:sz w:val="28"/>
          <w:szCs w:val="28"/>
        </w:rPr>
        <w:t xml:space="preserve"> referid</w:t>
      </w:r>
      <w:r>
        <w:rPr>
          <w:rFonts w:cs="Arial"/>
          <w:bCs/>
          <w:sz w:val="28"/>
          <w:szCs w:val="28"/>
        </w:rPr>
        <w:t>a</w:t>
      </w:r>
      <w:r w:rsidRPr="00E64AF9">
        <w:rPr>
          <w:rFonts w:cs="Arial"/>
          <w:bCs/>
          <w:sz w:val="28"/>
          <w:szCs w:val="28"/>
        </w:rPr>
        <w:t xml:space="preserve"> </w:t>
      </w:r>
      <w:r w:rsidR="004B10BE">
        <w:rPr>
          <w:rFonts w:cs="Arial"/>
          <w:bCs/>
          <w:sz w:val="28"/>
          <w:szCs w:val="28"/>
        </w:rPr>
        <w:t>niña.</w:t>
      </w:r>
    </w:p>
    <w:p w14:paraId="42FA5B61" w14:textId="77777777" w:rsidR="004E7E10" w:rsidRPr="00E64AF9" w:rsidRDefault="004E7E10" w:rsidP="004E7E10">
      <w:pPr>
        <w:pStyle w:val="Textoindependiente"/>
        <w:rPr>
          <w:rFonts w:cs="Arial"/>
          <w:b/>
          <w:sz w:val="28"/>
          <w:szCs w:val="28"/>
        </w:rPr>
      </w:pPr>
    </w:p>
    <w:p w14:paraId="19907693" w14:textId="6FFCB133" w:rsidR="004E7E10" w:rsidRPr="00E64AF9" w:rsidRDefault="004E7E10" w:rsidP="004E7E10">
      <w:pPr>
        <w:widowControl w:val="0"/>
        <w:spacing w:line="360" w:lineRule="auto"/>
        <w:ind w:firstLine="708"/>
        <w:jc w:val="both"/>
        <w:rPr>
          <w:rFonts w:ascii="Arial" w:hAnsi="Arial" w:cs="Arial"/>
          <w:sz w:val="28"/>
          <w:szCs w:val="28"/>
        </w:rPr>
      </w:pPr>
      <w:r w:rsidRPr="00E64AF9">
        <w:rPr>
          <w:rFonts w:ascii="Arial" w:hAnsi="Arial" w:cs="Arial"/>
          <w:sz w:val="28"/>
          <w:szCs w:val="28"/>
        </w:rPr>
        <w:t xml:space="preserve">Lo cual quedó debidamente probado con la documental pública consistente en la copia certificada del acta de nacimiento número </w:t>
      </w:r>
      <w:r w:rsidR="00DF19B6">
        <w:rPr>
          <w:rFonts w:ascii="Arial" w:hAnsi="Arial" w:cs="Arial"/>
          <w:color w:val="FF0000"/>
          <w:sz w:val="28"/>
          <w:szCs w:val="28"/>
        </w:rPr>
        <w:t>XXXX</w:t>
      </w:r>
      <w:r w:rsidR="00770142">
        <w:rPr>
          <w:rFonts w:ascii="Arial" w:hAnsi="Arial" w:cs="Arial"/>
          <w:color w:val="FF0000"/>
          <w:sz w:val="28"/>
          <w:szCs w:val="28"/>
        </w:rPr>
        <w:t xml:space="preserve"> </w:t>
      </w:r>
      <w:r w:rsidRPr="00E64AF9">
        <w:rPr>
          <w:rFonts w:ascii="Arial" w:hAnsi="Arial" w:cs="Arial"/>
          <w:sz w:val="28"/>
          <w:szCs w:val="28"/>
        </w:rPr>
        <w:t>de fecha de registro</w:t>
      </w:r>
      <w:r>
        <w:rPr>
          <w:rFonts w:ascii="Arial" w:hAnsi="Arial" w:cs="Arial"/>
          <w:sz w:val="28"/>
          <w:szCs w:val="28"/>
        </w:rPr>
        <w:t xml:space="preserve"> </w:t>
      </w:r>
      <w:r w:rsidR="00770142">
        <w:rPr>
          <w:rFonts w:ascii="Arial" w:hAnsi="Arial" w:cs="Arial"/>
          <w:color w:val="FF0000"/>
          <w:sz w:val="28"/>
          <w:szCs w:val="28"/>
        </w:rPr>
        <w:t>cuatro de marzo de dos mil catorce</w:t>
      </w:r>
      <w:r>
        <w:rPr>
          <w:rFonts w:ascii="Arial" w:hAnsi="Arial" w:cs="Arial"/>
          <w:sz w:val="28"/>
          <w:szCs w:val="28"/>
        </w:rPr>
        <w:t xml:space="preserve">, </w:t>
      </w:r>
      <w:r w:rsidRPr="00E92426">
        <w:rPr>
          <w:rFonts w:ascii="Arial" w:hAnsi="Arial" w:cs="Arial"/>
          <w:sz w:val="28"/>
          <w:szCs w:val="28"/>
        </w:rPr>
        <w:t>levantada</w:t>
      </w:r>
      <w:r w:rsidRPr="00E64AF9">
        <w:rPr>
          <w:rFonts w:ascii="Arial" w:hAnsi="Arial" w:cs="Arial"/>
          <w:sz w:val="28"/>
          <w:szCs w:val="28"/>
        </w:rPr>
        <w:t xml:space="preserve"> por el </w:t>
      </w:r>
      <w:r>
        <w:rPr>
          <w:rFonts w:ascii="Arial" w:hAnsi="Arial" w:cs="Arial"/>
          <w:color w:val="FF0000"/>
          <w:sz w:val="28"/>
          <w:szCs w:val="28"/>
        </w:rPr>
        <w:t xml:space="preserve">Oficial </w:t>
      </w:r>
      <w:r w:rsidR="00770142">
        <w:rPr>
          <w:rFonts w:ascii="Arial" w:hAnsi="Arial" w:cs="Arial"/>
          <w:color w:val="FF0000"/>
          <w:sz w:val="28"/>
          <w:szCs w:val="28"/>
        </w:rPr>
        <w:t xml:space="preserve">Séptimo </w:t>
      </w:r>
      <w:r>
        <w:rPr>
          <w:rFonts w:ascii="Arial" w:hAnsi="Arial" w:cs="Arial"/>
          <w:color w:val="FF0000"/>
          <w:sz w:val="28"/>
          <w:szCs w:val="28"/>
        </w:rPr>
        <w:t xml:space="preserve">del Registro Civil de </w:t>
      </w:r>
      <w:r w:rsidR="00DF19B6">
        <w:rPr>
          <w:rFonts w:ascii="Arial" w:hAnsi="Arial" w:cs="Arial"/>
          <w:color w:val="FF0000"/>
          <w:sz w:val="28"/>
          <w:szCs w:val="28"/>
        </w:rPr>
        <w:t>XXXXXXXXX</w:t>
      </w:r>
      <w:r>
        <w:rPr>
          <w:rFonts w:ascii="Arial" w:hAnsi="Arial" w:cs="Arial"/>
          <w:color w:val="FF0000"/>
          <w:sz w:val="28"/>
          <w:szCs w:val="28"/>
        </w:rPr>
        <w:t>, Sonora</w:t>
      </w:r>
      <w:r w:rsidRPr="00E92426">
        <w:rPr>
          <w:rFonts w:ascii="Arial" w:hAnsi="Arial" w:cs="Arial"/>
          <w:sz w:val="28"/>
          <w:szCs w:val="28"/>
        </w:rPr>
        <w:t>,</w:t>
      </w:r>
      <w:r w:rsidRPr="00E64AF9">
        <w:rPr>
          <w:rFonts w:ascii="Arial" w:hAnsi="Arial" w:cs="Arial"/>
          <w:sz w:val="28"/>
          <w:szCs w:val="28"/>
        </w:rPr>
        <w:t xml:space="preserve"> relativa a</w:t>
      </w:r>
      <w:r>
        <w:rPr>
          <w:rFonts w:ascii="Arial" w:hAnsi="Arial" w:cs="Arial"/>
          <w:sz w:val="28"/>
          <w:szCs w:val="28"/>
        </w:rPr>
        <w:t xml:space="preserve"> </w:t>
      </w:r>
      <w:r w:rsidRPr="00E64AF9">
        <w:rPr>
          <w:rFonts w:ascii="Arial" w:hAnsi="Arial" w:cs="Arial"/>
          <w:sz w:val="28"/>
          <w:szCs w:val="28"/>
        </w:rPr>
        <w:t>l</w:t>
      </w:r>
      <w:r>
        <w:rPr>
          <w:rFonts w:ascii="Arial" w:hAnsi="Arial" w:cs="Arial"/>
          <w:sz w:val="28"/>
          <w:szCs w:val="28"/>
        </w:rPr>
        <w:t xml:space="preserve">a </w:t>
      </w:r>
      <w:r w:rsidR="00570B76">
        <w:rPr>
          <w:rFonts w:ascii="Arial" w:hAnsi="Arial" w:cs="Arial"/>
          <w:sz w:val="28"/>
          <w:szCs w:val="28"/>
        </w:rPr>
        <w:t xml:space="preserve">niña </w:t>
      </w:r>
      <w:r w:rsidR="00570B76">
        <w:rPr>
          <w:rFonts w:ascii="Arial" w:hAnsi="Arial" w:cs="Arial"/>
          <w:b/>
          <w:color w:val="FF0000"/>
          <w:sz w:val="28"/>
          <w:szCs w:val="28"/>
          <w:lang w:val="es-ES_tradnl"/>
        </w:rPr>
        <w:t>S.V.L.G.</w:t>
      </w:r>
      <w:r w:rsidRPr="00E64AF9">
        <w:rPr>
          <w:rFonts w:ascii="Arial" w:hAnsi="Arial" w:cs="Arial"/>
          <w:sz w:val="28"/>
          <w:szCs w:val="28"/>
        </w:rPr>
        <w:t>; de</w:t>
      </w:r>
      <w:r>
        <w:rPr>
          <w:rFonts w:ascii="Arial" w:hAnsi="Arial" w:cs="Arial"/>
          <w:sz w:val="28"/>
          <w:szCs w:val="28"/>
        </w:rPr>
        <w:t xml:space="preserve"> </w:t>
      </w:r>
      <w:r w:rsidRPr="00E64AF9">
        <w:rPr>
          <w:rFonts w:ascii="Arial" w:hAnsi="Arial" w:cs="Arial"/>
          <w:sz w:val="28"/>
          <w:szCs w:val="28"/>
        </w:rPr>
        <w:t>l</w:t>
      </w:r>
      <w:r>
        <w:rPr>
          <w:rFonts w:ascii="Arial" w:hAnsi="Arial" w:cs="Arial"/>
          <w:sz w:val="28"/>
          <w:szCs w:val="28"/>
        </w:rPr>
        <w:t>a</w:t>
      </w:r>
      <w:r w:rsidRPr="00E64AF9">
        <w:rPr>
          <w:rFonts w:ascii="Arial" w:hAnsi="Arial" w:cs="Arial"/>
          <w:sz w:val="28"/>
          <w:szCs w:val="28"/>
        </w:rPr>
        <w:t xml:space="preserve"> cual se advi</w:t>
      </w:r>
      <w:r w:rsidRPr="008862DC">
        <w:rPr>
          <w:rFonts w:ascii="Arial" w:hAnsi="Arial" w:cs="Arial"/>
          <w:sz w:val="28"/>
          <w:szCs w:val="28"/>
        </w:rPr>
        <w:t xml:space="preserve">erte que tanto el promovente </w:t>
      </w:r>
      <w:r w:rsidR="00DF19B6">
        <w:rPr>
          <w:rFonts w:ascii="Arial" w:hAnsi="Arial" w:cs="Arial"/>
          <w:b/>
          <w:bCs/>
          <w:snapToGrid w:val="0"/>
          <w:color w:val="FF0000"/>
          <w:sz w:val="28"/>
          <w:szCs w:val="28"/>
        </w:rPr>
        <w:t>XXXXXXXXXXXX</w:t>
      </w:r>
      <w:r>
        <w:rPr>
          <w:rFonts w:ascii="Arial" w:hAnsi="Arial" w:cs="Arial"/>
          <w:snapToGrid w:val="0"/>
          <w:color w:val="FF0000"/>
          <w:sz w:val="28"/>
          <w:szCs w:val="28"/>
        </w:rPr>
        <w:t xml:space="preserve"> </w:t>
      </w:r>
      <w:r w:rsidRPr="00E92426">
        <w:rPr>
          <w:rFonts w:ascii="Arial" w:hAnsi="Arial" w:cs="Arial"/>
          <w:sz w:val="28"/>
          <w:szCs w:val="28"/>
        </w:rPr>
        <w:t xml:space="preserve">como la demandada </w:t>
      </w:r>
      <w:r w:rsidR="00851C6F">
        <w:rPr>
          <w:rFonts w:ascii="Arial" w:hAnsi="Arial" w:cs="Arial"/>
          <w:b/>
          <w:color w:val="FF0000"/>
          <w:sz w:val="28"/>
          <w:szCs w:val="28"/>
        </w:rPr>
        <w:t>XXXXXXXXXXXXX</w:t>
      </w:r>
      <w:r w:rsidRPr="00E92426">
        <w:rPr>
          <w:rFonts w:ascii="Arial" w:hAnsi="Arial" w:cs="Arial"/>
          <w:color w:val="FF0000"/>
          <w:sz w:val="28"/>
          <w:szCs w:val="28"/>
        </w:rPr>
        <w:t>,</w:t>
      </w:r>
      <w:r w:rsidRPr="00E92426">
        <w:rPr>
          <w:rFonts w:ascii="Arial" w:hAnsi="Arial" w:cs="Arial"/>
          <w:sz w:val="28"/>
          <w:szCs w:val="28"/>
        </w:rPr>
        <w:t xml:space="preserve"> son padres de la</w:t>
      </w:r>
      <w:r w:rsidR="00570B76">
        <w:rPr>
          <w:rFonts w:ascii="Arial" w:hAnsi="Arial" w:cs="Arial"/>
          <w:sz w:val="28"/>
          <w:szCs w:val="28"/>
        </w:rPr>
        <w:t xml:space="preserve"> niña </w:t>
      </w:r>
      <w:r w:rsidR="00570B76">
        <w:rPr>
          <w:rFonts w:ascii="Arial" w:hAnsi="Arial" w:cs="Arial"/>
          <w:b/>
          <w:color w:val="FF0000"/>
          <w:sz w:val="28"/>
          <w:szCs w:val="28"/>
          <w:lang w:val="es-ES_tradnl"/>
        </w:rPr>
        <w:t xml:space="preserve">S.V.L.G. </w:t>
      </w:r>
      <w:r w:rsidRPr="00E92426">
        <w:rPr>
          <w:rFonts w:ascii="Arial" w:hAnsi="Arial" w:cs="Arial"/>
          <w:sz w:val="28"/>
          <w:szCs w:val="28"/>
        </w:rPr>
        <w:t>quien a la fecha cuenta con</w:t>
      </w:r>
      <w:r w:rsidRPr="00E92426">
        <w:rPr>
          <w:rFonts w:ascii="Arial" w:hAnsi="Arial" w:cs="Arial"/>
          <w:color w:val="FF0000"/>
          <w:sz w:val="28"/>
          <w:szCs w:val="28"/>
        </w:rPr>
        <w:t xml:space="preserve"> </w:t>
      </w:r>
      <w:r w:rsidR="00570B76">
        <w:rPr>
          <w:rFonts w:ascii="Arial" w:hAnsi="Arial" w:cs="Arial"/>
          <w:color w:val="FF0000"/>
          <w:sz w:val="28"/>
          <w:szCs w:val="28"/>
        </w:rPr>
        <w:t>nueve</w:t>
      </w:r>
      <w:r w:rsidRPr="00E92426">
        <w:rPr>
          <w:rFonts w:ascii="Arial" w:hAnsi="Arial" w:cs="Arial"/>
          <w:color w:val="FF0000"/>
          <w:sz w:val="28"/>
          <w:szCs w:val="28"/>
        </w:rPr>
        <w:t xml:space="preserve"> </w:t>
      </w:r>
      <w:r w:rsidRPr="00E92426">
        <w:rPr>
          <w:rFonts w:ascii="Arial" w:hAnsi="Arial" w:cs="Arial"/>
          <w:sz w:val="28"/>
          <w:szCs w:val="28"/>
        </w:rPr>
        <w:t xml:space="preserve">años de edad y que ambos ejercen la patria potestad </w:t>
      </w:r>
      <w:r w:rsidRPr="00E64AF9">
        <w:rPr>
          <w:rFonts w:ascii="Arial" w:hAnsi="Arial" w:cs="Arial"/>
          <w:sz w:val="28"/>
          <w:szCs w:val="28"/>
        </w:rPr>
        <w:t>sobre su hij</w:t>
      </w:r>
      <w:r>
        <w:rPr>
          <w:rFonts w:ascii="Arial" w:hAnsi="Arial" w:cs="Arial"/>
          <w:sz w:val="28"/>
          <w:szCs w:val="28"/>
        </w:rPr>
        <w:t>a</w:t>
      </w:r>
      <w:r w:rsidRPr="00E64AF9">
        <w:rPr>
          <w:rFonts w:ascii="Arial" w:hAnsi="Arial" w:cs="Arial"/>
          <w:sz w:val="28"/>
          <w:szCs w:val="28"/>
        </w:rPr>
        <w:t xml:space="preserve"> sin que obre agregada a la causa constancia alguna que demuestre que alguno de ellos ha sido privado o suspendido del ejercicio de este derecho. </w:t>
      </w:r>
    </w:p>
    <w:p w14:paraId="5621B32D" w14:textId="77777777" w:rsidR="004E7E10" w:rsidRPr="00E64AF9" w:rsidRDefault="004E7E10" w:rsidP="004E7E10">
      <w:pPr>
        <w:widowControl w:val="0"/>
        <w:spacing w:line="360" w:lineRule="auto"/>
        <w:ind w:firstLine="708"/>
        <w:jc w:val="both"/>
        <w:rPr>
          <w:rFonts w:ascii="Arial" w:hAnsi="Arial" w:cs="Arial"/>
          <w:sz w:val="28"/>
          <w:szCs w:val="28"/>
        </w:rPr>
      </w:pPr>
    </w:p>
    <w:p w14:paraId="65E3B404" w14:textId="77777777" w:rsidR="004E7E10" w:rsidRPr="009C6966" w:rsidRDefault="004E7E10" w:rsidP="004E7E10">
      <w:pPr>
        <w:widowControl w:val="0"/>
        <w:spacing w:line="360" w:lineRule="auto"/>
        <w:ind w:firstLine="708"/>
        <w:jc w:val="both"/>
        <w:rPr>
          <w:rFonts w:ascii="Arial" w:hAnsi="Arial" w:cs="Arial"/>
          <w:sz w:val="28"/>
          <w:szCs w:val="28"/>
        </w:rPr>
      </w:pPr>
      <w:r w:rsidRPr="00E64AF9">
        <w:rPr>
          <w:rFonts w:ascii="Arial" w:eastAsia="Arial Unicode MS" w:hAnsi="Arial" w:cs="Arial"/>
          <w:sz w:val="28"/>
          <w:szCs w:val="28"/>
        </w:rPr>
        <w:t xml:space="preserve">Documento al que esta Juzgadora le otorga valor probatorio pleno en términos del artículo 32 de la Ley del Registro Civil para el Estado de Sonora, en relación con los diversos artículos 282, 288, 318 y 323 del Código de Procedimientos Civiles para el Estado de Sonora, al ser documento expedido por funcionario investido con fe pública, </w:t>
      </w:r>
      <w:r w:rsidRPr="00E64AF9">
        <w:rPr>
          <w:rFonts w:ascii="Arial" w:hAnsi="Arial" w:cs="Arial"/>
          <w:sz w:val="28"/>
          <w:szCs w:val="28"/>
        </w:rPr>
        <w:t xml:space="preserve">de lo anterior se colige que se encuentra plenamente </w:t>
      </w:r>
      <w:r w:rsidRPr="00E64AF9">
        <w:rPr>
          <w:rFonts w:ascii="Arial" w:hAnsi="Arial" w:cs="Arial"/>
          <w:sz w:val="28"/>
          <w:szCs w:val="28"/>
        </w:rPr>
        <w:lastRenderedPageBreak/>
        <w:t xml:space="preserve">demostrado el </w:t>
      </w:r>
      <w:r>
        <w:rPr>
          <w:rFonts w:ascii="Arial" w:hAnsi="Arial" w:cs="Arial"/>
          <w:sz w:val="28"/>
          <w:szCs w:val="28"/>
        </w:rPr>
        <w:t xml:space="preserve">presupuesto procesal </w:t>
      </w:r>
      <w:r w:rsidRPr="00E64AF9">
        <w:rPr>
          <w:rFonts w:ascii="Arial" w:hAnsi="Arial" w:cs="Arial"/>
          <w:sz w:val="28"/>
          <w:szCs w:val="28"/>
        </w:rPr>
        <w:t>analizado.</w:t>
      </w:r>
    </w:p>
    <w:p w14:paraId="6B7DE228" w14:textId="77777777" w:rsidR="004E7E10" w:rsidRDefault="004E7E10" w:rsidP="004E7E10">
      <w:pPr>
        <w:pStyle w:val="Textoindependiente"/>
        <w:rPr>
          <w:rFonts w:cs="Arial"/>
          <w:b/>
          <w:sz w:val="28"/>
          <w:szCs w:val="28"/>
        </w:rPr>
      </w:pPr>
    </w:p>
    <w:p w14:paraId="5759F72A" w14:textId="0C648105" w:rsidR="004E7E10" w:rsidRPr="008862DC" w:rsidRDefault="00553F02" w:rsidP="004E7E10">
      <w:pPr>
        <w:pStyle w:val="Textoindependiente"/>
        <w:ind w:firstLine="708"/>
        <w:rPr>
          <w:rFonts w:cs="Arial"/>
          <w:b/>
          <w:bCs/>
          <w:sz w:val="28"/>
          <w:szCs w:val="28"/>
        </w:rPr>
      </w:pPr>
      <w:r w:rsidRPr="00553F02">
        <w:rPr>
          <w:rFonts w:cs="Arial"/>
          <w:b/>
          <w:bCs/>
          <w:sz w:val="28"/>
          <w:szCs w:val="28"/>
        </w:rPr>
        <w:t>IV.</w:t>
      </w:r>
      <w:r w:rsidR="004E7E10" w:rsidRPr="00553F02">
        <w:rPr>
          <w:rFonts w:cs="Arial"/>
          <w:b/>
          <w:bCs/>
          <w:sz w:val="28"/>
          <w:szCs w:val="28"/>
        </w:rPr>
        <w:t xml:space="preserve"> La </w:t>
      </w:r>
      <w:r w:rsidR="004E7E10" w:rsidRPr="00553F02">
        <w:rPr>
          <w:rFonts w:cs="Arial"/>
          <w:b/>
          <w:sz w:val="28"/>
          <w:szCs w:val="28"/>
        </w:rPr>
        <w:t xml:space="preserve">relación </w:t>
      </w:r>
      <w:r w:rsidRPr="00553F02">
        <w:rPr>
          <w:rFonts w:cs="Arial"/>
          <w:b/>
          <w:sz w:val="28"/>
          <w:szCs w:val="28"/>
        </w:rPr>
        <w:t>jurídica</w:t>
      </w:r>
      <w:r w:rsidR="004E7E10" w:rsidRPr="00553F02">
        <w:rPr>
          <w:rFonts w:cs="Arial"/>
          <w:b/>
          <w:sz w:val="28"/>
          <w:szCs w:val="28"/>
        </w:rPr>
        <w:t xml:space="preserve"> procesal</w:t>
      </w:r>
      <w:r w:rsidR="004E7E10" w:rsidRPr="009C6966">
        <w:rPr>
          <w:rFonts w:cs="Arial"/>
          <w:bCs/>
          <w:sz w:val="28"/>
          <w:szCs w:val="28"/>
        </w:rPr>
        <w:t xml:space="preserve"> se integró debidamente, al emplazarse a la parte demandada con las formalidades que previenen los artículos 235 y 236 del Código de Procedimientos Civiles para el Estado d</w:t>
      </w:r>
      <w:r w:rsidR="004E7E10" w:rsidRPr="008862DC">
        <w:rPr>
          <w:rFonts w:cs="Arial"/>
          <w:bCs/>
          <w:sz w:val="28"/>
          <w:szCs w:val="28"/>
        </w:rPr>
        <w:t>e Sonora.</w:t>
      </w:r>
    </w:p>
    <w:p w14:paraId="316BEFFC" w14:textId="77777777" w:rsidR="004E7E10" w:rsidRPr="008862DC" w:rsidRDefault="004E7E10" w:rsidP="004E7E10">
      <w:pPr>
        <w:pStyle w:val="Textoindependiente"/>
        <w:ind w:firstLine="708"/>
        <w:rPr>
          <w:rFonts w:cs="Arial"/>
          <w:b/>
          <w:bCs/>
          <w:sz w:val="28"/>
          <w:szCs w:val="28"/>
        </w:rPr>
      </w:pPr>
    </w:p>
    <w:p w14:paraId="14E25557" w14:textId="202FDC50" w:rsidR="004E7E10" w:rsidRPr="00181F6A" w:rsidRDefault="00462A79" w:rsidP="004E7E10">
      <w:pPr>
        <w:spacing w:line="360" w:lineRule="auto"/>
        <w:ind w:firstLine="708"/>
        <w:jc w:val="both"/>
        <w:rPr>
          <w:rFonts w:ascii="Arial" w:hAnsi="Arial" w:cs="Arial"/>
          <w:snapToGrid w:val="0"/>
          <w:sz w:val="28"/>
          <w:szCs w:val="28"/>
        </w:rPr>
      </w:pPr>
      <w:r>
        <w:rPr>
          <w:rFonts w:ascii="Arial" w:hAnsi="Arial" w:cs="Arial"/>
          <w:b/>
          <w:bCs/>
          <w:snapToGrid w:val="0"/>
          <w:sz w:val="28"/>
          <w:szCs w:val="28"/>
        </w:rPr>
        <w:t xml:space="preserve">V. LITIS. </w:t>
      </w:r>
      <w:r w:rsidR="004E7E10" w:rsidRPr="008862DC">
        <w:rPr>
          <w:rFonts w:ascii="Arial" w:hAnsi="Arial" w:cs="Arial"/>
          <w:bCs/>
          <w:sz w:val="28"/>
          <w:szCs w:val="28"/>
        </w:rPr>
        <w:t xml:space="preserve">Quedó </w:t>
      </w:r>
      <w:r w:rsidR="004E7E10" w:rsidRPr="008862DC">
        <w:rPr>
          <w:rFonts w:ascii="Arial" w:hAnsi="Arial" w:cs="Arial"/>
          <w:sz w:val="28"/>
          <w:szCs w:val="28"/>
        </w:rPr>
        <w:t>fijada en términos del artículo 250 del Código de Procedimientos Civiles para el Estado</w:t>
      </w:r>
      <w:r w:rsidR="00023027">
        <w:rPr>
          <w:rFonts w:ascii="Arial" w:hAnsi="Arial" w:cs="Arial"/>
          <w:sz w:val="28"/>
          <w:szCs w:val="28"/>
        </w:rPr>
        <w:t xml:space="preserve"> de Sonora</w:t>
      </w:r>
      <w:r w:rsidR="004E7E10" w:rsidRPr="008862DC">
        <w:rPr>
          <w:rFonts w:ascii="Arial" w:hAnsi="Arial" w:cs="Arial"/>
          <w:sz w:val="28"/>
          <w:szCs w:val="28"/>
        </w:rPr>
        <w:t xml:space="preserve">, el cual </w:t>
      </w:r>
      <w:r w:rsidR="004E7E10" w:rsidRPr="008862DC">
        <w:rPr>
          <w:rFonts w:ascii="Arial" w:eastAsia="Arial Unicode MS" w:hAnsi="Arial" w:cs="Arial"/>
          <w:sz w:val="28"/>
          <w:szCs w:val="28"/>
        </w:rPr>
        <w:t xml:space="preserve">prevé: </w:t>
      </w:r>
      <w:r w:rsidR="004E7E10" w:rsidRPr="008862DC">
        <w:rPr>
          <w:rFonts w:ascii="Arial" w:eastAsia="Arial Unicode MS" w:hAnsi="Arial" w:cs="Arial"/>
          <w:bCs/>
          <w:iCs/>
          <w:sz w:val="24"/>
          <w:szCs w:val="24"/>
        </w:rPr>
        <w:t xml:space="preserve">“… Los escritos de demanda </w:t>
      </w:r>
      <w:r w:rsidR="004E7E10" w:rsidRPr="009A136D">
        <w:rPr>
          <w:rFonts w:ascii="Arial" w:eastAsia="Arial Unicode MS" w:hAnsi="Arial" w:cs="Arial"/>
          <w:bCs/>
          <w:iCs/>
          <w:sz w:val="24"/>
          <w:szCs w:val="24"/>
        </w:rPr>
        <w:t>y de contestación fijan normalmente el debate. En caso de rebeldía se entenderá fijado por el auto en que se haga la declaración correspondiente</w:t>
      </w:r>
      <w:r w:rsidR="004E7E10" w:rsidRPr="009A136D">
        <w:rPr>
          <w:rFonts w:ascii="Arial" w:eastAsia="Arial Unicode MS" w:hAnsi="Arial" w:cs="Arial"/>
          <w:iCs/>
          <w:sz w:val="24"/>
          <w:szCs w:val="24"/>
        </w:rPr>
        <w:t>…”</w:t>
      </w:r>
      <w:r w:rsidR="004E7E10" w:rsidRPr="00181F6A">
        <w:rPr>
          <w:rFonts w:ascii="Arial" w:eastAsia="Arial Unicode MS" w:hAnsi="Arial" w:cs="Arial"/>
          <w:sz w:val="28"/>
          <w:szCs w:val="28"/>
        </w:rPr>
        <w:t>; puesto que en el caso concreto obran en autos el escrito inicial de demanda</w:t>
      </w:r>
      <w:r w:rsidR="004E7E10">
        <w:rPr>
          <w:rFonts w:ascii="Arial" w:eastAsia="Arial Unicode MS" w:hAnsi="Arial" w:cs="Arial"/>
          <w:sz w:val="28"/>
          <w:szCs w:val="28"/>
        </w:rPr>
        <w:t xml:space="preserve">, </w:t>
      </w:r>
      <w:r w:rsidR="004E7E10" w:rsidRPr="00181F6A">
        <w:rPr>
          <w:rFonts w:ascii="Arial" w:eastAsia="Arial Unicode MS" w:hAnsi="Arial" w:cs="Arial"/>
          <w:sz w:val="28"/>
          <w:szCs w:val="28"/>
        </w:rPr>
        <w:t>escrito de contestación de demanda y autos que los tuvieron por admitidos,</w:t>
      </w:r>
      <w:r w:rsidR="004E7E10" w:rsidRPr="00484DDE">
        <w:rPr>
          <w:rFonts w:ascii="Arial" w:hAnsi="Arial" w:cs="Arial"/>
          <w:sz w:val="28"/>
        </w:rPr>
        <w:t xml:space="preserve"> </w:t>
      </w:r>
      <w:bookmarkStart w:id="2" w:name="_Hlk56348084"/>
      <w:r w:rsidR="004E7E10" w:rsidRPr="00D31779">
        <w:rPr>
          <w:rFonts w:ascii="Arial" w:eastAsia="Arial Unicode MS" w:hAnsi="Arial" w:cs="Arial"/>
          <w:color w:val="000000" w:themeColor="text1"/>
          <w:sz w:val="28"/>
          <w:szCs w:val="28"/>
        </w:rPr>
        <w:t xml:space="preserve">los cuales </w:t>
      </w:r>
      <w:r w:rsidR="004E7E10">
        <w:rPr>
          <w:rFonts w:ascii="Arial" w:eastAsia="Arial Unicode MS" w:hAnsi="Arial" w:cs="Arial"/>
          <w:color w:val="000000" w:themeColor="text1"/>
          <w:sz w:val="28"/>
          <w:szCs w:val="28"/>
        </w:rPr>
        <w:t xml:space="preserve">aquí se tienen por insertos, </w:t>
      </w:r>
      <w:r w:rsidR="004E7E10" w:rsidRPr="00D31779">
        <w:rPr>
          <w:rFonts w:ascii="Arial" w:eastAsia="Arial Unicode MS" w:hAnsi="Arial" w:cs="Arial"/>
          <w:color w:val="000000" w:themeColor="text1"/>
          <w:sz w:val="28"/>
          <w:szCs w:val="28"/>
        </w:rPr>
        <w:t>en obvio de repeticiones innecesarias</w:t>
      </w:r>
      <w:bookmarkEnd w:id="2"/>
      <w:r w:rsidR="004E7E10" w:rsidRPr="00181F6A">
        <w:rPr>
          <w:rFonts w:ascii="Arial" w:hAnsi="Arial" w:cs="Arial"/>
          <w:sz w:val="28"/>
          <w:szCs w:val="28"/>
        </w:rPr>
        <w:t>.</w:t>
      </w:r>
      <w:r w:rsidR="004E7E10">
        <w:rPr>
          <w:rFonts w:ascii="Arial" w:hAnsi="Arial" w:cs="Arial"/>
          <w:sz w:val="28"/>
          <w:szCs w:val="28"/>
        </w:rPr>
        <w:t xml:space="preserve"> </w:t>
      </w:r>
      <w:r w:rsidR="004E7E10" w:rsidRPr="00181F6A">
        <w:rPr>
          <w:rFonts w:ascii="Arial" w:hAnsi="Arial" w:cs="Arial"/>
          <w:sz w:val="28"/>
          <w:szCs w:val="28"/>
        </w:rPr>
        <w:t xml:space="preserve"> </w:t>
      </w:r>
    </w:p>
    <w:p w14:paraId="49F0A653" w14:textId="77777777" w:rsidR="004E7E10" w:rsidRPr="009C6966" w:rsidRDefault="004E7E10" w:rsidP="004E7E10">
      <w:pPr>
        <w:pStyle w:val="Textoindependiente"/>
        <w:ind w:firstLine="708"/>
        <w:rPr>
          <w:rFonts w:cs="Arial"/>
          <w:b/>
          <w:bCs/>
          <w:sz w:val="28"/>
          <w:szCs w:val="28"/>
        </w:rPr>
      </w:pPr>
    </w:p>
    <w:p w14:paraId="30298F14" w14:textId="278977BD" w:rsidR="004E7E10" w:rsidRPr="009C6966" w:rsidRDefault="00023027" w:rsidP="004E7E10">
      <w:pPr>
        <w:pStyle w:val="Textoindependiente"/>
        <w:ind w:firstLine="708"/>
        <w:rPr>
          <w:rFonts w:cs="Arial"/>
          <w:b/>
          <w:bCs/>
          <w:sz w:val="28"/>
          <w:szCs w:val="28"/>
        </w:rPr>
      </w:pPr>
      <w:r w:rsidRPr="00023027">
        <w:rPr>
          <w:rFonts w:cs="Arial"/>
          <w:b/>
          <w:bCs/>
          <w:sz w:val="28"/>
          <w:szCs w:val="28"/>
        </w:rPr>
        <w:t>VI.</w:t>
      </w:r>
      <w:r>
        <w:rPr>
          <w:rFonts w:cs="Arial"/>
          <w:bCs/>
          <w:sz w:val="28"/>
          <w:szCs w:val="28"/>
        </w:rPr>
        <w:t xml:space="preserve"> </w:t>
      </w:r>
      <w:r w:rsidR="004E7E10" w:rsidRPr="00023027">
        <w:rPr>
          <w:rFonts w:cs="Arial"/>
          <w:b/>
          <w:bCs/>
          <w:sz w:val="28"/>
          <w:szCs w:val="28"/>
        </w:rPr>
        <w:t>Las partes gozaron de igualdad y oportunidad probatoria</w:t>
      </w:r>
      <w:r w:rsidR="004E7E10" w:rsidRPr="009C6966">
        <w:rPr>
          <w:rFonts w:cs="Arial"/>
          <w:bCs/>
          <w:sz w:val="28"/>
          <w:szCs w:val="28"/>
        </w:rPr>
        <w:t>, en términos de los artículos 260, 264, 265, 266 y 267 del Código de Procedimientos Civiles para el Estado de Sonora, porque estuvieron en aptitud de ofrecer los medios de convicción que consideraron pertinentes e idóneos para la demostración de sus respectivas proposiciones de hechos.</w:t>
      </w:r>
    </w:p>
    <w:p w14:paraId="4562AC56" w14:textId="77777777" w:rsidR="004E7E10" w:rsidRDefault="004E7E10" w:rsidP="004E7E10">
      <w:pPr>
        <w:pStyle w:val="Textoindependiente"/>
        <w:rPr>
          <w:rFonts w:cs="Arial"/>
          <w:b/>
          <w:sz w:val="28"/>
          <w:szCs w:val="28"/>
        </w:rPr>
      </w:pPr>
    </w:p>
    <w:p w14:paraId="757A3050" w14:textId="6227BCFA" w:rsidR="004E7E10" w:rsidRDefault="001F7086" w:rsidP="004E7E10">
      <w:pPr>
        <w:pStyle w:val="Textoindependiente"/>
        <w:ind w:firstLine="708"/>
        <w:rPr>
          <w:rFonts w:eastAsia="Arial Unicode MS" w:cs="Arial"/>
          <w:b/>
          <w:bCs/>
          <w:sz w:val="28"/>
          <w:szCs w:val="28"/>
        </w:rPr>
      </w:pPr>
      <w:r w:rsidRPr="001F7086">
        <w:rPr>
          <w:rFonts w:cs="Arial"/>
          <w:b/>
          <w:bCs/>
          <w:sz w:val="28"/>
          <w:szCs w:val="28"/>
        </w:rPr>
        <w:t>VII.</w:t>
      </w:r>
      <w:r>
        <w:rPr>
          <w:rFonts w:cs="Arial"/>
          <w:bCs/>
          <w:sz w:val="28"/>
          <w:szCs w:val="28"/>
        </w:rPr>
        <w:t xml:space="preserve"> </w:t>
      </w:r>
      <w:r w:rsidR="004E7E10" w:rsidRPr="009C6966">
        <w:rPr>
          <w:rFonts w:eastAsia="Arial Unicode MS" w:cs="Arial"/>
          <w:bCs/>
          <w:sz w:val="28"/>
          <w:szCs w:val="28"/>
        </w:rPr>
        <w:t xml:space="preserve">Reunidos y cumplidos los presupuestos procesales para que el presente juicio tenga existencia jurídica y validez formal de conformidad con el artículo 48 del Código de Procedimientos Civiles para el Estado de Sonora, procede entonces el estudio del fondo de </w:t>
      </w:r>
      <w:r w:rsidR="004E7E10">
        <w:rPr>
          <w:rFonts w:eastAsia="Arial Unicode MS" w:cs="Arial"/>
          <w:bCs/>
          <w:sz w:val="28"/>
          <w:szCs w:val="28"/>
        </w:rPr>
        <w:t xml:space="preserve">esta </w:t>
      </w:r>
      <w:r w:rsidR="004E7E10" w:rsidRPr="009C6966">
        <w:rPr>
          <w:rFonts w:eastAsia="Arial Unicode MS" w:cs="Arial"/>
          <w:bCs/>
          <w:sz w:val="28"/>
          <w:szCs w:val="28"/>
        </w:rPr>
        <w:t>causa</w:t>
      </w:r>
      <w:r w:rsidR="004E7E10">
        <w:rPr>
          <w:rFonts w:eastAsia="Arial Unicode MS" w:cs="Arial"/>
          <w:bCs/>
          <w:sz w:val="28"/>
          <w:szCs w:val="28"/>
        </w:rPr>
        <w:t>,</w:t>
      </w:r>
      <w:r w:rsidR="004E7E10" w:rsidRPr="009C6966">
        <w:rPr>
          <w:rFonts w:eastAsia="Arial Unicode MS" w:cs="Arial"/>
          <w:bCs/>
          <w:sz w:val="28"/>
          <w:szCs w:val="28"/>
        </w:rPr>
        <w:t xml:space="preserve"> en principio mediante el análisis oficioso de la acción ejercitada en base a los elementos de prueba allegados a los autos, a efecto de resolver la procedencia o improcedencia de la misma, ello con independencia de que la parte demandada haya contestado </w:t>
      </w:r>
      <w:r w:rsidR="004E7E10" w:rsidRPr="009C6966">
        <w:rPr>
          <w:rFonts w:eastAsia="Arial Unicode MS" w:cs="Arial"/>
          <w:bCs/>
          <w:sz w:val="28"/>
          <w:szCs w:val="28"/>
        </w:rPr>
        <w:lastRenderedPageBreak/>
        <w:t>o no la demanda instaurada en su contra por ser una cuestión de orden público.</w:t>
      </w:r>
    </w:p>
    <w:p w14:paraId="6B9C5B6E" w14:textId="77777777" w:rsidR="004E7E10" w:rsidRPr="009C6966" w:rsidRDefault="004E7E10" w:rsidP="004E7E10">
      <w:pPr>
        <w:pStyle w:val="Textoindependiente"/>
        <w:ind w:firstLine="708"/>
        <w:rPr>
          <w:rFonts w:eastAsia="Arial Unicode MS" w:cs="Arial"/>
          <w:b/>
          <w:bCs/>
          <w:sz w:val="28"/>
          <w:szCs w:val="28"/>
        </w:rPr>
      </w:pPr>
    </w:p>
    <w:p w14:paraId="686C7A3A" w14:textId="77777777" w:rsidR="004E7E10" w:rsidRPr="00DA241D" w:rsidRDefault="004E7E10" w:rsidP="00DA241D">
      <w:pPr>
        <w:spacing w:line="360" w:lineRule="auto"/>
        <w:ind w:firstLine="708"/>
        <w:jc w:val="both"/>
        <w:rPr>
          <w:rFonts w:ascii="Arial" w:eastAsia="Arial Unicode MS" w:hAnsi="Arial" w:cs="Arial"/>
          <w:sz w:val="28"/>
          <w:szCs w:val="28"/>
        </w:rPr>
      </w:pPr>
      <w:r w:rsidRPr="00DA241D">
        <w:rPr>
          <w:rFonts w:ascii="Arial" w:eastAsia="Arial Unicode MS" w:hAnsi="Arial" w:cs="Arial"/>
          <w:sz w:val="28"/>
          <w:szCs w:val="28"/>
        </w:rPr>
        <w:t xml:space="preserve">Lo anterior tiene sustento en la Jurisprudencia número 6, que obra visible a página 6, del Apéndice al Semanario Judicial de la Federación 1917-2007, Cuarta Parte, Tercera Sala, que a la letra dice: </w:t>
      </w:r>
    </w:p>
    <w:p w14:paraId="2499F93C" w14:textId="77777777" w:rsidR="004E7E10" w:rsidRPr="007E3CBB" w:rsidRDefault="004E7E10" w:rsidP="004E7E10">
      <w:pPr>
        <w:pStyle w:val="Textoindependiente"/>
        <w:spacing w:line="240" w:lineRule="auto"/>
        <w:ind w:left="1134" w:right="1183"/>
        <w:rPr>
          <w:rFonts w:cs="Arial"/>
          <w:bCs/>
          <w:iCs/>
          <w:sz w:val="22"/>
        </w:rPr>
      </w:pPr>
    </w:p>
    <w:p w14:paraId="41FB376E" w14:textId="77777777" w:rsidR="004E7E10" w:rsidRPr="007E3CBB" w:rsidRDefault="004E7E10" w:rsidP="004E7E10">
      <w:pPr>
        <w:pStyle w:val="Textoindependiente"/>
        <w:spacing w:line="240" w:lineRule="auto"/>
        <w:ind w:left="1134" w:right="1183"/>
        <w:rPr>
          <w:rFonts w:eastAsia="Arial Unicode MS" w:cs="Arial"/>
          <w:b/>
          <w:bCs/>
          <w:sz w:val="40"/>
          <w:szCs w:val="28"/>
        </w:rPr>
      </w:pPr>
      <w:r w:rsidRPr="007E3CBB">
        <w:rPr>
          <w:rFonts w:cs="Arial"/>
          <w:bCs/>
          <w:iCs/>
          <w:sz w:val="22"/>
        </w:rPr>
        <w:t>“</w:t>
      </w:r>
      <w:r w:rsidRPr="007E3CBB">
        <w:rPr>
          <w:rFonts w:cs="Arial"/>
          <w:iCs/>
          <w:sz w:val="22"/>
        </w:rPr>
        <w:t>ACCIÓN. ESTUDIO OFICIOSO DE SU IMPROCEDENCIA</w:t>
      </w:r>
      <w:r w:rsidRPr="007E3CBB">
        <w:rPr>
          <w:rFonts w:cs="Arial"/>
          <w:bCs/>
          <w:iCs/>
          <w:sz w:val="22"/>
        </w:rPr>
        <w:t xml:space="preserve">”. - La improcedencia de la acción, por falta de uno de los requisitos esenciales, puede ser estimada por el juzgador, aun de oficio, por ser de orden público el cumplimiento de las condiciones requeridas para la procedencia de dicha acción.” </w:t>
      </w:r>
    </w:p>
    <w:p w14:paraId="5D8A5F7C" w14:textId="77777777" w:rsidR="004E7E10" w:rsidRPr="009C6966" w:rsidRDefault="004E7E10" w:rsidP="004E7E10">
      <w:pPr>
        <w:pStyle w:val="Textoindependiente"/>
        <w:rPr>
          <w:rFonts w:cs="Arial"/>
          <w:b/>
          <w:bCs/>
          <w:sz w:val="28"/>
          <w:szCs w:val="28"/>
        </w:rPr>
      </w:pPr>
    </w:p>
    <w:p w14:paraId="207E00CD" w14:textId="65D1DC08" w:rsidR="004E7E10" w:rsidRDefault="004E7E10" w:rsidP="007E3CBB">
      <w:pPr>
        <w:widowControl w:val="0"/>
        <w:spacing w:line="360" w:lineRule="auto"/>
        <w:ind w:firstLine="708"/>
        <w:jc w:val="both"/>
        <w:rPr>
          <w:rFonts w:ascii="Arial" w:eastAsia="Arial Unicode MS" w:hAnsi="Arial" w:cs="Arial"/>
          <w:sz w:val="28"/>
          <w:szCs w:val="28"/>
        </w:rPr>
      </w:pPr>
      <w:r w:rsidRPr="009C6966">
        <w:rPr>
          <w:rFonts w:ascii="Arial" w:hAnsi="Arial" w:cs="Arial"/>
          <w:snapToGrid w:val="0"/>
          <w:sz w:val="28"/>
          <w:szCs w:val="28"/>
        </w:rPr>
        <w:t>A</w:t>
      </w:r>
      <w:r w:rsidRPr="009C6966">
        <w:rPr>
          <w:rFonts w:ascii="Arial" w:eastAsia="Arial Unicode MS" w:hAnsi="Arial" w:cs="Arial"/>
          <w:sz w:val="28"/>
          <w:szCs w:val="28"/>
        </w:rPr>
        <w:t xml:space="preserve">l efecto, resulta conveniente establecer que </w:t>
      </w:r>
      <w:r>
        <w:rPr>
          <w:rFonts w:ascii="Arial" w:eastAsia="Arial Unicode MS" w:hAnsi="Arial" w:cs="Arial"/>
          <w:sz w:val="28"/>
          <w:szCs w:val="28"/>
        </w:rPr>
        <w:t xml:space="preserve">en </w:t>
      </w:r>
      <w:r w:rsidRPr="009C6966">
        <w:rPr>
          <w:rFonts w:ascii="Arial" w:eastAsia="Arial Unicode MS" w:hAnsi="Arial" w:cs="Arial"/>
          <w:sz w:val="28"/>
          <w:szCs w:val="28"/>
        </w:rPr>
        <w:t>el esc</w:t>
      </w:r>
      <w:r w:rsidR="007E3CBB">
        <w:rPr>
          <w:rFonts w:ascii="Arial" w:eastAsia="Arial Unicode MS" w:hAnsi="Arial" w:cs="Arial"/>
          <w:sz w:val="28"/>
          <w:szCs w:val="28"/>
        </w:rPr>
        <w:t>rito de demanda la parte actora</w:t>
      </w:r>
      <w:r>
        <w:rPr>
          <w:rFonts w:ascii="Arial" w:eastAsia="Arial Unicode MS" w:hAnsi="Arial" w:cs="Arial"/>
          <w:sz w:val="28"/>
          <w:szCs w:val="28"/>
        </w:rPr>
        <w:t xml:space="preserve"> </w:t>
      </w:r>
      <w:r w:rsidR="00851C6F">
        <w:rPr>
          <w:rFonts w:ascii="Arial" w:hAnsi="Arial" w:cs="Arial"/>
          <w:b/>
          <w:color w:val="FF0000"/>
          <w:sz w:val="28"/>
          <w:szCs w:val="28"/>
          <w:lang w:val="es-ES_tradnl"/>
        </w:rPr>
        <w:t>XXXXXXXXXXXXX</w:t>
      </w:r>
      <w:r w:rsidRPr="009C6966">
        <w:rPr>
          <w:rFonts w:ascii="Arial" w:eastAsia="Arial Unicode MS" w:hAnsi="Arial" w:cs="Arial"/>
          <w:bCs/>
          <w:sz w:val="28"/>
          <w:szCs w:val="28"/>
        </w:rPr>
        <w:t xml:space="preserve"> </w:t>
      </w:r>
      <w:r w:rsidRPr="009C6966">
        <w:rPr>
          <w:rFonts w:ascii="Arial" w:eastAsia="Arial Unicode MS" w:hAnsi="Arial" w:cs="Arial"/>
          <w:sz w:val="28"/>
          <w:szCs w:val="28"/>
        </w:rPr>
        <w:t>solicita</w:t>
      </w:r>
      <w:r>
        <w:rPr>
          <w:rFonts w:ascii="Arial" w:eastAsia="Arial Unicode MS" w:hAnsi="Arial" w:cs="Arial"/>
          <w:sz w:val="28"/>
          <w:szCs w:val="28"/>
        </w:rPr>
        <w:t xml:space="preserve"> toralmente</w:t>
      </w:r>
      <w:r w:rsidRPr="009C6966">
        <w:rPr>
          <w:rFonts w:ascii="Arial" w:eastAsia="Arial Unicode MS" w:hAnsi="Arial" w:cs="Arial"/>
          <w:sz w:val="28"/>
          <w:szCs w:val="28"/>
        </w:rPr>
        <w:t xml:space="preserve"> la</w:t>
      </w:r>
      <w:r>
        <w:rPr>
          <w:rFonts w:ascii="Arial" w:eastAsia="Arial Unicode MS" w:hAnsi="Arial" w:cs="Arial"/>
          <w:sz w:val="28"/>
          <w:szCs w:val="28"/>
        </w:rPr>
        <w:t xml:space="preserve"> convivencia con su hija </w:t>
      </w:r>
      <w:r w:rsidR="0006080D">
        <w:rPr>
          <w:rFonts w:ascii="Arial" w:hAnsi="Arial" w:cs="Arial"/>
          <w:b/>
          <w:color w:val="FF0000"/>
          <w:sz w:val="28"/>
          <w:szCs w:val="28"/>
          <w:lang w:val="es-ES_tradnl"/>
        </w:rPr>
        <w:t>S.V.L.G</w:t>
      </w:r>
      <w:r w:rsidRPr="00596E6A">
        <w:rPr>
          <w:rFonts w:ascii="Arial" w:hAnsi="Arial" w:cs="Arial"/>
          <w:b/>
          <w:color w:val="FF0000"/>
          <w:sz w:val="28"/>
          <w:szCs w:val="28"/>
          <w:lang w:val="es-ES_tradnl"/>
        </w:rPr>
        <w:t>.</w:t>
      </w:r>
      <w:r>
        <w:rPr>
          <w:rFonts w:ascii="Arial" w:hAnsi="Arial" w:cs="Arial"/>
          <w:sz w:val="28"/>
          <w:szCs w:val="28"/>
        </w:rPr>
        <w:t xml:space="preserve">, </w:t>
      </w:r>
      <w:r w:rsidRPr="00C04DE3">
        <w:rPr>
          <w:rFonts w:ascii="Arial" w:eastAsia="Arial Unicode MS" w:hAnsi="Arial" w:cs="Arial"/>
          <w:sz w:val="28"/>
          <w:szCs w:val="28"/>
        </w:rPr>
        <w:t xml:space="preserve">bajo los argumentos que </w:t>
      </w:r>
      <w:r>
        <w:rPr>
          <w:rFonts w:ascii="Arial" w:eastAsia="Arial Unicode MS" w:hAnsi="Arial" w:cs="Arial"/>
          <w:sz w:val="28"/>
          <w:szCs w:val="28"/>
        </w:rPr>
        <w:t>expresa en su escrito inicial de demanda</w:t>
      </w:r>
      <w:r w:rsidR="00A7581E">
        <w:rPr>
          <w:rFonts w:ascii="Arial" w:eastAsia="Arial Unicode MS" w:hAnsi="Arial" w:cs="Arial"/>
          <w:sz w:val="28"/>
          <w:szCs w:val="28"/>
        </w:rPr>
        <w:t>,</w:t>
      </w:r>
      <w:r>
        <w:rPr>
          <w:rFonts w:ascii="Arial" w:eastAsia="Arial Unicode MS" w:hAnsi="Arial" w:cs="Arial"/>
          <w:sz w:val="28"/>
          <w:szCs w:val="28"/>
        </w:rPr>
        <w:t xml:space="preserve"> </w:t>
      </w:r>
      <w:r w:rsidR="00A7581E">
        <w:rPr>
          <w:rFonts w:ascii="Arial" w:eastAsia="Arial Unicode MS" w:hAnsi="Arial" w:cs="Arial"/>
          <w:sz w:val="28"/>
          <w:szCs w:val="28"/>
        </w:rPr>
        <w:t xml:space="preserve">así como en los escritos aclaratorios de fecha veinticuatro de agosto </w:t>
      </w:r>
      <w:r w:rsidR="00A739D8">
        <w:rPr>
          <w:rFonts w:ascii="Arial" w:eastAsia="Arial Unicode MS" w:hAnsi="Arial" w:cs="Arial"/>
          <w:sz w:val="28"/>
          <w:szCs w:val="28"/>
        </w:rPr>
        <w:t xml:space="preserve">y uno de septiembre, ambos </w:t>
      </w:r>
      <w:r w:rsidR="00A7581E">
        <w:rPr>
          <w:rFonts w:ascii="Arial" w:eastAsia="Arial Unicode MS" w:hAnsi="Arial" w:cs="Arial"/>
          <w:sz w:val="28"/>
          <w:szCs w:val="28"/>
        </w:rPr>
        <w:t xml:space="preserve">de dos mil veintiuno, </w:t>
      </w:r>
      <w:r w:rsidR="00A739D8">
        <w:rPr>
          <w:rFonts w:ascii="Arial" w:hAnsi="Arial" w:cs="Arial"/>
          <w:sz w:val="28"/>
          <w:szCs w:val="28"/>
        </w:rPr>
        <w:t>los cuales</w:t>
      </w:r>
      <w:r w:rsidRPr="00185A32">
        <w:rPr>
          <w:rFonts w:ascii="Arial" w:hAnsi="Arial" w:cs="Arial"/>
          <w:sz w:val="28"/>
          <w:szCs w:val="28"/>
        </w:rPr>
        <w:t xml:space="preserve"> se tienen por reproducidos como si a la letra se insertaren en ob</w:t>
      </w:r>
      <w:r w:rsidR="00A739D8">
        <w:rPr>
          <w:rFonts w:ascii="Arial" w:hAnsi="Arial" w:cs="Arial"/>
          <w:sz w:val="28"/>
          <w:szCs w:val="28"/>
        </w:rPr>
        <w:t xml:space="preserve">vio de repeticiones innecesarias en este apartado; desprendiéndose de los mismos que </w:t>
      </w:r>
      <w:r w:rsidR="00BA2F55">
        <w:rPr>
          <w:rFonts w:ascii="Arial" w:hAnsi="Arial" w:cs="Arial"/>
          <w:sz w:val="28"/>
          <w:szCs w:val="28"/>
        </w:rPr>
        <w:t xml:space="preserve">a grandes rasgos </w:t>
      </w:r>
      <w:r w:rsidR="00A739D8">
        <w:rPr>
          <w:rFonts w:ascii="Arial" w:hAnsi="Arial" w:cs="Arial"/>
          <w:sz w:val="28"/>
          <w:szCs w:val="28"/>
        </w:rPr>
        <w:t xml:space="preserve">el actor </w:t>
      </w:r>
      <w:r w:rsidR="00093E69">
        <w:rPr>
          <w:rFonts w:ascii="Arial" w:hAnsi="Arial" w:cs="Arial"/>
          <w:sz w:val="28"/>
          <w:szCs w:val="28"/>
        </w:rPr>
        <w:t xml:space="preserve">argumenta </w:t>
      </w:r>
      <w:r w:rsidR="00E7345E">
        <w:rPr>
          <w:rFonts w:ascii="Arial" w:hAnsi="Arial" w:cs="Arial"/>
          <w:sz w:val="28"/>
          <w:szCs w:val="28"/>
        </w:rPr>
        <w:t xml:space="preserve">que su único propósito es que se fije una convivencia con su hija, señalando que depende de la voluntad de la madre de su hija para poder verla, así como que esta </w:t>
      </w:r>
      <w:r w:rsidR="00BA2F55">
        <w:rPr>
          <w:rFonts w:ascii="Arial" w:hAnsi="Arial" w:cs="Arial"/>
          <w:sz w:val="28"/>
          <w:szCs w:val="28"/>
        </w:rPr>
        <w:t>últim</w:t>
      </w:r>
      <w:r w:rsidR="009E08BD">
        <w:rPr>
          <w:rFonts w:ascii="Arial" w:hAnsi="Arial" w:cs="Arial"/>
          <w:sz w:val="28"/>
          <w:szCs w:val="28"/>
        </w:rPr>
        <w:t>a</w:t>
      </w:r>
      <w:r w:rsidR="00BA2F55">
        <w:rPr>
          <w:rFonts w:ascii="Arial" w:hAnsi="Arial" w:cs="Arial"/>
          <w:sz w:val="28"/>
          <w:szCs w:val="28"/>
        </w:rPr>
        <w:t xml:space="preserve"> cortó</w:t>
      </w:r>
      <w:r w:rsidR="00E7345E">
        <w:rPr>
          <w:rFonts w:ascii="Arial" w:hAnsi="Arial" w:cs="Arial"/>
          <w:sz w:val="28"/>
          <w:szCs w:val="28"/>
        </w:rPr>
        <w:t xml:space="preserve"> todo tipo de comunicación con </w:t>
      </w:r>
      <w:r w:rsidR="00BA2F55">
        <w:rPr>
          <w:rFonts w:ascii="Arial" w:hAnsi="Arial" w:cs="Arial"/>
          <w:sz w:val="28"/>
          <w:szCs w:val="28"/>
        </w:rPr>
        <w:t>él, impidiendo con ello que pueda convivir con su hija, por lo que solicita certeza respecto los días de convivencia.</w:t>
      </w:r>
    </w:p>
    <w:p w14:paraId="1CF16967" w14:textId="77777777" w:rsidR="004E7E10" w:rsidRPr="00101A48" w:rsidRDefault="004E7E10" w:rsidP="004E7E10">
      <w:pPr>
        <w:widowControl w:val="0"/>
        <w:spacing w:line="360" w:lineRule="auto"/>
        <w:jc w:val="both"/>
        <w:rPr>
          <w:rFonts w:ascii="Arial" w:eastAsia="Arial Unicode MS" w:hAnsi="Arial" w:cs="Arial"/>
          <w:sz w:val="28"/>
          <w:szCs w:val="28"/>
        </w:rPr>
      </w:pPr>
    </w:p>
    <w:p w14:paraId="74655F58" w14:textId="37A91552" w:rsidR="004E7E10" w:rsidRPr="00101A48" w:rsidRDefault="004E7E10" w:rsidP="004E7E10">
      <w:pPr>
        <w:widowControl w:val="0"/>
        <w:spacing w:line="360" w:lineRule="auto"/>
        <w:ind w:firstLine="708"/>
        <w:jc w:val="both"/>
        <w:rPr>
          <w:rFonts w:ascii="Arial" w:hAnsi="Arial" w:cs="Arial"/>
          <w:sz w:val="28"/>
          <w:szCs w:val="28"/>
          <w:lang w:val="es-ES_tradnl"/>
        </w:rPr>
      </w:pPr>
      <w:r w:rsidRPr="00101A48">
        <w:rPr>
          <w:rFonts w:ascii="Arial" w:eastAsia="Arial Unicode MS" w:hAnsi="Arial" w:cs="Arial"/>
          <w:sz w:val="28"/>
          <w:szCs w:val="28"/>
        </w:rPr>
        <w:t>Por su parte, la demandada</w:t>
      </w:r>
      <w:r>
        <w:rPr>
          <w:rFonts w:ascii="Arial" w:eastAsia="Arial Unicode MS" w:hAnsi="Arial" w:cs="Arial"/>
          <w:sz w:val="28"/>
          <w:szCs w:val="28"/>
        </w:rPr>
        <w:t xml:space="preserve"> </w:t>
      </w:r>
      <w:r w:rsidR="00851C6F">
        <w:rPr>
          <w:rFonts w:ascii="Arial" w:eastAsia="Arial Unicode MS" w:hAnsi="Arial" w:cs="Arial"/>
          <w:b/>
          <w:color w:val="FF0000"/>
          <w:sz w:val="28"/>
          <w:szCs w:val="28"/>
        </w:rPr>
        <w:t>XXXXXXXXXXXXX</w:t>
      </w:r>
      <w:r w:rsidRPr="00101A48">
        <w:rPr>
          <w:rFonts w:ascii="Arial" w:eastAsia="Arial Unicode MS" w:hAnsi="Arial" w:cs="Arial"/>
          <w:sz w:val="28"/>
          <w:szCs w:val="28"/>
        </w:rPr>
        <w:t xml:space="preserve">, negó los </w:t>
      </w:r>
      <w:r w:rsidR="00BA2F55">
        <w:rPr>
          <w:rFonts w:ascii="Arial" w:eastAsia="Arial Unicode MS" w:hAnsi="Arial" w:cs="Arial"/>
          <w:sz w:val="28"/>
          <w:szCs w:val="28"/>
        </w:rPr>
        <w:t>hechos narrados por el actor</w:t>
      </w:r>
      <w:r w:rsidR="00180EF3">
        <w:rPr>
          <w:rFonts w:ascii="Arial" w:eastAsia="Arial Unicode MS" w:hAnsi="Arial" w:cs="Arial"/>
          <w:sz w:val="28"/>
          <w:szCs w:val="28"/>
        </w:rPr>
        <w:t xml:space="preserve"> y se opone a lo solicitado</w:t>
      </w:r>
      <w:r w:rsidR="00BA2F55">
        <w:rPr>
          <w:rFonts w:ascii="Arial" w:eastAsia="Arial Unicode MS" w:hAnsi="Arial" w:cs="Arial"/>
          <w:sz w:val="28"/>
          <w:szCs w:val="28"/>
        </w:rPr>
        <w:t>, proporcionando</w:t>
      </w:r>
      <w:r w:rsidRPr="00101A48">
        <w:rPr>
          <w:rFonts w:ascii="Arial" w:eastAsia="Arial Unicode MS" w:hAnsi="Arial" w:cs="Arial"/>
          <w:sz w:val="28"/>
          <w:szCs w:val="28"/>
        </w:rPr>
        <w:t xml:space="preserve"> su propia versión de</w:t>
      </w:r>
      <w:r>
        <w:rPr>
          <w:rFonts w:ascii="Arial" w:eastAsia="Arial Unicode MS" w:hAnsi="Arial" w:cs="Arial"/>
          <w:sz w:val="28"/>
          <w:szCs w:val="28"/>
        </w:rPr>
        <w:t xml:space="preserve"> </w:t>
      </w:r>
      <w:r w:rsidRPr="00101A48">
        <w:rPr>
          <w:rFonts w:ascii="Arial" w:eastAsia="Arial Unicode MS" w:hAnsi="Arial" w:cs="Arial"/>
          <w:sz w:val="28"/>
          <w:szCs w:val="28"/>
        </w:rPr>
        <w:t>los</w:t>
      </w:r>
      <w:r>
        <w:rPr>
          <w:rFonts w:ascii="Arial" w:eastAsia="Arial Unicode MS" w:hAnsi="Arial" w:cs="Arial"/>
          <w:sz w:val="28"/>
          <w:szCs w:val="28"/>
        </w:rPr>
        <w:t xml:space="preserve"> </w:t>
      </w:r>
      <w:r w:rsidRPr="00101A48">
        <w:rPr>
          <w:rFonts w:ascii="Arial" w:eastAsia="Arial Unicode MS" w:hAnsi="Arial" w:cs="Arial"/>
          <w:sz w:val="28"/>
          <w:szCs w:val="28"/>
        </w:rPr>
        <w:t xml:space="preserve">mismos </w:t>
      </w:r>
      <w:r w:rsidR="00BA2F55">
        <w:rPr>
          <w:rFonts w:ascii="Arial" w:eastAsia="Arial Unicode MS" w:hAnsi="Arial" w:cs="Arial"/>
          <w:sz w:val="28"/>
          <w:szCs w:val="28"/>
        </w:rPr>
        <w:t>realizando manifestaciones</w:t>
      </w:r>
      <w:r w:rsidRPr="00101A48">
        <w:rPr>
          <w:rFonts w:ascii="Arial" w:eastAsia="Arial Unicode MS" w:hAnsi="Arial" w:cs="Arial"/>
          <w:sz w:val="28"/>
          <w:szCs w:val="28"/>
        </w:rPr>
        <w:t xml:space="preserve"> tendientes a desvirtuar los argumentos esgrimidos por el a</w:t>
      </w:r>
      <w:r w:rsidR="00BA2F55">
        <w:rPr>
          <w:rFonts w:ascii="Arial" w:eastAsia="Arial Unicode MS" w:hAnsi="Arial" w:cs="Arial"/>
          <w:sz w:val="28"/>
          <w:szCs w:val="28"/>
        </w:rPr>
        <w:t xml:space="preserve">ccionante en su demanda inicial; de los cuales a groso modo </w:t>
      </w:r>
      <w:r w:rsidR="00BA2F55">
        <w:rPr>
          <w:rFonts w:ascii="Arial" w:eastAsia="Arial Unicode MS" w:hAnsi="Arial" w:cs="Arial"/>
          <w:sz w:val="28"/>
          <w:szCs w:val="28"/>
        </w:rPr>
        <w:lastRenderedPageBreak/>
        <w:t xml:space="preserve">se advierte que </w:t>
      </w:r>
      <w:r w:rsidR="00180EF3">
        <w:rPr>
          <w:rFonts w:ascii="Arial" w:eastAsia="Arial Unicode MS" w:hAnsi="Arial" w:cs="Arial"/>
          <w:sz w:val="28"/>
          <w:szCs w:val="28"/>
        </w:rPr>
        <w:t xml:space="preserve">la demandada hace alusión a hechos violentos por parte del actor hacia su persona y en presencia de su hija, </w:t>
      </w:r>
      <w:r w:rsidR="00180EF3">
        <w:rPr>
          <w:rFonts w:ascii="Arial" w:hAnsi="Arial" w:cs="Arial"/>
          <w:sz w:val="28"/>
          <w:szCs w:val="28"/>
        </w:rPr>
        <w:t>los cuales</w:t>
      </w:r>
      <w:r w:rsidR="00180EF3" w:rsidRPr="00185A32">
        <w:rPr>
          <w:rFonts w:ascii="Arial" w:hAnsi="Arial" w:cs="Arial"/>
          <w:sz w:val="28"/>
          <w:szCs w:val="28"/>
        </w:rPr>
        <w:t xml:space="preserve"> se tienen por reproducidos como si a la letra se insertaren en ob</w:t>
      </w:r>
      <w:r w:rsidR="00180EF3">
        <w:rPr>
          <w:rFonts w:ascii="Arial" w:hAnsi="Arial" w:cs="Arial"/>
          <w:sz w:val="28"/>
          <w:szCs w:val="28"/>
        </w:rPr>
        <w:t>vio de repeticiones innecesarias en este apartado.</w:t>
      </w:r>
    </w:p>
    <w:p w14:paraId="7007A562" w14:textId="77777777" w:rsidR="004E7E10" w:rsidRPr="00101A48" w:rsidRDefault="004E7E10" w:rsidP="004E7E10">
      <w:pPr>
        <w:spacing w:line="360" w:lineRule="auto"/>
        <w:jc w:val="both"/>
        <w:rPr>
          <w:rFonts w:ascii="Arial" w:hAnsi="Arial" w:cs="Arial"/>
          <w:color w:val="000000" w:themeColor="text1"/>
          <w:sz w:val="28"/>
          <w:szCs w:val="28"/>
        </w:rPr>
      </w:pPr>
    </w:p>
    <w:p w14:paraId="70608886" w14:textId="77777777" w:rsidR="004E7E10" w:rsidRDefault="004E7E10" w:rsidP="004E7E10">
      <w:pPr>
        <w:spacing w:line="360" w:lineRule="auto"/>
        <w:ind w:firstLine="708"/>
        <w:jc w:val="both"/>
        <w:rPr>
          <w:rFonts w:ascii="Arial" w:hAnsi="Arial" w:cs="Arial"/>
          <w:color w:val="000000" w:themeColor="text1"/>
          <w:sz w:val="28"/>
          <w:szCs w:val="28"/>
        </w:rPr>
      </w:pPr>
      <w:r w:rsidRPr="00101A48">
        <w:rPr>
          <w:rFonts w:ascii="Arial" w:hAnsi="Arial" w:cs="Arial"/>
          <w:color w:val="000000" w:themeColor="text1"/>
          <w:sz w:val="28"/>
          <w:szCs w:val="28"/>
        </w:rPr>
        <w:t>Así pues, con independencia de lo alegado por la parte</w:t>
      </w:r>
      <w:r>
        <w:rPr>
          <w:rFonts w:ascii="Arial" w:hAnsi="Arial" w:cs="Arial"/>
          <w:color w:val="000000" w:themeColor="text1"/>
          <w:sz w:val="28"/>
          <w:szCs w:val="28"/>
        </w:rPr>
        <w:t xml:space="preserve"> demandada </w:t>
      </w:r>
      <w:r w:rsidRPr="00101A48">
        <w:rPr>
          <w:rFonts w:ascii="Arial" w:hAnsi="Arial" w:cs="Arial"/>
          <w:color w:val="000000" w:themeColor="text1"/>
          <w:sz w:val="28"/>
          <w:szCs w:val="28"/>
        </w:rPr>
        <w:t>en su escrito de contestación, procede el estudio oficioso de la acción hecha valer en juicio por la parte actora, ya que de conformidad con lo estipulado por el artículo 260 del Código de Procedimientos Civiles para el Estado de Sonora, las partes tienen la carga de probar sus respectivas proposiciones de hecho, y los hechos sobre los que el adversario tenga a su favor una presunción legal.</w:t>
      </w:r>
    </w:p>
    <w:p w14:paraId="42627A7C" w14:textId="77777777" w:rsidR="004E7E10" w:rsidRPr="00101A48" w:rsidRDefault="004E7E10" w:rsidP="004E7E10">
      <w:pPr>
        <w:spacing w:line="360" w:lineRule="auto"/>
        <w:ind w:firstLine="708"/>
        <w:jc w:val="both"/>
        <w:rPr>
          <w:rFonts w:ascii="Arial" w:hAnsi="Arial" w:cs="Arial"/>
          <w:color w:val="000000" w:themeColor="text1"/>
          <w:sz w:val="28"/>
          <w:szCs w:val="28"/>
        </w:rPr>
      </w:pPr>
    </w:p>
    <w:p w14:paraId="5701BFFC" w14:textId="77777777" w:rsidR="004E7E10" w:rsidRPr="00BB3713" w:rsidRDefault="004E7E10" w:rsidP="004E7E10">
      <w:pPr>
        <w:spacing w:line="360" w:lineRule="auto"/>
        <w:ind w:firstLine="708"/>
        <w:jc w:val="both"/>
        <w:rPr>
          <w:rFonts w:ascii="Arial" w:hAnsi="Arial" w:cs="Arial"/>
          <w:color w:val="000000" w:themeColor="text1"/>
          <w:sz w:val="28"/>
          <w:szCs w:val="28"/>
        </w:rPr>
      </w:pPr>
      <w:r w:rsidRPr="00BB3713">
        <w:rPr>
          <w:rFonts w:ascii="Arial" w:hAnsi="Arial" w:cs="Arial"/>
          <w:color w:val="000000" w:themeColor="text1"/>
          <w:sz w:val="28"/>
          <w:szCs w:val="28"/>
        </w:rPr>
        <w:t xml:space="preserve">Para ello, debe acotarse que serán tomados en cuenta y regirán el presente fallo los siguientes preceptos legales: </w:t>
      </w:r>
    </w:p>
    <w:p w14:paraId="792F17AF" w14:textId="77777777" w:rsidR="004E7E10" w:rsidRDefault="004E7E10" w:rsidP="004E7E10">
      <w:pPr>
        <w:spacing w:line="360" w:lineRule="auto"/>
        <w:jc w:val="both"/>
        <w:rPr>
          <w:rFonts w:ascii="Arial" w:hAnsi="Arial" w:cs="Arial"/>
          <w:color w:val="000000" w:themeColor="text1"/>
          <w:sz w:val="28"/>
          <w:szCs w:val="28"/>
          <w:lang w:val="es-ES_tradnl"/>
        </w:rPr>
      </w:pPr>
    </w:p>
    <w:p w14:paraId="1EAC9F6B" w14:textId="77777777" w:rsidR="004E7E10" w:rsidRPr="0047519F" w:rsidRDefault="004E7E10" w:rsidP="004E7E10">
      <w:pPr>
        <w:spacing w:line="360" w:lineRule="auto"/>
        <w:jc w:val="both"/>
        <w:rPr>
          <w:rFonts w:ascii="Arial" w:hAnsi="Arial" w:cs="Arial"/>
          <w:sz w:val="28"/>
          <w:szCs w:val="28"/>
          <w:lang w:val="es-ES_tradnl"/>
        </w:rPr>
      </w:pPr>
      <w:r w:rsidRPr="0047519F">
        <w:rPr>
          <w:rFonts w:ascii="Arial" w:hAnsi="Arial" w:cs="Arial"/>
          <w:color w:val="000000" w:themeColor="text1"/>
          <w:sz w:val="28"/>
          <w:szCs w:val="28"/>
          <w:lang w:val="es-ES_tradnl"/>
        </w:rPr>
        <w:t xml:space="preserve">    </w:t>
      </w:r>
      <w:r w:rsidRPr="0047519F">
        <w:rPr>
          <w:rFonts w:ascii="Arial" w:hAnsi="Arial" w:cs="Arial"/>
          <w:sz w:val="28"/>
          <w:szCs w:val="28"/>
          <w:lang w:val="es-ES_tradnl"/>
        </w:rPr>
        <w:t xml:space="preserve"> El artículo </w:t>
      </w:r>
      <w:r w:rsidRPr="0047519F">
        <w:rPr>
          <w:rFonts w:ascii="Arial" w:hAnsi="Arial" w:cs="Arial"/>
          <w:bCs/>
          <w:sz w:val="28"/>
          <w:szCs w:val="28"/>
          <w:lang w:val="es-ES_tradnl"/>
        </w:rPr>
        <w:t>1º</w:t>
      </w:r>
      <w:r w:rsidRPr="0047519F">
        <w:rPr>
          <w:rFonts w:ascii="Arial" w:hAnsi="Arial" w:cs="Arial"/>
          <w:sz w:val="28"/>
          <w:szCs w:val="28"/>
          <w:lang w:val="es-ES_tradnl"/>
        </w:rPr>
        <w:t xml:space="preserve"> de la Constitución Política de los Estados Unidos Mexicanos establece</w:t>
      </w:r>
      <w:r>
        <w:rPr>
          <w:rFonts w:ascii="Arial" w:hAnsi="Arial" w:cs="Arial"/>
          <w:sz w:val="28"/>
          <w:szCs w:val="28"/>
          <w:lang w:val="es-ES_tradnl"/>
        </w:rPr>
        <w:t xml:space="preserve"> que</w:t>
      </w:r>
      <w:r w:rsidRPr="0047519F">
        <w:rPr>
          <w:rFonts w:ascii="Arial" w:hAnsi="Arial" w:cs="Arial"/>
          <w:sz w:val="28"/>
          <w:szCs w:val="28"/>
          <w:lang w:val="es-ES_tradnl"/>
        </w:rPr>
        <w:t>:</w:t>
      </w:r>
    </w:p>
    <w:p w14:paraId="5F6C95AD" w14:textId="77777777" w:rsidR="004E7E10" w:rsidRDefault="004E7E10" w:rsidP="004E7E10">
      <w:pPr>
        <w:ind w:left="1134" w:right="1183"/>
        <w:jc w:val="both"/>
        <w:rPr>
          <w:rFonts w:ascii="Arial" w:hAnsi="Arial" w:cs="Arial"/>
          <w:b/>
          <w:bCs/>
          <w:iCs/>
          <w:sz w:val="24"/>
          <w:szCs w:val="24"/>
        </w:rPr>
      </w:pPr>
    </w:p>
    <w:p w14:paraId="63B6E477" w14:textId="77777777" w:rsidR="004E7E10" w:rsidRPr="00347491" w:rsidRDefault="004E7E10" w:rsidP="004E7E10">
      <w:pPr>
        <w:ind w:left="1134" w:right="1183"/>
        <w:jc w:val="both"/>
        <w:rPr>
          <w:rFonts w:ascii="Arial" w:hAnsi="Arial" w:cs="Arial"/>
          <w:sz w:val="24"/>
          <w:szCs w:val="24"/>
        </w:rPr>
      </w:pPr>
      <w:r>
        <w:rPr>
          <w:rFonts w:ascii="Arial" w:hAnsi="Arial" w:cs="Arial"/>
          <w:b/>
          <w:bCs/>
          <w:iCs/>
          <w:sz w:val="24"/>
          <w:szCs w:val="24"/>
        </w:rPr>
        <w:t>“</w:t>
      </w:r>
      <w:r w:rsidRPr="0047519F">
        <w:rPr>
          <w:rFonts w:ascii="Arial" w:hAnsi="Arial" w:cs="Arial"/>
          <w:iCs/>
          <w:sz w:val="24"/>
          <w:szCs w:val="24"/>
        </w:rPr>
        <w:t>En los Estados Unidos Mexicanos todas las personas gozarán de los derechos humanos reconocidos en esta Constitución y en los tratados internacionales de los que el Estado Mexicano sea</w:t>
      </w:r>
      <w:r w:rsidRPr="0047519F">
        <w:rPr>
          <w:rFonts w:ascii="Arial" w:hAnsi="Arial" w:cs="Arial"/>
          <w:sz w:val="24"/>
          <w:szCs w:val="24"/>
        </w:rPr>
        <w:t xml:space="preserve"> </w:t>
      </w:r>
      <w:r w:rsidRPr="0047519F">
        <w:rPr>
          <w:rFonts w:ascii="Arial" w:hAnsi="Arial" w:cs="Arial"/>
          <w:iCs/>
          <w:sz w:val="24"/>
          <w:szCs w:val="24"/>
        </w:rPr>
        <w:t xml:space="preserve">parte, así como de las garantías para su protección, cuyo ejercicio no podrá restringirse ni suspenderse, salvo en los casos y bajo las condiciones que esta Constitución establece. </w:t>
      </w:r>
      <w:r w:rsidRPr="0047519F">
        <w:rPr>
          <w:rFonts w:ascii="Arial" w:hAnsi="Arial" w:cs="Arial"/>
          <w:bCs/>
          <w:iCs/>
          <w:sz w:val="24"/>
          <w:szCs w:val="24"/>
        </w:rPr>
        <w:t>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y progresividad</w:t>
      </w:r>
      <w:r w:rsidRPr="0047519F">
        <w:rPr>
          <w:rFonts w:ascii="Arial" w:hAnsi="Arial" w:cs="Arial"/>
          <w:iCs/>
          <w:sz w:val="24"/>
          <w:szCs w:val="24"/>
        </w:rPr>
        <w:t>. En consecuencia, el Estado deberá prevenir, investigar, sancionar y reparar las violaciones a los derechos humanos, en los términos que establezca la ley</w:t>
      </w:r>
      <w:r w:rsidRPr="0047519F">
        <w:rPr>
          <w:rFonts w:ascii="Arial" w:hAnsi="Arial" w:cs="Arial"/>
          <w:sz w:val="24"/>
          <w:szCs w:val="24"/>
        </w:rPr>
        <w:t xml:space="preserve">” </w:t>
      </w:r>
    </w:p>
    <w:p w14:paraId="7A67822B" w14:textId="77777777" w:rsidR="004E7E10" w:rsidRDefault="004E7E10" w:rsidP="004E7E10">
      <w:pPr>
        <w:spacing w:line="360" w:lineRule="auto"/>
        <w:jc w:val="both"/>
        <w:rPr>
          <w:rFonts w:ascii="Arial" w:hAnsi="Arial" w:cs="Arial"/>
          <w:sz w:val="28"/>
          <w:szCs w:val="28"/>
        </w:rPr>
      </w:pPr>
    </w:p>
    <w:p w14:paraId="6FF99CC3" w14:textId="77777777" w:rsidR="004E7E10" w:rsidRPr="00BB3713" w:rsidRDefault="004E7E10" w:rsidP="004E7E10">
      <w:pPr>
        <w:spacing w:line="360" w:lineRule="auto"/>
        <w:jc w:val="both"/>
        <w:rPr>
          <w:rFonts w:ascii="Arial" w:hAnsi="Arial" w:cs="Arial"/>
          <w:sz w:val="28"/>
          <w:szCs w:val="28"/>
        </w:rPr>
      </w:pPr>
      <w:r w:rsidRPr="00055EA8">
        <w:rPr>
          <w:rFonts w:ascii="Arial" w:hAnsi="Arial" w:cs="Arial"/>
          <w:sz w:val="28"/>
          <w:szCs w:val="28"/>
        </w:rPr>
        <w:lastRenderedPageBreak/>
        <w:t xml:space="preserve">      Por otro lado, el artículo </w:t>
      </w:r>
      <w:r w:rsidRPr="00055EA8">
        <w:rPr>
          <w:rFonts w:ascii="Arial" w:hAnsi="Arial" w:cs="Arial"/>
          <w:bCs/>
          <w:sz w:val="28"/>
          <w:szCs w:val="28"/>
        </w:rPr>
        <w:t>4º</w:t>
      </w:r>
      <w:r w:rsidRPr="00055EA8">
        <w:rPr>
          <w:rFonts w:ascii="Arial" w:hAnsi="Arial" w:cs="Arial"/>
          <w:sz w:val="28"/>
          <w:szCs w:val="28"/>
        </w:rPr>
        <w:t xml:space="preserve"> de nuestra Carta Magna, en su parte conducente prevé:  </w:t>
      </w:r>
    </w:p>
    <w:p w14:paraId="55FFC978" w14:textId="77777777" w:rsidR="004E7E10" w:rsidRDefault="004E7E10" w:rsidP="004E7E10">
      <w:pPr>
        <w:ind w:left="1134" w:right="1183"/>
        <w:jc w:val="both"/>
        <w:rPr>
          <w:rFonts w:ascii="Arial" w:hAnsi="Arial" w:cs="Arial"/>
          <w:sz w:val="24"/>
          <w:szCs w:val="24"/>
        </w:rPr>
      </w:pPr>
      <w:r w:rsidRPr="00055EA8">
        <w:rPr>
          <w:rFonts w:ascii="Arial" w:hAnsi="Arial" w:cs="Arial"/>
          <w:sz w:val="24"/>
          <w:szCs w:val="24"/>
        </w:rPr>
        <w:t xml:space="preserve">       </w:t>
      </w:r>
    </w:p>
    <w:p w14:paraId="50E0D856" w14:textId="77777777" w:rsidR="004E7E10" w:rsidRPr="00055EA8" w:rsidRDefault="004E7E10" w:rsidP="004E7E10">
      <w:pPr>
        <w:ind w:left="1134" w:right="1183"/>
        <w:jc w:val="both"/>
        <w:rPr>
          <w:rFonts w:ascii="Arial" w:hAnsi="Arial" w:cs="Arial"/>
          <w:iCs/>
          <w:sz w:val="24"/>
          <w:szCs w:val="24"/>
        </w:rPr>
      </w:pPr>
      <w:r w:rsidRPr="00055EA8">
        <w:rPr>
          <w:rFonts w:ascii="Arial" w:hAnsi="Arial" w:cs="Arial"/>
          <w:sz w:val="24"/>
          <w:szCs w:val="24"/>
        </w:rPr>
        <w:t xml:space="preserve">  “</w:t>
      </w:r>
      <w:r w:rsidRPr="00055EA8">
        <w:rPr>
          <w:rFonts w:ascii="Arial" w:hAnsi="Arial" w:cs="Arial"/>
          <w:bCs/>
          <w:iCs/>
          <w:sz w:val="24"/>
          <w:szCs w:val="24"/>
        </w:rPr>
        <w:t>El varón y la mujer son iguales ante la ley. Esta protegerá la organización y el desarrollo de la familia.</w:t>
      </w:r>
      <w:r w:rsidRPr="00055EA8">
        <w:rPr>
          <w:rFonts w:ascii="Arial" w:hAnsi="Arial" w:cs="Arial"/>
          <w:iCs/>
          <w:sz w:val="24"/>
          <w:szCs w:val="24"/>
        </w:rPr>
        <w:t xml:space="preserve"> Toda persona tiene derecho a decidir de manera libre, responsable e informada sobre el número y el espaciamiento de sus hijos. Toda persona tiene derecho a la alimentación nutritiva, suficiente y de calidad. El Estado lo garantizará. Toda persona tiene derecho a la salud. La Ley definirá las bases y modalidades para el acceso a los servicios de salud y establecerá la concurrencia de la Federación y las entidades federativas en materia de salubridad general, conforme</w:t>
      </w:r>
      <w:r w:rsidRPr="00055EA8">
        <w:rPr>
          <w:rFonts w:ascii="Arial" w:hAnsi="Arial" w:cs="Arial"/>
          <w:sz w:val="24"/>
          <w:szCs w:val="24"/>
        </w:rPr>
        <w:t xml:space="preserve"> </w:t>
      </w:r>
      <w:r w:rsidRPr="00055EA8">
        <w:rPr>
          <w:rFonts w:ascii="Arial" w:hAnsi="Arial" w:cs="Arial"/>
          <w:iCs/>
          <w:sz w:val="24"/>
          <w:szCs w:val="24"/>
        </w:rPr>
        <w:t>a lo que dispone la fracción XVI del artículo 73 de esta Constitución. Toda persona tiene derecho a un medio ambiente sano para su desarrollo y bienestar. El Estado garantizará el respeto a este derecho. El daño y deterioro ambiental generará responsabilidad para quien lo provoque en términos de lo dispuesto por la ley. Toda persona tiene derecho al acceso, disposición y saneamiento de agua para consumo personal y doméstico en forma suficiente, salubre, aceptable y asequible. El Estado garantizará este derecho</w:t>
      </w:r>
      <w:r w:rsidRPr="00055EA8">
        <w:rPr>
          <w:rFonts w:ascii="Arial" w:hAnsi="Arial" w:cs="Arial"/>
          <w:sz w:val="24"/>
          <w:szCs w:val="24"/>
        </w:rPr>
        <w:t xml:space="preserve"> </w:t>
      </w:r>
      <w:r w:rsidRPr="00055EA8">
        <w:rPr>
          <w:rFonts w:ascii="Arial" w:hAnsi="Arial" w:cs="Arial"/>
          <w:iCs/>
          <w:sz w:val="24"/>
          <w:szCs w:val="24"/>
        </w:rPr>
        <w:t>y la ley definirá las bases, apoyos y modalidades para el acceso y uso equitativo y sustentable de los recursos hídricos, estableciendo la participación de la Federación, las entidades federativas y los municipios, así como la participación de las ciudadanías para la consecución de dichos fines. Toda familia tiene derecho a disfrutar de vivienda digna y decorosa. La ley establecerá los instrumentos y apoyos necesarios a fin de alcanzar tal objetivo.</w:t>
      </w:r>
      <w:r w:rsidRPr="00055EA8">
        <w:rPr>
          <w:rFonts w:ascii="Arial" w:hAnsi="Arial" w:cs="Arial"/>
          <w:sz w:val="24"/>
          <w:szCs w:val="24"/>
        </w:rPr>
        <w:t xml:space="preserve"> </w:t>
      </w:r>
      <w:r w:rsidRPr="00055EA8">
        <w:rPr>
          <w:rFonts w:ascii="Arial" w:hAnsi="Arial" w:cs="Arial"/>
          <w:bCs/>
          <w:iCs/>
          <w:sz w:val="24"/>
          <w:szCs w:val="24"/>
        </w:rPr>
        <w:t>En todas las decisiones y actuaciones del Estado se velará y cumplirá</w:t>
      </w:r>
      <w:r w:rsidRPr="00055EA8">
        <w:rPr>
          <w:rFonts w:ascii="Arial" w:hAnsi="Arial" w:cs="Arial"/>
          <w:sz w:val="24"/>
          <w:szCs w:val="24"/>
        </w:rPr>
        <w:t xml:space="preserve"> </w:t>
      </w:r>
      <w:r w:rsidRPr="00055EA8">
        <w:rPr>
          <w:rFonts w:ascii="Arial" w:hAnsi="Arial" w:cs="Arial"/>
          <w:bCs/>
          <w:iCs/>
          <w:sz w:val="24"/>
          <w:szCs w:val="24"/>
        </w:rPr>
        <w:t xml:space="preserve">con el principio de interés superior de la niñez, garantizando de manera plena sus derechos. Los niños y las niñas tienen derecho a la satisfacción de sus necesidades de alimentación, salud, educación y sano esparcimiento para su desarrollo integral. </w:t>
      </w:r>
      <w:r w:rsidRPr="00055EA8">
        <w:rPr>
          <w:rFonts w:ascii="Arial" w:hAnsi="Arial" w:cs="Arial"/>
          <w:iCs/>
          <w:sz w:val="24"/>
          <w:szCs w:val="24"/>
        </w:rPr>
        <w:t xml:space="preserve">Este principio deberá guiar el diseño, ejecución, seguimiento y evaluación de las políticas públicas, dirigidas a la niñez. Los ascendientes, tutores y custodios tienen la obligación de preservar y exigir el cumplimiento de estos derechos y principios. El Estado otorgará facilidades a los particulares para que coadyuven al cumplimiento de los derechos de la niñez.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w:t>
      </w:r>
      <w:r w:rsidRPr="00055EA8">
        <w:rPr>
          <w:rFonts w:ascii="Arial" w:hAnsi="Arial" w:cs="Arial"/>
          <w:iCs/>
          <w:sz w:val="24"/>
          <w:szCs w:val="24"/>
        </w:rPr>
        <w:lastRenderedPageBreak/>
        <w:t>el acceso y participación a cualquier manifestación cultural. Toda persona tiene derecho a la cultura física y a la práctica del deporte. Corresponde al Estado su promoción, fomento y estímulo conforme a las leyes en la materia”.</w:t>
      </w:r>
    </w:p>
    <w:p w14:paraId="5CD8299E" w14:textId="77777777" w:rsidR="004E7E10" w:rsidRPr="00DA241D" w:rsidRDefault="004E7E10" w:rsidP="004E7E10">
      <w:pPr>
        <w:spacing w:line="360" w:lineRule="auto"/>
        <w:jc w:val="both"/>
        <w:rPr>
          <w:rFonts w:ascii="Arial" w:hAnsi="Arial" w:cs="Arial"/>
        </w:rPr>
      </w:pPr>
    </w:p>
    <w:p w14:paraId="6BC16C16" w14:textId="77777777" w:rsidR="004E7E10" w:rsidRPr="00BB3713" w:rsidRDefault="004E7E10" w:rsidP="004E7E10">
      <w:pPr>
        <w:spacing w:line="360" w:lineRule="auto"/>
        <w:jc w:val="both"/>
        <w:rPr>
          <w:rFonts w:ascii="Arial" w:hAnsi="Arial" w:cs="Arial"/>
          <w:iCs/>
          <w:sz w:val="28"/>
          <w:szCs w:val="28"/>
        </w:rPr>
      </w:pPr>
      <w:r w:rsidRPr="00BB3713">
        <w:rPr>
          <w:rFonts w:ascii="Arial" w:hAnsi="Arial" w:cs="Arial"/>
          <w:i/>
          <w:iCs/>
        </w:rPr>
        <w:t xml:space="preserve">        </w:t>
      </w:r>
      <w:r w:rsidRPr="00BB3713">
        <w:rPr>
          <w:rFonts w:ascii="Arial" w:hAnsi="Arial" w:cs="Arial"/>
          <w:iCs/>
          <w:sz w:val="28"/>
          <w:szCs w:val="28"/>
        </w:rPr>
        <w:t>Así</w:t>
      </w:r>
      <w:r>
        <w:rPr>
          <w:rFonts w:ascii="Arial" w:hAnsi="Arial" w:cs="Arial"/>
          <w:iCs/>
          <w:sz w:val="28"/>
          <w:szCs w:val="28"/>
        </w:rPr>
        <w:t xml:space="preserve"> se tiene</w:t>
      </w:r>
      <w:r w:rsidRPr="00BB3713">
        <w:rPr>
          <w:rFonts w:ascii="Arial" w:hAnsi="Arial" w:cs="Arial"/>
          <w:iCs/>
          <w:sz w:val="28"/>
          <w:szCs w:val="28"/>
        </w:rPr>
        <w:t xml:space="preserve"> que el artículo 4º Constitucional tiene su antecedente en la Convención sobre los Derechos del Niño, que fue adoptada por la Asamblea General de las Naciones Unidas el veinte de noviembre de mil novecientos ochenta y nueve, y que forma parte de nuestro sistema jurídico como una norma de derecho positivo vigente, establece que las autoridades administrativas, los tribunales o los órganos legislativos, en todas las medidas que se emitan concernientes a los niños o adolescentes, atenderán primordialmente al interés superior de estos. </w:t>
      </w:r>
    </w:p>
    <w:p w14:paraId="765C7216" w14:textId="77777777" w:rsidR="004E7E10" w:rsidRDefault="004E7E10" w:rsidP="004E7E10">
      <w:pPr>
        <w:autoSpaceDE w:val="0"/>
        <w:autoSpaceDN w:val="0"/>
        <w:adjustRightInd w:val="0"/>
        <w:spacing w:line="360" w:lineRule="auto"/>
        <w:jc w:val="both"/>
        <w:rPr>
          <w:rFonts w:ascii="Arial" w:hAnsi="Arial" w:cs="Arial"/>
          <w:color w:val="000000" w:themeColor="text1"/>
          <w:sz w:val="28"/>
          <w:szCs w:val="28"/>
        </w:rPr>
      </w:pPr>
    </w:p>
    <w:p w14:paraId="5391BDFC" w14:textId="77777777" w:rsidR="004E7E10" w:rsidRPr="00BB3713" w:rsidRDefault="004E7E10" w:rsidP="004E7E10">
      <w:pPr>
        <w:autoSpaceDE w:val="0"/>
        <w:autoSpaceDN w:val="0"/>
        <w:adjustRightInd w:val="0"/>
        <w:spacing w:line="360" w:lineRule="auto"/>
        <w:jc w:val="both"/>
        <w:rPr>
          <w:rFonts w:ascii="Arial" w:hAnsi="Arial" w:cs="Arial"/>
          <w:color w:val="000000" w:themeColor="text1"/>
          <w:sz w:val="28"/>
          <w:szCs w:val="28"/>
        </w:rPr>
      </w:pPr>
      <w:r w:rsidRPr="00BB3713">
        <w:rPr>
          <w:rFonts w:ascii="Arial" w:hAnsi="Arial" w:cs="Arial"/>
          <w:color w:val="000000" w:themeColor="text1"/>
          <w:sz w:val="28"/>
          <w:szCs w:val="28"/>
        </w:rPr>
        <w:t xml:space="preserve">      En relación con el concepto “interés superior del menor</w:t>
      </w:r>
      <w:r>
        <w:rPr>
          <w:rFonts w:ascii="Arial" w:hAnsi="Arial" w:cs="Arial"/>
          <w:color w:val="000000" w:themeColor="text1"/>
          <w:sz w:val="28"/>
          <w:szCs w:val="28"/>
        </w:rPr>
        <w:t xml:space="preserve"> de edad</w:t>
      </w:r>
      <w:r w:rsidRPr="00BB3713">
        <w:rPr>
          <w:rFonts w:ascii="Arial" w:hAnsi="Arial" w:cs="Arial"/>
          <w:color w:val="000000" w:themeColor="text1"/>
          <w:sz w:val="28"/>
          <w:szCs w:val="28"/>
        </w:rPr>
        <w:t>”, la Primera Sala de la Suprema Corte de Justicia de la Nación, en la tesis publicada en la página 265 (doscientos sesenta y cinco, del Volumen XXVI del mes de julio de dos mil siete, correspondiente a la Novena Época del Semanario Judicial de la Federación</w:t>
      </w:r>
      <w:r>
        <w:rPr>
          <w:rFonts w:ascii="Arial" w:hAnsi="Arial" w:cs="Arial"/>
          <w:color w:val="000000" w:themeColor="text1"/>
          <w:sz w:val="28"/>
          <w:szCs w:val="28"/>
        </w:rPr>
        <w:t xml:space="preserve"> y su Gaceta, ha establecido qué</w:t>
      </w:r>
      <w:r w:rsidRPr="00BB3713">
        <w:rPr>
          <w:rFonts w:ascii="Arial" w:hAnsi="Arial" w:cs="Arial"/>
          <w:color w:val="000000" w:themeColor="text1"/>
          <w:sz w:val="28"/>
          <w:szCs w:val="28"/>
        </w:rPr>
        <w:t xml:space="preserve"> se debe entender como interés superior del menor</w:t>
      </w:r>
      <w:r>
        <w:rPr>
          <w:rFonts w:ascii="Arial" w:hAnsi="Arial" w:cs="Arial"/>
          <w:color w:val="000000" w:themeColor="text1"/>
          <w:sz w:val="28"/>
          <w:szCs w:val="28"/>
        </w:rPr>
        <w:t xml:space="preserve"> de edad</w:t>
      </w:r>
      <w:r w:rsidRPr="00BB3713">
        <w:rPr>
          <w:rFonts w:ascii="Arial" w:hAnsi="Arial" w:cs="Arial"/>
          <w:color w:val="000000" w:themeColor="text1"/>
          <w:sz w:val="28"/>
          <w:szCs w:val="28"/>
        </w:rPr>
        <w:t xml:space="preserve">, lo que implica </w:t>
      </w:r>
      <w:r>
        <w:rPr>
          <w:rFonts w:ascii="Arial" w:hAnsi="Arial" w:cs="Arial"/>
          <w:color w:val="000000" w:themeColor="text1"/>
          <w:sz w:val="28"/>
          <w:szCs w:val="28"/>
        </w:rPr>
        <w:t xml:space="preserve">que </w:t>
      </w:r>
      <w:r w:rsidRPr="00BB3713">
        <w:rPr>
          <w:rFonts w:ascii="Arial" w:hAnsi="Arial" w:cs="Arial"/>
          <w:color w:val="000000" w:themeColor="text1"/>
          <w:sz w:val="28"/>
          <w:szCs w:val="28"/>
        </w:rPr>
        <w:t xml:space="preserve">el desarrollo de éste y el ejercicio pleno de sus derechos deben ser considerados como ejes rectores para la elaboración de normas y su aplicación en todos los ámbitos relativos a la vida del niño, criterio cuyo rubro y texto se reproduce a continuación: </w:t>
      </w:r>
    </w:p>
    <w:p w14:paraId="19326077" w14:textId="77777777" w:rsidR="004E7E10" w:rsidRDefault="004E7E10" w:rsidP="004E7E10">
      <w:pPr>
        <w:autoSpaceDE w:val="0"/>
        <w:autoSpaceDN w:val="0"/>
        <w:adjustRightInd w:val="0"/>
        <w:ind w:left="1134" w:right="1183"/>
        <w:jc w:val="both"/>
        <w:rPr>
          <w:rFonts w:ascii="Arial" w:hAnsi="Arial" w:cs="Arial"/>
          <w:color w:val="000000" w:themeColor="text1"/>
          <w:sz w:val="24"/>
          <w:szCs w:val="24"/>
        </w:rPr>
      </w:pPr>
    </w:p>
    <w:p w14:paraId="3CAB68A2" w14:textId="77777777" w:rsidR="004E7E10" w:rsidRPr="005E3147" w:rsidRDefault="004E7E10" w:rsidP="004E7E10">
      <w:pPr>
        <w:autoSpaceDE w:val="0"/>
        <w:autoSpaceDN w:val="0"/>
        <w:adjustRightInd w:val="0"/>
        <w:ind w:left="1134" w:right="1183"/>
        <w:jc w:val="both"/>
        <w:rPr>
          <w:rFonts w:ascii="Arial" w:hAnsi="Arial" w:cs="Arial"/>
          <w:color w:val="000000" w:themeColor="text1"/>
          <w:sz w:val="24"/>
          <w:szCs w:val="24"/>
        </w:rPr>
      </w:pPr>
      <w:r w:rsidRPr="005E3147">
        <w:rPr>
          <w:rFonts w:ascii="Arial" w:hAnsi="Arial" w:cs="Arial"/>
          <w:color w:val="000000" w:themeColor="text1"/>
          <w:sz w:val="24"/>
          <w:szCs w:val="24"/>
        </w:rPr>
        <w:t xml:space="preserve">“INTERÉS SUPERIOR DEL MENOR. SU CONCEPTO. En términos de los artículos 4o., párrafo octavo, de la Constitución Política de los Estados Unidos Mexicanos; 3 de la Convención sobre los Derechos del Niño, ratificada por México y publicada en el Diario Oficial de la Federación el 25 de enero de 1991; y 3, 4, 6 y 7 de la Ley para la Protección de los Derechos de Niñas, Niños y Adolescentes, los tribunales, en todas las medidas que tomen relacionadas con los menores, deben atender primordialmente al interés superior del niño; concepto que </w:t>
      </w:r>
      <w:r w:rsidRPr="005E3147">
        <w:rPr>
          <w:rFonts w:ascii="Arial" w:hAnsi="Arial" w:cs="Arial"/>
          <w:color w:val="000000" w:themeColor="text1"/>
          <w:sz w:val="24"/>
          <w:szCs w:val="24"/>
        </w:rPr>
        <w:lastRenderedPageBreak/>
        <w:t xml:space="preserve">interpretó la Corte Interamericana de Derechos Humanos (cuya competencia contenciosa aceptó el Estado Mexicano el 16 de diciembre de 1998) de la siguiente manera: "la expresión ‘interés superior del niño’ ... implica que el desarrollo de éste y el ejercicio pleno de sus derechos deben ser considerados como criterios rectores para la elaboración de normas y la aplicación de éstas en todos los órdenes relativos a la vida del niño". </w:t>
      </w:r>
    </w:p>
    <w:p w14:paraId="3E7BFA19" w14:textId="77777777" w:rsidR="004E7E10" w:rsidRDefault="004E7E10" w:rsidP="004E7E10">
      <w:pPr>
        <w:autoSpaceDE w:val="0"/>
        <w:autoSpaceDN w:val="0"/>
        <w:adjustRightInd w:val="0"/>
        <w:spacing w:line="360" w:lineRule="auto"/>
        <w:jc w:val="both"/>
        <w:rPr>
          <w:rFonts w:ascii="Arial" w:hAnsi="Arial" w:cs="Arial"/>
          <w:color w:val="000000" w:themeColor="text1"/>
          <w:sz w:val="28"/>
          <w:szCs w:val="28"/>
        </w:rPr>
      </w:pPr>
    </w:p>
    <w:p w14:paraId="46391572" w14:textId="77777777" w:rsidR="004C618B" w:rsidRDefault="004E7E10" w:rsidP="004E7E10">
      <w:pPr>
        <w:autoSpaceDE w:val="0"/>
        <w:autoSpaceDN w:val="0"/>
        <w:adjustRightInd w:val="0"/>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Pr="00BB3713">
        <w:rPr>
          <w:rFonts w:ascii="Arial" w:hAnsi="Arial" w:cs="Arial"/>
          <w:color w:val="000000" w:themeColor="text1"/>
          <w:sz w:val="28"/>
          <w:szCs w:val="28"/>
        </w:rPr>
        <w:t xml:space="preserve">    Por otra parte, la Ley para la Protección de Niñas, Niños y Adolescentes, reglam</w:t>
      </w:r>
      <w:r>
        <w:rPr>
          <w:rFonts w:ascii="Arial" w:hAnsi="Arial" w:cs="Arial"/>
          <w:color w:val="000000" w:themeColor="text1"/>
          <w:sz w:val="28"/>
          <w:szCs w:val="28"/>
        </w:rPr>
        <w:t xml:space="preserve">entaria del párrafo sexto del precepto </w:t>
      </w:r>
      <w:r w:rsidRPr="00BB3713">
        <w:rPr>
          <w:rFonts w:ascii="Arial" w:hAnsi="Arial" w:cs="Arial"/>
          <w:color w:val="000000" w:themeColor="text1"/>
          <w:sz w:val="28"/>
          <w:szCs w:val="28"/>
        </w:rPr>
        <w:t>4º de la Constitución Federal en materia de protección de los derechos de las niñas y los niños, en términos de su artículo 1º es de orden público, de interés social y de observancia obligatori</w:t>
      </w:r>
      <w:r>
        <w:rPr>
          <w:rFonts w:ascii="Arial" w:hAnsi="Arial" w:cs="Arial"/>
          <w:color w:val="000000" w:themeColor="text1"/>
          <w:sz w:val="28"/>
          <w:szCs w:val="28"/>
        </w:rPr>
        <w:t>a en toda la República, en sus numerales</w:t>
      </w:r>
      <w:r w:rsidRPr="00BB3713">
        <w:rPr>
          <w:rFonts w:ascii="Arial" w:hAnsi="Arial" w:cs="Arial"/>
          <w:color w:val="000000" w:themeColor="text1"/>
          <w:sz w:val="28"/>
          <w:szCs w:val="28"/>
        </w:rPr>
        <w:t xml:space="preserve"> </w:t>
      </w:r>
      <w:r w:rsidRPr="00B22A5D">
        <w:rPr>
          <w:rFonts w:ascii="Arial" w:hAnsi="Arial" w:cs="Arial"/>
          <w:color w:val="000000" w:themeColor="text1"/>
          <w:sz w:val="28"/>
          <w:szCs w:val="28"/>
        </w:rPr>
        <w:t>3 y 4 dispone de manera fundamental que el ejercicio de los derechos de los adultos no podrá, en ningún momento, ni en ninguna circunstancia, condicionar el ejercicio de los derechos de niñas, niños y adolescentes.</w:t>
      </w:r>
    </w:p>
    <w:p w14:paraId="568F1C9F" w14:textId="77777777" w:rsidR="004C618B" w:rsidRDefault="004C618B" w:rsidP="004E7E10">
      <w:pPr>
        <w:autoSpaceDE w:val="0"/>
        <w:autoSpaceDN w:val="0"/>
        <w:adjustRightInd w:val="0"/>
        <w:spacing w:line="360" w:lineRule="auto"/>
        <w:jc w:val="both"/>
        <w:rPr>
          <w:rFonts w:ascii="Arial" w:hAnsi="Arial" w:cs="Arial"/>
          <w:color w:val="000000" w:themeColor="text1"/>
          <w:sz w:val="28"/>
          <w:szCs w:val="28"/>
        </w:rPr>
      </w:pPr>
    </w:p>
    <w:p w14:paraId="022D1D64" w14:textId="16F88190" w:rsidR="004C618B" w:rsidRDefault="004E7E10" w:rsidP="004C618B">
      <w:pPr>
        <w:autoSpaceDE w:val="0"/>
        <w:autoSpaceDN w:val="0"/>
        <w:adjustRightInd w:val="0"/>
        <w:spacing w:line="360" w:lineRule="auto"/>
        <w:ind w:firstLine="708"/>
        <w:jc w:val="both"/>
        <w:rPr>
          <w:rFonts w:ascii="Arial" w:hAnsi="Arial" w:cs="Arial"/>
          <w:color w:val="000000" w:themeColor="text1"/>
          <w:sz w:val="28"/>
          <w:szCs w:val="28"/>
        </w:rPr>
      </w:pPr>
      <w:r w:rsidRPr="00B22A5D">
        <w:rPr>
          <w:rFonts w:ascii="Arial" w:hAnsi="Arial" w:cs="Arial"/>
          <w:color w:val="000000" w:themeColor="text1"/>
          <w:sz w:val="28"/>
          <w:szCs w:val="28"/>
        </w:rPr>
        <w:t xml:space="preserve">De igual modo, el artículo 17 de la Constitución Política de los Estados Unidos Mexicanos, en su primer párrafo establece que </w:t>
      </w:r>
      <w:r w:rsidRPr="00B22A5D">
        <w:rPr>
          <w:rFonts w:ascii="Arial" w:hAnsi="Arial" w:cs="Arial"/>
          <w:sz w:val="28"/>
          <w:szCs w:val="28"/>
        </w:rPr>
        <w:t>Ninguna persona podrá hacerse justicia por sí misma, ni ejercer violencia para reclamar su derecho.</w:t>
      </w:r>
    </w:p>
    <w:p w14:paraId="396A6D18" w14:textId="77777777" w:rsidR="004C618B" w:rsidRDefault="004C618B" w:rsidP="004E7E10">
      <w:pPr>
        <w:autoSpaceDE w:val="0"/>
        <w:autoSpaceDN w:val="0"/>
        <w:adjustRightInd w:val="0"/>
        <w:spacing w:line="360" w:lineRule="auto"/>
        <w:jc w:val="both"/>
        <w:rPr>
          <w:rFonts w:ascii="Arial" w:hAnsi="Arial" w:cs="Arial"/>
          <w:color w:val="000000" w:themeColor="text1"/>
          <w:sz w:val="28"/>
          <w:szCs w:val="28"/>
        </w:rPr>
      </w:pPr>
    </w:p>
    <w:p w14:paraId="45C00955" w14:textId="17CD48B1" w:rsidR="004E7E10" w:rsidRPr="00B22A5D" w:rsidRDefault="004E7E10" w:rsidP="004C618B">
      <w:pPr>
        <w:autoSpaceDE w:val="0"/>
        <w:autoSpaceDN w:val="0"/>
        <w:adjustRightInd w:val="0"/>
        <w:spacing w:line="360" w:lineRule="auto"/>
        <w:ind w:firstLine="708"/>
        <w:jc w:val="both"/>
        <w:rPr>
          <w:rFonts w:ascii="Arial" w:hAnsi="Arial" w:cs="Arial"/>
          <w:color w:val="000000" w:themeColor="text1"/>
          <w:sz w:val="28"/>
          <w:szCs w:val="28"/>
        </w:rPr>
      </w:pPr>
      <w:r w:rsidRPr="00B22A5D">
        <w:rPr>
          <w:rFonts w:ascii="Arial" w:hAnsi="Arial" w:cs="Arial"/>
          <w:color w:val="000000" w:themeColor="text1"/>
          <w:sz w:val="28"/>
          <w:szCs w:val="28"/>
        </w:rPr>
        <w:t xml:space="preserve">Así también, la </w:t>
      </w:r>
      <w:r w:rsidRPr="00B22A5D">
        <w:rPr>
          <w:rFonts w:ascii="Arial" w:hAnsi="Arial" w:cs="Arial"/>
          <w:bCs/>
          <w:color w:val="000000" w:themeColor="text1"/>
          <w:sz w:val="28"/>
          <w:szCs w:val="28"/>
        </w:rPr>
        <w:t>Convención sobre los Derechos del Niño</w:t>
      </w:r>
      <w:r w:rsidRPr="00B22A5D">
        <w:rPr>
          <w:rFonts w:ascii="Arial" w:hAnsi="Arial" w:cs="Arial"/>
          <w:color w:val="000000" w:themeColor="text1"/>
          <w:sz w:val="28"/>
          <w:szCs w:val="28"/>
        </w:rPr>
        <w:t xml:space="preserve"> de</w:t>
      </w:r>
      <w:r w:rsidRPr="00BB3713">
        <w:rPr>
          <w:rFonts w:ascii="Arial" w:hAnsi="Arial" w:cs="Arial"/>
          <w:color w:val="000000" w:themeColor="text1"/>
          <w:sz w:val="28"/>
          <w:szCs w:val="28"/>
        </w:rPr>
        <w:t xml:space="preserve"> mil novecientos ochenta y nueve, suscrita por el Gobierno Mexicano, publicada en el Diario Oficial de la Federación de veinticinco de enero de mil novecientos noventa y uno, en su artículo 3.1 prevé:  </w:t>
      </w:r>
    </w:p>
    <w:p w14:paraId="7332E8C1" w14:textId="77777777" w:rsidR="004E7E10" w:rsidRDefault="004E7E10" w:rsidP="004E7E10">
      <w:pPr>
        <w:autoSpaceDE w:val="0"/>
        <w:autoSpaceDN w:val="0"/>
        <w:adjustRightInd w:val="0"/>
        <w:ind w:left="1134" w:right="1183"/>
        <w:jc w:val="both"/>
        <w:rPr>
          <w:rFonts w:ascii="Arial" w:hAnsi="Arial" w:cs="Arial"/>
          <w:i/>
          <w:iCs/>
          <w:color w:val="000000" w:themeColor="text1"/>
          <w:sz w:val="24"/>
          <w:szCs w:val="24"/>
        </w:rPr>
      </w:pPr>
    </w:p>
    <w:p w14:paraId="03181D04" w14:textId="77777777" w:rsidR="004E7E10" w:rsidRPr="00DA241D" w:rsidRDefault="004E7E10" w:rsidP="004E7E10">
      <w:pPr>
        <w:autoSpaceDE w:val="0"/>
        <w:autoSpaceDN w:val="0"/>
        <w:adjustRightInd w:val="0"/>
        <w:ind w:left="1134" w:right="1183"/>
        <w:jc w:val="both"/>
        <w:rPr>
          <w:rFonts w:ascii="Arial" w:hAnsi="Arial" w:cs="Arial"/>
          <w:color w:val="000000" w:themeColor="text1"/>
          <w:sz w:val="24"/>
          <w:szCs w:val="24"/>
        </w:rPr>
      </w:pPr>
      <w:r w:rsidRPr="00DA241D">
        <w:rPr>
          <w:rFonts w:ascii="Arial" w:hAnsi="Arial" w:cs="Arial"/>
          <w:color w:val="000000" w:themeColor="text1"/>
          <w:sz w:val="24"/>
          <w:szCs w:val="24"/>
        </w:rPr>
        <w:t xml:space="preserve">“Artículo 3.1.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w:t>
      </w:r>
      <w:proofErr w:type="gramStart"/>
      <w:r w:rsidRPr="00DA241D">
        <w:rPr>
          <w:rFonts w:ascii="Arial" w:hAnsi="Arial" w:cs="Arial"/>
          <w:color w:val="000000" w:themeColor="text1"/>
          <w:sz w:val="24"/>
          <w:szCs w:val="24"/>
        </w:rPr>
        <w:t>estados partes</w:t>
      </w:r>
      <w:proofErr w:type="gramEnd"/>
      <w:r w:rsidRPr="00DA241D">
        <w:rPr>
          <w:rFonts w:ascii="Arial" w:hAnsi="Arial" w:cs="Arial"/>
          <w:color w:val="000000" w:themeColor="text1"/>
          <w:sz w:val="24"/>
          <w:szCs w:val="24"/>
        </w:rPr>
        <w:t xml:space="preserve"> se comprometen a asegurar al niño la protección y el cuidado que sean necesarios para su bienestar, teniendo en cuenta los derechos y deberes de sus padres, tutores u otras personas responsables de él ante la ley y, con ese fin, </w:t>
      </w:r>
      <w:r w:rsidRPr="00DA241D">
        <w:rPr>
          <w:rFonts w:ascii="Arial" w:hAnsi="Arial" w:cs="Arial"/>
          <w:color w:val="000000" w:themeColor="text1"/>
          <w:sz w:val="24"/>
          <w:szCs w:val="24"/>
        </w:rPr>
        <w:lastRenderedPageBreak/>
        <w:t xml:space="preserve">tomarán todas las medidas legislativas adecuadas. 3. Los </w:t>
      </w:r>
      <w:proofErr w:type="gramStart"/>
      <w:r w:rsidRPr="00DA241D">
        <w:rPr>
          <w:rFonts w:ascii="Arial" w:hAnsi="Arial" w:cs="Arial"/>
          <w:color w:val="000000" w:themeColor="text1"/>
          <w:sz w:val="24"/>
          <w:szCs w:val="24"/>
        </w:rPr>
        <w:t>Estados partes</w:t>
      </w:r>
      <w:proofErr w:type="gramEnd"/>
      <w:r w:rsidRPr="00DA241D">
        <w:rPr>
          <w:rFonts w:ascii="Arial" w:hAnsi="Arial" w:cs="Arial"/>
          <w:color w:val="000000" w:themeColor="text1"/>
          <w:sz w:val="24"/>
          <w:szCs w:val="24"/>
        </w:rPr>
        <w:t xml:space="preserve"> se asegurarán de que las instituciones, servicios y establecimientos encargados del cuidado o la protección de los niños cumplas las normas establecidas por las autoridades competentes, especialmente en materia de seguridad, sanidad, número y competencia de su personal, así como en relación con la existencia de una supervisión adecuada”.</w:t>
      </w:r>
    </w:p>
    <w:p w14:paraId="4F1DE151" w14:textId="77777777" w:rsidR="004E7E10" w:rsidRPr="00DA241D" w:rsidRDefault="004E7E10" w:rsidP="004E7E10">
      <w:pPr>
        <w:spacing w:line="360" w:lineRule="auto"/>
        <w:jc w:val="both"/>
        <w:rPr>
          <w:rFonts w:ascii="Arial" w:hAnsi="Arial" w:cs="Arial"/>
          <w:sz w:val="28"/>
          <w:szCs w:val="28"/>
        </w:rPr>
      </w:pPr>
    </w:p>
    <w:p w14:paraId="5250A459" w14:textId="77777777" w:rsidR="00B07FD8" w:rsidRDefault="004E7E10" w:rsidP="004E7E10">
      <w:pPr>
        <w:spacing w:line="360" w:lineRule="auto"/>
        <w:jc w:val="both"/>
        <w:rPr>
          <w:rFonts w:ascii="Arial" w:hAnsi="Arial" w:cs="Arial"/>
          <w:sz w:val="28"/>
          <w:szCs w:val="28"/>
        </w:rPr>
      </w:pPr>
      <w:r w:rsidRPr="00BB3713">
        <w:rPr>
          <w:rFonts w:ascii="Arial" w:hAnsi="Arial" w:cs="Arial"/>
          <w:sz w:val="28"/>
          <w:szCs w:val="28"/>
        </w:rPr>
        <w:t xml:space="preserve">      </w:t>
      </w:r>
      <w:r>
        <w:rPr>
          <w:rFonts w:ascii="Arial" w:hAnsi="Arial" w:cs="Arial"/>
          <w:sz w:val="28"/>
          <w:szCs w:val="28"/>
        </w:rPr>
        <w:t xml:space="preserve"> L</w:t>
      </w:r>
      <w:r w:rsidRPr="00BB3713">
        <w:rPr>
          <w:rFonts w:ascii="Arial" w:hAnsi="Arial" w:cs="Arial"/>
          <w:sz w:val="28"/>
          <w:szCs w:val="28"/>
        </w:rPr>
        <w:t>os artículos 8 y 9 de la Ley de Los Derechos de Niños, Niñas y Adolescentes del Estado de Sonora, establecen que el interés superior de la niña, niño y adolescente es el derecho sustantivo que exige adoptar un enfoque proactivo basado en los derechos humanos, en el que colaboren todos los responsables de garantizar el bienestar físico, psicológico, cultural y espiritual de manera integral de niñas, niños y adolescentes, así como reconocer su dignidad humana. Asimismo, debe ser considerado como principio interpretativo fundamental y como una norma de procedimiento siempre que se tenga que tomar una decisión que afecte a una niña, niño o adolescente en concreto</w:t>
      </w:r>
      <w:r w:rsidR="00B67EC1">
        <w:rPr>
          <w:rFonts w:ascii="Arial" w:hAnsi="Arial" w:cs="Arial"/>
          <w:sz w:val="28"/>
          <w:szCs w:val="28"/>
        </w:rPr>
        <w:t>, así como</w:t>
      </w:r>
      <w:r w:rsidRPr="00BB3713">
        <w:rPr>
          <w:rFonts w:ascii="Arial" w:hAnsi="Arial" w:cs="Arial"/>
          <w:sz w:val="28"/>
          <w:szCs w:val="28"/>
        </w:rPr>
        <w:t xml:space="preserve"> que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14:paraId="5F29A5FD" w14:textId="77777777" w:rsidR="00B07FD8" w:rsidRDefault="00B07FD8" w:rsidP="004E7E10">
      <w:pPr>
        <w:spacing w:line="360" w:lineRule="auto"/>
        <w:jc w:val="both"/>
        <w:rPr>
          <w:rFonts w:ascii="Arial" w:hAnsi="Arial" w:cs="Arial"/>
          <w:sz w:val="28"/>
          <w:szCs w:val="28"/>
        </w:rPr>
      </w:pPr>
    </w:p>
    <w:p w14:paraId="11541616" w14:textId="77777777" w:rsidR="00B07FD8" w:rsidRDefault="004E7E10" w:rsidP="00B07FD8">
      <w:pPr>
        <w:spacing w:line="360" w:lineRule="auto"/>
        <w:ind w:firstLine="708"/>
        <w:jc w:val="both"/>
        <w:rPr>
          <w:rFonts w:ascii="Arial" w:hAnsi="Arial" w:cs="Arial"/>
          <w:color w:val="000000" w:themeColor="text1"/>
          <w:sz w:val="28"/>
          <w:szCs w:val="28"/>
        </w:rPr>
      </w:pPr>
      <w:proofErr w:type="gramStart"/>
      <w:r>
        <w:rPr>
          <w:rFonts w:ascii="Arial" w:hAnsi="Arial" w:cs="Arial"/>
          <w:color w:val="000000" w:themeColor="text1"/>
          <w:sz w:val="28"/>
          <w:szCs w:val="28"/>
        </w:rPr>
        <w:t>Que</w:t>
      </w:r>
      <w:proofErr w:type="gramEnd"/>
      <w:r w:rsidRPr="00BB3713">
        <w:rPr>
          <w:rFonts w:ascii="Arial" w:hAnsi="Arial" w:cs="Arial"/>
          <w:color w:val="000000" w:themeColor="text1"/>
          <w:sz w:val="28"/>
          <w:szCs w:val="28"/>
        </w:rPr>
        <w:t xml:space="preserve"> en estrecha relación co</w:t>
      </w:r>
      <w:r>
        <w:rPr>
          <w:rFonts w:ascii="Arial" w:hAnsi="Arial" w:cs="Arial"/>
          <w:color w:val="000000" w:themeColor="text1"/>
          <w:sz w:val="28"/>
          <w:szCs w:val="28"/>
        </w:rPr>
        <w:t>n lo anterior, el artículo 14 fracción IV</w:t>
      </w:r>
      <w:r w:rsidRPr="00BB3713">
        <w:rPr>
          <w:rFonts w:ascii="Arial" w:hAnsi="Arial" w:cs="Arial"/>
          <w:color w:val="000000" w:themeColor="text1"/>
          <w:sz w:val="28"/>
          <w:szCs w:val="28"/>
        </w:rPr>
        <w:t xml:space="preserve"> del precitado cuerpo de leyes, establece que Niñas, niños y adolescentes tienen derecho a que se les asegure prioridad en el goce de sus derech</w:t>
      </w:r>
      <w:r w:rsidRPr="003F69B1">
        <w:rPr>
          <w:rFonts w:ascii="Arial" w:hAnsi="Arial" w:cs="Arial"/>
          <w:color w:val="000000" w:themeColor="text1"/>
          <w:sz w:val="28"/>
          <w:szCs w:val="28"/>
        </w:rPr>
        <w:t xml:space="preserve">os, especialmente para que se garantice la prevalencia de sus derechos ante una situación de conflicto con los derechos e intereses de las personas adultas. </w:t>
      </w:r>
    </w:p>
    <w:p w14:paraId="6B0B5F3E" w14:textId="77777777" w:rsidR="00B07FD8" w:rsidRDefault="00B07FD8" w:rsidP="00B07FD8">
      <w:pPr>
        <w:spacing w:line="360" w:lineRule="auto"/>
        <w:ind w:firstLine="708"/>
        <w:jc w:val="both"/>
        <w:rPr>
          <w:rFonts w:ascii="Arial" w:hAnsi="Arial" w:cs="Arial"/>
          <w:color w:val="000000" w:themeColor="text1"/>
          <w:sz w:val="28"/>
          <w:szCs w:val="28"/>
        </w:rPr>
      </w:pPr>
    </w:p>
    <w:p w14:paraId="4C15B25E" w14:textId="3765692C" w:rsidR="004E7E10" w:rsidRPr="00BB3713" w:rsidRDefault="00B07FD8" w:rsidP="00B07FD8">
      <w:pPr>
        <w:spacing w:line="360" w:lineRule="auto"/>
        <w:ind w:firstLine="708"/>
        <w:jc w:val="both"/>
        <w:rPr>
          <w:rFonts w:ascii="Arial" w:hAnsi="Arial" w:cs="Arial"/>
          <w:color w:val="000000" w:themeColor="text1"/>
          <w:sz w:val="28"/>
          <w:szCs w:val="28"/>
        </w:rPr>
      </w:pPr>
      <w:r>
        <w:rPr>
          <w:rFonts w:ascii="Arial" w:hAnsi="Arial" w:cs="Arial"/>
          <w:color w:val="000000" w:themeColor="text1"/>
          <w:sz w:val="28"/>
          <w:szCs w:val="28"/>
        </w:rPr>
        <w:t xml:space="preserve">En ese mismo sentido, </w:t>
      </w:r>
      <w:r w:rsidR="004E7E10" w:rsidRPr="00BB3713">
        <w:rPr>
          <w:rFonts w:ascii="Arial" w:hAnsi="Arial" w:cs="Arial"/>
          <w:color w:val="000000" w:themeColor="text1"/>
          <w:sz w:val="28"/>
          <w:szCs w:val="28"/>
        </w:rPr>
        <w:t>de conformidad con el artícu</w:t>
      </w:r>
      <w:r w:rsidR="004E7E10">
        <w:rPr>
          <w:rFonts w:ascii="Arial" w:hAnsi="Arial" w:cs="Arial"/>
          <w:color w:val="000000" w:themeColor="text1"/>
          <w:sz w:val="28"/>
          <w:szCs w:val="28"/>
        </w:rPr>
        <w:t xml:space="preserve">lo 17 de la misma legislación, </w:t>
      </w:r>
      <w:r>
        <w:rPr>
          <w:rFonts w:ascii="Arial" w:hAnsi="Arial" w:cs="Arial"/>
          <w:color w:val="000000" w:themeColor="text1"/>
          <w:sz w:val="28"/>
          <w:szCs w:val="28"/>
        </w:rPr>
        <w:t>las n</w:t>
      </w:r>
      <w:r w:rsidR="004E7E10" w:rsidRPr="00BB3713">
        <w:rPr>
          <w:rFonts w:ascii="Arial" w:hAnsi="Arial" w:cs="Arial"/>
          <w:color w:val="000000" w:themeColor="text1"/>
          <w:sz w:val="28"/>
          <w:szCs w:val="28"/>
        </w:rPr>
        <w:t xml:space="preserve">iñas, niños y adolescentes tienen derecho a </w:t>
      </w:r>
      <w:r w:rsidR="004E7E10" w:rsidRPr="00BB3713">
        <w:rPr>
          <w:rFonts w:ascii="Arial" w:hAnsi="Arial" w:cs="Arial"/>
          <w:color w:val="000000" w:themeColor="text1"/>
          <w:sz w:val="28"/>
          <w:szCs w:val="28"/>
        </w:rPr>
        <w:lastRenderedPageBreak/>
        <w:t>vivir en una familia. Siempre que sea posible deberán crecer bajo la responsabilidad y el cuidado de sus padres y en todo caso en un ambiente de afecto y de seguridad física, moral, intelectual y material;  mientras que el artículo 2</w:t>
      </w:r>
      <w:r w:rsidR="004E7E10">
        <w:rPr>
          <w:rFonts w:ascii="Arial" w:hAnsi="Arial" w:cs="Arial"/>
          <w:color w:val="000000" w:themeColor="text1"/>
          <w:sz w:val="28"/>
          <w:szCs w:val="28"/>
        </w:rPr>
        <w:t xml:space="preserve">0 de la referida ley prevé que </w:t>
      </w:r>
      <w:r w:rsidR="009F7D0A">
        <w:rPr>
          <w:rFonts w:ascii="Arial" w:hAnsi="Arial" w:cs="Arial"/>
          <w:color w:val="000000" w:themeColor="text1"/>
          <w:sz w:val="28"/>
          <w:szCs w:val="28"/>
        </w:rPr>
        <w:t>las n</w:t>
      </w:r>
      <w:r w:rsidR="004E7E10" w:rsidRPr="00BB3713">
        <w:rPr>
          <w:rFonts w:ascii="Arial" w:hAnsi="Arial" w:cs="Arial"/>
          <w:color w:val="000000" w:themeColor="text1"/>
          <w:sz w:val="28"/>
          <w:szCs w:val="28"/>
        </w:rPr>
        <w:t xml:space="preserve">iñas, niños y adolescentes, cuyos padres o familiares que estén a su cargo se encuentren separados tendrán derecho a convivir o a mantener contacto directo de modo regular con ellos, salvo en los casos en que el órgano jurisdiccional competente determine que ello es contrario al interés superior de la niñez. </w:t>
      </w:r>
    </w:p>
    <w:p w14:paraId="7768AA52" w14:textId="77777777" w:rsidR="004E7E10" w:rsidRDefault="004E7E10" w:rsidP="004E7E10">
      <w:pPr>
        <w:spacing w:line="360" w:lineRule="auto"/>
        <w:jc w:val="both"/>
        <w:rPr>
          <w:rFonts w:ascii="Arial" w:hAnsi="Arial" w:cs="Arial"/>
          <w:color w:val="000000" w:themeColor="text1"/>
          <w:sz w:val="28"/>
          <w:szCs w:val="28"/>
        </w:rPr>
      </w:pPr>
    </w:p>
    <w:p w14:paraId="055AF465" w14:textId="77777777" w:rsidR="004E7E10" w:rsidRPr="00BB3713" w:rsidRDefault="004E7E10" w:rsidP="004E7E10">
      <w:pPr>
        <w:spacing w:line="360" w:lineRule="auto"/>
        <w:jc w:val="both"/>
        <w:rPr>
          <w:rFonts w:ascii="Arial" w:hAnsi="Arial" w:cs="Arial"/>
          <w:color w:val="000000" w:themeColor="text1"/>
          <w:sz w:val="28"/>
          <w:szCs w:val="28"/>
        </w:rPr>
      </w:pPr>
      <w:r w:rsidRPr="00BB3713">
        <w:rPr>
          <w:rFonts w:ascii="Arial" w:hAnsi="Arial" w:cs="Arial"/>
          <w:color w:val="000000" w:themeColor="text1"/>
          <w:sz w:val="28"/>
          <w:szCs w:val="28"/>
        </w:rPr>
        <w:t xml:space="preserve">      Por otra parte, el artículo 184 del Código de Familia para el Estado de Sonora, prevé: </w:t>
      </w:r>
    </w:p>
    <w:p w14:paraId="0D5E69B0" w14:textId="77777777" w:rsidR="004E7E10" w:rsidRDefault="004E7E10" w:rsidP="004E7E10">
      <w:pPr>
        <w:ind w:left="1134" w:right="1183"/>
        <w:jc w:val="both"/>
        <w:rPr>
          <w:rFonts w:ascii="Arial" w:hAnsi="Arial" w:cs="Arial"/>
          <w:color w:val="000000" w:themeColor="text1"/>
          <w:sz w:val="24"/>
          <w:szCs w:val="24"/>
        </w:rPr>
      </w:pPr>
    </w:p>
    <w:p w14:paraId="7A0931BE" w14:textId="77777777" w:rsidR="004E7E10" w:rsidRPr="00BB55C8" w:rsidRDefault="004E7E10" w:rsidP="004E7E10">
      <w:pPr>
        <w:ind w:left="1134" w:right="1183"/>
        <w:jc w:val="both"/>
        <w:rPr>
          <w:rFonts w:ascii="Arial" w:hAnsi="Arial" w:cs="Arial"/>
          <w:color w:val="000000" w:themeColor="text1"/>
          <w:sz w:val="24"/>
          <w:szCs w:val="24"/>
        </w:rPr>
      </w:pPr>
      <w:r w:rsidRPr="00BB55C8">
        <w:rPr>
          <w:rFonts w:ascii="Arial" w:hAnsi="Arial" w:cs="Arial"/>
          <w:color w:val="000000" w:themeColor="text1"/>
          <w:sz w:val="24"/>
          <w:szCs w:val="24"/>
        </w:rPr>
        <w:t>“</w:t>
      </w:r>
      <w:r w:rsidRPr="00BB55C8">
        <w:rPr>
          <w:rFonts w:ascii="Arial" w:hAnsi="Arial" w:cs="Arial"/>
          <w:iCs/>
          <w:color w:val="000000" w:themeColor="text1"/>
          <w:sz w:val="24"/>
          <w:szCs w:val="24"/>
        </w:rPr>
        <w:t xml:space="preserve">Cuando ambos progenitores conserven la Patria Potestad, la </w:t>
      </w:r>
      <w:r w:rsidRPr="00BB55C8">
        <w:rPr>
          <w:rFonts w:ascii="Arial" w:hAnsi="Arial" w:cs="Arial"/>
          <w:bCs/>
          <w:iCs/>
          <w:color w:val="000000" w:themeColor="text1"/>
          <w:sz w:val="24"/>
          <w:szCs w:val="24"/>
        </w:rPr>
        <w:t>asignación de los hijos sólo legitima su cohabitación permanente con el padre custodio</w:t>
      </w:r>
      <w:r w:rsidRPr="00BB55C8">
        <w:rPr>
          <w:rFonts w:ascii="Arial" w:hAnsi="Arial" w:cs="Arial"/>
          <w:iCs/>
          <w:color w:val="000000" w:themeColor="text1"/>
          <w:sz w:val="24"/>
          <w:szCs w:val="24"/>
        </w:rPr>
        <w:t xml:space="preserve">, como consecuencia natural de la separación corporal de los cónyuges o de la disolución del matrimonio, </w:t>
      </w:r>
      <w:r w:rsidRPr="00BB55C8">
        <w:rPr>
          <w:rFonts w:ascii="Arial" w:hAnsi="Arial" w:cs="Arial"/>
          <w:bCs/>
          <w:iCs/>
          <w:color w:val="000000" w:themeColor="text1"/>
          <w:sz w:val="24"/>
          <w:szCs w:val="24"/>
        </w:rPr>
        <w:t>sin afectar los derechos del otro padre a una adecuada vinculación, ni el cumplimiento de sus obligaciones</w:t>
      </w:r>
      <w:r w:rsidRPr="00BB55C8">
        <w:rPr>
          <w:rFonts w:ascii="Arial" w:hAnsi="Arial" w:cs="Arial"/>
          <w:iCs/>
          <w:color w:val="000000" w:themeColor="text1"/>
          <w:sz w:val="24"/>
          <w:szCs w:val="24"/>
        </w:rPr>
        <w:t>”</w:t>
      </w:r>
      <w:r w:rsidRPr="00BB55C8">
        <w:rPr>
          <w:rFonts w:ascii="Arial" w:hAnsi="Arial" w:cs="Arial"/>
          <w:color w:val="000000" w:themeColor="text1"/>
          <w:sz w:val="24"/>
          <w:szCs w:val="24"/>
        </w:rPr>
        <w:t xml:space="preserve">. </w:t>
      </w:r>
    </w:p>
    <w:p w14:paraId="4DC637B0" w14:textId="77777777" w:rsidR="004E7E10" w:rsidRDefault="004E7E10" w:rsidP="004E7E10">
      <w:pPr>
        <w:spacing w:line="360" w:lineRule="auto"/>
        <w:jc w:val="both"/>
        <w:rPr>
          <w:rFonts w:ascii="Arial" w:hAnsi="Arial" w:cs="Arial"/>
          <w:sz w:val="28"/>
        </w:rPr>
      </w:pPr>
    </w:p>
    <w:p w14:paraId="485349E8" w14:textId="0C710212" w:rsidR="004E7E10" w:rsidRPr="00BB3713" w:rsidRDefault="004E7E10" w:rsidP="004E7E10">
      <w:pPr>
        <w:spacing w:line="360" w:lineRule="auto"/>
        <w:jc w:val="both"/>
        <w:rPr>
          <w:rFonts w:ascii="Arial" w:hAnsi="Arial" w:cs="Arial"/>
          <w:sz w:val="28"/>
        </w:rPr>
      </w:pPr>
      <w:r w:rsidRPr="00BB3713">
        <w:rPr>
          <w:rFonts w:ascii="Arial" w:hAnsi="Arial" w:cs="Arial"/>
          <w:sz w:val="28"/>
        </w:rPr>
        <w:t xml:space="preserve">     El artículo 189 del Código de Familia para el Estado de Sonora, establece la obligación al progenitor custodio de un </w:t>
      </w:r>
      <w:r w:rsidR="007C75BD">
        <w:rPr>
          <w:rFonts w:ascii="Arial" w:hAnsi="Arial" w:cs="Arial"/>
          <w:sz w:val="28"/>
        </w:rPr>
        <w:t>niño, niña o adolescente</w:t>
      </w:r>
      <w:r>
        <w:rPr>
          <w:rFonts w:ascii="Arial" w:hAnsi="Arial" w:cs="Arial"/>
          <w:sz w:val="28"/>
        </w:rPr>
        <w:t xml:space="preserve"> de </w:t>
      </w:r>
      <w:r w:rsidRPr="00BB3713">
        <w:rPr>
          <w:rFonts w:ascii="Arial" w:hAnsi="Arial" w:cs="Arial"/>
          <w:sz w:val="28"/>
        </w:rPr>
        <w:t xml:space="preserve">informar al otro progenitor, sobre las enfermedades, accidentes, conductas desviadas y cualquier problema que afecte a los hijos, para que éste cumpla con su deber de proteger y educar; así como pedir su autorización en todos aquellos actos que requieran intervención de ambos padres, facilitando la sana convivencia </w:t>
      </w:r>
      <w:r>
        <w:rPr>
          <w:rFonts w:ascii="Arial" w:hAnsi="Arial" w:cs="Arial"/>
          <w:sz w:val="28"/>
        </w:rPr>
        <w:t xml:space="preserve">con </w:t>
      </w:r>
      <w:r w:rsidRPr="00BB3713">
        <w:rPr>
          <w:rFonts w:ascii="Arial" w:hAnsi="Arial" w:cs="Arial"/>
          <w:sz w:val="28"/>
        </w:rPr>
        <w:t xml:space="preserve">sus hijos y el respeto que estos deben a sus progenitores, la continua violación de estas obligaciones denotará una falta de habilidades de crianza y legitimará al padre no custodio a solicitar la modificación de las medidas acordadas o la asignación de los hijos, debiendo señalarse en la resolución relativa esta circunstancia y apercibir al que tiene la custodia mediante la </w:t>
      </w:r>
      <w:r w:rsidRPr="00BB3713">
        <w:rPr>
          <w:rFonts w:ascii="Arial" w:hAnsi="Arial" w:cs="Arial"/>
          <w:sz w:val="28"/>
        </w:rPr>
        <w:lastRenderedPageBreak/>
        <w:t xml:space="preserve">notificación personal del fallo, en los términos de la legislación procesal correspondiente.  </w:t>
      </w:r>
    </w:p>
    <w:p w14:paraId="3E47237F" w14:textId="77777777" w:rsidR="004E7E10" w:rsidRDefault="004E7E10" w:rsidP="004E7E10">
      <w:pPr>
        <w:spacing w:line="360" w:lineRule="auto"/>
        <w:jc w:val="both"/>
        <w:rPr>
          <w:rFonts w:ascii="Arial" w:hAnsi="Arial" w:cs="Arial"/>
          <w:color w:val="000000" w:themeColor="text1"/>
          <w:sz w:val="28"/>
          <w:szCs w:val="28"/>
        </w:rPr>
      </w:pPr>
    </w:p>
    <w:p w14:paraId="4A298D49" w14:textId="77777777" w:rsidR="004E7E10" w:rsidRDefault="004E7E10" w:rsidP="004E7E10">
      <w:pPr>
        <w:spacing w:line="360" w:lineRule="auto"/>
        <w:jc w:val="both"/>
        <w:rPr>
          <w:rFonts w:ascii="Arial" w:hAnsi="Arial" w:cs="Arial"/>
          <w:snapToGrid w:val="0"/>
          <w:sz w:val="28"/>
          <w:szCs w:val="28"/>
        </w:rPr>
      </w:pPr>
      <w:r w:rsidRPr="00BB3713">
        <w:rPr>
          <w:rFonts w:ascii="Arial" w:hAnsi="Arial" w:cs="Arial"/>
          <w:color w:val="000000" w:themeColor="text1"/>
          <w:sz w:val="28"/>
          <w:szCs w:val="28"/>
        </w:rPr>
        <w:t xml:space="preserve">     </w:t>
      </w:r>
      <w:r w:rsidRPr="00BB3713">
        <w:rPr>
          <w:rFonts w:ascii="Arial" w:hAnsi="Arial" w:cs="Arial"/>
          <w:sz w:val="28"/>
          <w:szCs w:val="28"/>
        </w:rPr>
        <w:t xml:space="preserve">  Por su parte, el artículo 308 del Código de Familia para el Estado de Sonora, establece</w:t>
      </w:r>
      <w:r w:rsidRPr="00BB3713">
        <w:rPr>
          <w:rFonts w:ascii="Arial" w:hAnsi="Arial" w:cs="Arial"/>
          <w:snapToGrid w:val="0"/>
          <w:sz w:val="28"/>
          <w:szCs w:val="28"/>
        </w:rPr>
        <w:t>:</w:t>
      </w:r>
    </w:p>
    <w:p w14:paraId="371E14AB" w14:textId="77777777" w:rsidR="004E7E10" w:rsidRDefault="004E7E10" w:rsidP="004E7E10">
      <w:pPr>
        <w:spacing w:line="360" w:lineRule="auto"/>
        <w:jc w:val="both"/>
        <w:rPr>
          <w:rFonts w:ascii="Arial" w:hAnsi="Arial" w:cs="Arial"/>
          <w:snapToGrid w:val="0"/>
          <w:sz w:val="28"/>
          <w:szCs w:val="28"/>
        </w:rPr>
      </w:pPr>
    </w:p>
    <w:p w14:paraId="180BB439" w14:textId="77777777" w:rsidR="004E7E10" w:rsidRPr="00B504FE" w:rsidRDefault="004E7E10" w:rsidP="004E7E10">
      <w:pPr>
        <w:ind w:left="1134" w:right="1183"/>
        <w:jc w:val="both"/>
        <w:rPr>
          <w:rFonts w:ascii="Arial" w:hAnsi="Arial" w:cs="Arial"/>
          <w:b/>
          <w:bCs/>
          <w:i/>
          <w:iCs/>
          <w:snapToGrid w:val="0"/>
          <w:sz w:val="24"/>
          <w:szCs w:val="24"/>
        </w:rPr>
      </w:pPr>
      <w:r w:rsidRPr="00BB3713">
        <w:rPr>
          <w:rFonts w:ascii="Arial" w:hAnsi="Arial" w:cs="Arial"/>
          <w:snapToGrid w:val="0"/>
          <w:sz w:val="28"/>
          <w:szCs w:val="28"/>
        </w:rPr>
        <w:t xml:space="preserve"> </w:t>
      </w:r>
      <w:r w:rsidRPr="00BB3713">
        <w:rPr>
          <w:rFonts w:ascii="Arial" w:hAnsi="Arial" w:cs="Arial"/>
          <w:b/>
          <w:bCs/>
          <w:i/>
          <w:iCs/>
          <w:snapToGrid w:val="0"/>
          <w:sz w:val="28"/>
          <w:szCs w:val="28"/>
        </w:rPr>
        <w:t>“</w:t>
      </w:r>
      <w:r w:rsidRPr="00B504FE">
        <w:rPr>
          <w:rFonts w:ascii="Arial" w:hAnsi="Arial" w:cs="Arial"/>
          <w:bCs/>
          <w:iCs/>
          <w:snapToGrid w:val="0"/>
          <w:sz w:val="24"/>
          <w:szCs w:val="24"/>
        </w:rPr>
        <w:t>La patria potestad es un conjunto de derechos y obligaciones que se otorgan e imponen legalmente a los padres o a los abuelos, en su caso, para cumplir con las funciones nutricias, protectoras y normativas a favor de sus descendientes, así como para la correcta administración de sus bienes”.</w:t>
      </w:r>
      <w:r w:rsidRPr="00B504FE">
        <w:rPr>
          <w:rFonts w:ascii="Arial" w:hAnsi="Arial" w:cs="Arial"/>
          <w:b/>
          <w:bCs/>
          <w:i/>
          <w:iCs/>
          <w:snapToGrid w:val="0"/>
          <w:sz w:val="24"/>
          <w:szCs w:val="24"/>
        </w:rPr>
        <w:t xml:space="preserve"> </w:t>
      </w:r>
    </w:p>
    <w:p w14:paraId="140DA8DB" w14:textId="77777777" w:rsidR="004E7E10" w:rsidRDefault="004E7E10" w:rsidP="004E7E10">
      <w:pPr>
        <w:jc w:val="both"/>
        <w:rPr>
          <w:rFonts w:ascii="Arial" w:hAnsi="Arial" w:cs="Arial"/>
          <w:i/>
          <w:iCs/>
          <w:snapToGrid w:val="0"/>
          <w:sz w:val="28"/>
          <w:szCs w:val="28"/>
        </w:rPr>
      </w:pPr>
    </w:p>
    <w:p w14:paraId="6B138B3C" w14:textId="77777777" w:rsidR="004E7E10" w:rsidRDefault="004E7E10" w:rsidP="004E7E10">
      <w:pPr>
        <w:jc w:val="both"/>
        <w:rPr>
          <w:rFonts w:ascii="Arial" w:hAnsi="Arial" w:cs="Arial"/>
          <w:i/>
          <w:iCs/>
          <w:snapToGrid w:val="0"/>
          <w:sz w:val="28"/>
          <w:szCs w:val="28"/>
        </w:rPr>
      </w:pPr>
    </w:p>
    <w:p w14:paraId="67D1670B" w14:textId="77777777" w:rsidR="004E7E10" w:rsidRPr="00B504FE" w:rsidRDefault="004E7E10" w:rsidP="004E7E10">
      <w:pPr>
        <w:jc w:val="both"/>
        <w:rPr>
          <w:rFonts w:ascii="Arial" w:hAnsi="Arial" w:cs="Arial"/>
          <w:b/>
          <w:bCs/>
          <w:i/>
          <w:iCs/>
          <w:snapToGrid w:val="0"/>
          <w:sz w:val="28"/>
          <w:szCs w:val="28"/>
        </w:rPr>
      </w:pPr>
      <w:r w:rsidRPr="00BB3713">
        <w:rPr>
          <w:rFonts w:ascii="Arial" w:hAnsi="Arial" w:cs="Arial"/>
          <w:i/>
          <w:iCs/>
          <w:snapToGrid w:val="0"/>
          <w:sz w:val="28"/>
          <w:szCs w:val="28"/>
        </w:rPr>
        <w:t xml:space="preserve">     </w:t>
      </w:r>
      <w:r w:rsidRPr="00BB3713">
        <w:rPr>
          <w:rFonts w:ascii="Arial" w:hAnsi="Arial" w:cs="Arial"/>
          <w:snapToGrid w:val="0"/>
          <w:sz w:val="28"/>
          <w:szCs w:val="28"/>
        </w:rPr>
        <w:t xml:space="preserve"> El diverso 315 BIS del precitado ordenamiento legal reza: </w:t>
      </w:r>
    </w:p>
    <w:p w14:paraId="676B00B6" w14:textId="77777777" w:rsidR="004E7E10" w:rsidRDefault="004E7E10" w:rsidP="004E7E10">
      <w:pPr>
        <w:ind w:left="1134" w:right="1183"/>
        <w:jc w:val="both"/>
        <w:rPr>
          <w:rFonts w:ascii="Arial" w:hAnsi="Arial" w:cs="Arial"/>
          <w:bCs/>
          <w:iCs/>
          <w:snapToGrid w:val="0"/>
          <w:sz w:val="24"/>
          <w:szCs w:val="24"/>
        </w:rPr>
      </w:pPr>
    </w:p>
    <w:p w14:paraId="0F073FA7" w14:textId="77777777" w:rsidR="004E7E10" w:rsidRPr="00B504FE" w:rsidRDefault="004E7E10" w:rsidP="004E7E10">
      <w:pPr>
        <w:ind w:left="1134" w:right="1183"/>
        <w:jc w:val="both"/>
        <w:rPr>
          <w:rFonts w:ascii="Arial" w:hAnsi="Arial" w:cs="Arial"/>
          <w:iCs/>
          <w:snapToGrid w:val="0"/>
          <w:sz w:val="24"/>
          <w:szCs w:val="24"/>
        </w:rPr>
      </w:pPr>
      <w:r w:rsidRPr="00B504FE">
        <w:rPr>
          <w:rFonts w:ascii="Arial" w:hAnsi="Arial" w:cs="Arial"/>
          <w:bCs/>
          <w:iCs/>
          <w:snapToGrid w:val="0"/>
          <w:sz w:val="24"/>
          <w:szCs w:val="24"/>
        </w:rPr>
        <w:t>“</w:t>
      </w:r>
      <w:r w:rsidRPr="00B504FE">
        <w:rPr>
          <w:rFonts w:ascii="Arial" w:hAnsi="Arial" w:cs="Arial"/>
          <w:iCs/>
          <w:snapToGrid w:val="0"/>
          <w:sz w:val="24"/>
          <w:szCs w:val="24"/>
        </w:rPr>
        <w:t>Los que ejercen la Patria Potestad, aun cuando no tengan la custodia,</w:t>
      </w:r>
      <w:r w:rsidRPr="00B504FE">
        <w:rPr>
          <w:rFonts w:ascii="Arial" w:hAnsi="Arial" w:cs="Arial"/>
          <w:bCs/>
          <w:iCs/>
          <w:snapToGrid w:val="0"/>
          <w:sz w:val="24"/>
          <w:szCs w:val="24"/>
        </w:rPr>
        <w:t xml:space="preserve"> tienen el derecho de convivencia con sus descendientes, salvo que exista peligro para éstos,</w:t>
      </w:r>
      <w:r w:rsidRPr="00B504FE">
        <w:rPr>
          <w:rFonts w:ascii="Arial" w:hAnsi="Arial" w:cs="Arial"/>
          <w:iCs/>
          <w:snapToGrid w:val="0"/>
          <w:sz w:val="24"/>
          <w:szCs w:val="24"/>
        </w:rPr>
        <w:t xml:space="preserve"> así declarado por el Juez de Primera Instancia en los términos establecidos en el capítulo relativo a la violencia intrafamiliar</w:t>
      </w:r>
      <w:r w:rsidRPr="00B504FE">
        <w:rPr>
          <w:rFonts w:ascii="Arial" w:hAnsi="Arial" w:cs="Arial"/>
          <w:bCs/>
          <w:iCs/>
          <w:snapToGrid w:val="0"/>
          <w:sz w:val="24"/>
          <w:szCs w:val="24"/>
        </w:rPr>
        <w:t>. No podrán impedirse sin justa causa, las relaciones personales entre el menor y sus parientes. En caso de oposición, a petición de cualquiera de ellos, el Juez de Primera Instancia resolverá lo conducente en atención al interés superior del menor. Solo por mandato judicial podrá suspenderse o perderse el derecho de convivencia a que se refiere el párrafo anterior, así como en los casos de suspensión o pérdida de la Patria Potestad, conforme a las modalidades que para su ejercicio se establezca en el convenio o resolución judicial</w:t>
      </w:r>
      <w:r w:rsidRPr="00B504FE">
        <w:rPr>
          <w:rFonts w:ascii="Arial" w:hAnsi="Arial" w:cs="Arial"/>
          <w:iCs/>
          <w:snapToGrid w:val="0"/>
          <w:sz w:val="24"/>
          <w:szCs w:val="24"/>
        </w:rPr>
        <w:t>”.</w:t>
      </w:r>
    </w:p>
    <w:p w14:paraId="2421B4F9" w14:textId="77777777" w:rsidR="004E7E10" w:rsidRDefault="004E7E10" w:rsidP="004E7E10">
      <w:pPr>
        <w:spacing w:line="360" w:lineRule="auto"/>
        <w:ind w:firstLine="708"/>
        <w:jc w:val="both"/>
        <w:rPr>
          <w:rFonts w:ascii="Arial" w:hAnsi="Arial" w:cs="Arial"/>
          <w:iCs/>
          <w:snapToGrid w:val="0"/>
          <w:sz w:val="28"/>
          <w:szCs w:val="28"/>
        </w:rPr>
      </w:pPr>
    </w:p>
    <w:p w14:paraId="3C287CFD" w14:textId="77777777" w:rsidR="004E7E10" w:rsidRPr="00BB3713" w:rsidRDefault="004E7E10" w:rsidP="004E7E10">
      <w:pPr>
        <w:spacing w:line="360" w:lineRule="auto"/>
        <w:ind w:firstLine="708"/>
        <w:jc w:val="both"/>
        <w:rPr>
          <w:rFonts w:ascii="Arial" w:hAnsi="Arial" w:cs="Arial"/>
          <w:iCs/>
          <w:snapToGrid w:val="0"/>
          <w:sz w:val="28"/>
          <w:szCs w:val="28"/>
        </w:rPr>
      </w:pPr>
      <w:r w:rsidRPr="00BB3713">
        <w:rPr>
          <w:rFonts w:ascii="Arial" w:hAnsi="Arial" w:cs="Arial"/>
          <w:iCs/>
          <w:snapToGrid w:val="0"/>
          <w:sz w:val="28"/>
          <w:szCs w:val="28"/>
        </w:rPr>
        <w:t>El precepto legal antes invocado estable</w:t>
      </w:r>
      <w:r>
        <w:rPr>
          <w:rFonts w:ascii="Arial" w:hAnsi="Arial" w:cs="Arial"/>
          <w:iCs/>
          <w:snapToGrid w:val="0"/>
          <w:sz w:val="28"/>
          <w:szCs w:val="28"/>
        </w:rPr>
        <w:t>ce que aquellos que ejercen la patria p</w:t>
      </w:r>
      <w:r w:rsidRPr="00BB3713">
        <w:rPr>
          <w:rFonts w:ascii="Arial" w:hAnsi="Arial" w:cs="Arial"/>
          <w:iCs/>
          <w:snapToGrid w:val="0"/>
          <w:sz w:val="28"/>
          <w:szCs w:val="28"/>
        </w:rPr>
        <w:t>otestad sobre sus descendientes y no tengan la custodia, tienen derecho a la convivencia con los menores</w:t>
      </w:r>
      <w:r>
        <w:rPr>
          <w:rFonts w:ascii="Arial" w:hAnsi="Arial" w:cs="Arial"/>
          <w:iCs/>
          <w:snapToGrid w:val="0"/>
          <w:sz w:val="28"/>
          <w:szCs w:val="28"/>
        </w:rPr>
        <w:t xml:space="preserve"> de edad</w:t>
      </w:r>
      <w:r w:rsidRPr="00BB3713">
        <w:rPr>
          <w:rFonts w:ascii="Arial" w:hAnsi="Arial" w:cs="Arial"/>
          <w:iCs/>
          <w:snapToGrid w:val="0"/>
          <w:sz w:val="28"/>
          <w:szCs w:val="28"/>
        </w:rPr>
        <w:t>, salvo que exista un peligro para la integridad física y emocional</w:t>
      </w:r>
      <w:r>
        <w:rPr>
          <w:rFonts w:ascii="Arial" w:hAnsi="Arial" w:cs="Arial"/>
          <w:iCs/>
          <w:snapToGrid w:val="0"/>
          <w:sz w:val="28"/>
          <w:szCs w:val="28"/>
        </w:rPr>
        <w:t xml:space="preserve"> de dichos</w:t>
      </w:r>
      <w:r w:rsidRPr="00BB3713">
        <w:rPr>
          <w:rFonts w:ascii="Arial" w:hAnsi="Arial" w:cs="Arial"/>
          <w:iCs/>
          <w:snapToGrid w:val="0"/>
          <w:sz w:val="28"/>
          <w:szCs w:val="28"/>
        </w:rPr>
        <w:t xml:space="preserve"> menores. </w:t>
      </w:r>
    </w:p>
    <w:p w14:paraId="784FC927" w14:textId="77777777" w:rsidR="004E7E10" w:rsidRDefault="004E7E10" w:rsidP="004E7E10">
      <w:pPr>
        <w:spacing w:line="360" w:lineRule="auto"/>
        <w:jc w:val="both"/>
        <w:rPr>
          <w:rFonts w:ascii="Arial" w:hAnsi="Arial" w:cs="Arial"/>
          <w:iCs/>
          <w:snapToGrid w:val="0"/>
          <w:sz w:val="28"/>
          <w:szCs w:val="28"/>
        </w:rPr>
      </w:pPr>
      <w:r w:rsidRPr="00BB3713">
        <w:rPr>
          <w:rFonts w:ascii="Arial" w:hAnsi="Arial" w:cs="Arial"/>
          <w:iCs/>
          <w:snapToGrid w:val="0"/>
          <w:sz w:val="28"/>
          <w:szCs w:val="28"/>
        </w:rPr>
        <w:t xml:space="preserve">      </w:t>
      </w:r>
    </w:p>
    <w:p w14:paraId="27E4D5CE" w14:textId="6A29292F" w:rsidR="004E7E10" w:rsidRPr="00F2196A" w:rsidRDefault="004E7E10" w:rsidP="004E7E10">
      <w:pPr>
        <w:spacing w:line="360" w:lineRule="auto"/>
        <w:ind w:firstLine="708"/>
        <w:jc w:val="both"/>
        <w:rPr>
          <w:rFonts w:ascii="Arial" w:hAnsi="Arial" w:cs="Arial"/>
          <w:iCs/>
          <w:snapToGrid w:val="0"/>
          <w:sz w:val="28"/>
          <w:szCs w:val="28"/>
        </w:rPr>
      </w:pPr>
      <w:r w:rsidRPr="00BB3713">
        <w:rPr>
          <w:rFonts w:ascii="Arial" w:hAnsi="Arial" w:cs="Arial"/>
          <w:iCs/>
          <w:snapToGrid w:val="0"/>
          <w:sz w:val="28"/>
          <w:szCs w:val="28"/>
        </w:rPr>
        <w:t xml:space="preserve">En el mismo </w:t>
      </w:r>
      <w:r w:rsidRPr="00F2196A">
        <w:rPr>
          <w:rFonts w:ascii="Arial" w:hAnsi="Arial" w:cs="Arial"/>
          <w:iCs/>
          <w:snapToGrid w:val="0"/>
          <w:sz w:val="28"/>
          <w:szCs w:val="28"/>
        </w:rPr>
        <w:t xml:space="preserve">sentido, el ejercicio del derecho de visita o convivencia no es absoluto ni está sujeto a la decisión arbitraria de cualquiera de los progenitores, sino que, podrá estar limitado, para </w:t>
      </w:r>
      <w:r w:rsidRPr="00F2196A">
        <w:rPr>
          <w:rFonts w:ascii="Arial" w:hAnsi="Arial" w:cs="Arial"/>
          <w:iCs/>
          <w:snapToGrid w:val="0"/>
          <w:sz w:val="28"/>
          <w:szCs w:val="28"/>
        </w:rPr>
        <w:lastRenderedPageBreak/>
        <w:t xml:space="preserve">asegurar el bienestar y estabilidad emocional </w:t>
      </w:r>
      <w:r w:rsidR="007C75BD">
        <w:rPr>
          <w:rFonts w:ascii="Arial" w:hAnsi="Arial" w:cs="Arial"/>
          <w:iCs/>
          <w:snapToGrid w:val="0"/>
          <w:sz w:val="28"/>
          <w:szCs w:val="28"/>
        </w:rPr>
        <w:t>del niño, niña o adolescente.</w:t>
      </w:r>
    </w:p>
    <w:p w14:paraId="10EB0466" w14:textId="77777777" w:rsidR="004E7E10" w:rsidRPr="00DA241D" w:rsidRDefault="004E7E10" w:rsidP="00DA241D">
      <w:pPr>
        <w:spacing w:line="360" w:lineRule="auto"/>
        <w:jc w:val="both"/>
        <w:rPr>
          <w:rFonts w:ascii="Arial" w:hAnsi="Arial" w:cs="Arial"/>
          <w:sz w:val="28"/>
          <w:szCs w:val="28"/>
        </w:rPr>
      </w:pPr>
      <w:r w:rsidRPr="00F2196A">
        <w:rPr>
          <w:rFonts w:ascii="Arial" w:hAnsi="Arial" w:cs="Arial"/>
          <w:iCs/>
          <w:snapToGrid w:val="0"/>
          <w:sz w:val="28"/>
          <w:szCs w:val="28"/>
        </w:rPr>
        <w:t xml:space="preserve">     </w:t>
      </w:r>
    </w:p>
    <w:p w14:paraId="23147840" w14:textId="77777777" w:rsidR="004E7E10" w:rsidRPr="00DA241D" w:rsidRDefault="004E7E10" w:rsidP="00DA241D">
      <w:pPr>
        <w:spacing w:line="360" w:lineRule="auto"/>
        <w:ind w:firstLine="708"/>
        <w:jc w:val="both"/>
        <w:rPr>
          <w:rFonts w:ascii="Arial" w:hAnsi="Arial" w:cs="Arial"/>
          <w:sz w:val="28"/>
          <w:szCs w:val="28"/>
        </w:rPr>
      </w:pPr>
      <w:r w:rsidRPr="00DA241D">
        <w:rPr>
          <w:rFonts w:ascii="Arial" w:hAnsi="Arial" w:cs="Arial"/>
          <w:sz w:val="28"/>
          <w:szCs w:val="28"/>
        </w:rPr>
        <w:t>Lo anteriormente expuesto fue considerado por la Primera Sala de la Suprema Corte de Justicia de la Nación en la tesis publicada en el Semanario Judicial de la Federación y su Gaceta, Libro XXV, octubre de dos mil trece, tomo 2, página 1064, del tenor siguiente:</w:t>
      </w:r>
    </w:p>
    <w:p w14:paraId="6355F5C1" w14:textId="77777777" w:rsidR="004E7E10" w:rsidRDefault="004E7E10" w:rsidP="004E7E10">
      <w:pPr>
        <w:ind w:left="1134" w:right="1183"/>
        <w:jc w:val="both"/>
        <w:rPr>
          <w:rFonts w:ascii="Arial" w:hAnsi="Arial" w:cs="Arial"/>
          <w:iCs/>
          <w:snapToGrid w:val="0"/>
          <w:sz w:val="24"/>
          <w:szCs w:val="24"/>
        </w:rPr>
      </w:pPr>
    </w:p>
    <w:p w14:paraId="73C1EA64" w14:textId="77777777" w:rsidR="004E7E10" w:rsidRPr="00227A07" w:rsidRDefault="004E7E10" w:rsidP="004E7E10">
      <w:pPr>
        <w:ind w:left="1134" w:right="1183"/>
        <w:jc w:val="both"/>
        <w:rPr>
          <w:rFonts w:ascii="Arial" w:hAnsi="Arial" w:cs="Arial"/>
          <w:iCs/>
          <w:snapToGrid w:val="0"/>
          <w:sz w:val="24"/>
          <w:szCs w:val="24"/>
        </w:rPr>
      </w:pPr>
      <w:r w:rsidRPr="00227A07">
        <w:rPr>
          <w:rFonts w:ascii="Arial" w:hAnsi="Arial" w:cs="Arial"/>
          <w:iCs/>
          <w:snapToGrid w:val="0"/>
          <w:sz w:val="24"/>
          <w:szCs w:val="24"/>
        </w:rPr>
        <w:t xml:space="preserve">“RÉGIMEN DE CONVIVENCIA O DERECHO DE VISITAS. EN SU IMPLEMENTACIÓN LA AUTORIDAD JUDICIAL DEBE TENER COMO EJE RECTOR EL PRINCIPIO DE INTERÉS SUPERIOR DEL MENOR. De forma paralela o complementaria a la asignación de la guarda y custodia, el derecho de familia ha previsto una figura conocida como régimen de convivencia o derecho de visitas, mediante la cual se busca asegurar la continuidad de las relaciones personales entre los menores y el progenitor no custodio, sus abuelos y otros parientes o allegados. Al implementar este régimen de convivencia, la autoridad judicial debe considerar el principio de interés superior del menor, al tratarse de un derecho a favor de los menores de edad, independiente a los intereses o derechos de cualquiera de sus padres. En este sentido, el ejercicio del derecho de visitas no es absoluto ni está sujeto a la decisión arbitraria de cualquiera de los </w:t>
      </w:r>
      <w:proofErr w:type="gramStart"/>
      <w:r w:rsidRPr="00227A07">
        <w:rPr>
          <w:rFonts w:ascii="Arial" w:hAnsi="Arial" w:cs="Arial"/>
          <w:iCs/>
          <w:snapToGrid w:val="0"/>
          <w:sz w:val="24"/>
          <w:szCs w:val="24"/>
        </w:rPr>
        <w:t>padres</w:t>
      </w:r>
      <w:proofErr w:type="gramEnd"/>
      <w:r w:rsidRPr="00227A07">
        <w:rPr>
          <w:rFonts w:ascii="Arial" w:hAnsi="Arial" w:cs="Arial"/>
          <w:iCs/>
          <w:snapToGrid w:val="0"/>
          <w:sz w:val="24"/>
          <w:szCs w:val="24"/>
        </w:rPr>
        <w:t xml:space="preserve"> sino que, atendiendo a las circunstancias de cada caso concreto, podrá estar limitado de forma temporal, espacial e inclusive modal, para asegurar el bienestar y la estabilidad emocional de los menores involucrados. </w:t>
      </w:r>
    </w:p>
    <w:p w14:paraId="33931978" w14:textId="77777777" w:rsidR="00A30AF3" w:rsidRDefault="00A30AF3" w:rsidP="004E7E10">
      <w:pPr>
        <w:spacing w:line="360" w:lineRule="auto"/>
        <w:jc w:val="both"/>
        <w:rPr>
          <w:rFonts w:ascii="Arial" w:hAnsi="Arial" w:cs="Arial"/>
          <w:iCs/>
          <w:snapToGrid w:val="0"/>
          <w:sz w:val="28"/>
          <w:szCs w:val="28"/>
        </w:rPr>
      </w:pPr>
    </w:p>
    <w:p w14:paraId="09E950F0" w14:textId="77777777" w:rsidR="00A30AF3" w:rsidRDefault="004E7E10" w:rsidP="00A30AF3">
      <w:pPr>
        <w:spacing w:line="360" w:lineRule="auto"/>
        <w:ind w:firstLine="708"/>
        <w:jc w:val="both"/>
        <w:rPr>
          <w:rFonts w:ascii="Arial" w:hAnsi="Arial" w:cs="Arial"/>
          <w:iCs/>
          <w:snapToGrid w:val="0"/>
          <w:sz w:val="28"/>
          <w:szCs w:val="28"/>
        </w:rPr>
      </w:pPr>
      <w:r w:rsidRPr="00BB3713">
        <w:rPr>
          <w:rFonts w:ascii="Arial" w:hAnsi="Arial" w:cs="Arial"/>
          <w:iCs/>
          <w:snapToGrid w:val="0"/>
          <w:sz w:val="28"/>
          <w:szCs w:val="28"/>
        </w:rPr>
        <w:t xml:space="preserve">De lo anterior, se reitera, el derecho de convivencia entre padres e hijos incide de manera directa en los valores esenciales de la familia y constituye un aspecto relevante en la integración de su concepto, por lo que es el </w:t>
      </w:r>
      <w:r w:rsidR="007C75BD">
        <w:rPr>
          <w:rFonts w:ascii="Arial" w:hAnsi="Arial" w:cs="Arial"/>
          <w:iCs/>
          <w:snapToGrid w:val="0"/>
          <w:sz w:val="28"/>
          <w:szCs w:val="28"/>
        </w:rPr>
        <w:t>niño, niña o adolescente</w:t>
      </w:r>
      <w:r>
        <w:rPr>
          <w:rFonts w:ascii="Arial" w:hAnsi="Arial" w:cs="Arial"/>
          <w:iCs/>
          <w:snapToGrid w:val="0"/>
          <w:sz w:val="28"/>
          <w:szCs w:val="28"/>
        </w:rPr>
        <w:t xml:space="preserve"> </w:t>
      </w:r>
      <w:r w:rsidRPr="00BB3713">
        <w:rPr>
          <w:rFonts w:ascii="Arial" w:hAnsi="Arial" w:cs="Arial"/>
          <w:iCs/>
          <w:snapToGrid w:val="0"/>
          <w:sz w:val="28"/>
          <w:szCs w:val="28"/>
        </w:rPr>
        <w:t>quien tiene derecho de convivir con sus padres y no solo éstos de convivir con los hijos, sin que para el efecto deba seguirse un trámite especial.</w:t>
      </w:r>
    </w:p>
    <w:p w14:paraId="6CEE21D3" w14:textId="77777777" w:rsidR="00A30AF3" w:rsidRDefault="00A30AF3" w:rsidP="00A30AF3">
      <w:pPr>
        <w:spacing w:line="360" w:lineRule="auto"/>
        <w:ind w:firstLine="708"/>
        <w:jc w:val="both"/>
        <w:rPr>
          <w:rFonts w:ascii="Arial" w:hAnsi="Arial" w:cs="Arial"/>
          <w:iCs/>
          <w:snapToGrid w:val="0"/>
          <w:sz w:val="28"/>
          <w:szCs w:val="28"/>
        </w:rPr>
      </w:pPr>
    </w:p>
    <w:p w14:paraId="3A38ADE3" w14:textId="06948E12" w:rsidR="004E7E10" w:rsidRDefault="004E7E10" w:rsidP="00A30AF3">
      <w:pPr>
        <w:spacing w:line="360" w:lineRule="auto"/>
        <w:ind w:firstLine="708"/>
        <w:jc w:val="both"/>
        <w:rPr>
          <w:rFonts w:ascii="Arial" w:hAnsi="Arial" w:cs="Arial"/>
          <w:iCs/>
          <w:snapToGrid w:val="0"/>
          <w:sz w:val="28"/>
          <w:szCs w:val="28"/>
        </w:rPr>
      </w:pPr>
      <w:r w:rsidRPr="00A30AF3">
        <w:rPr>
          <w:rFonts w:ascii="Arial" w:hAnsi="Arial" w:cs="Arial"/>
          <w:sz w:val="28"/>
          <w:szCs w:val="28"/>
        </w:rPr>
        <w:t xml:space="preserve">Resulta aplicable a lo antes expuesto el criterio emitido por el Sexto Tribunal Colegiado en Materia Civil del Primer Circuito, </w:t>
      </w:r>
      <w:r w:rsidRPr="00A30AF3">
        <w:rPr>
          <w:rFonts w:ascii="Arial" w:hAnsi="Arial" w:cs="Arial"/>
          <w:sz w:val="28"/>
          <w:szCs w:val="28"/>
        </w:rPr>
        <w:lastRenderedPageBreak/>
        <w:t xml:space="preserve">publicada en el Semanario Judicial de la Federación y su Gaceta, Tomo XXII, septiembre de dos mil cinco, página 1289, cuyo rubro y texto a la letra reza: </w:t>
      </w:r>
    </w:p>
    <w:p w14:paraId="1E4367A4" w14:textId="77777777" w:rsidR="00A30AF3" w:rsidRPr="00A30AF3" w:rsidRDefault="00A30AF3" w:rsidP="00A30AF3">
      <w:pPr>
        <w:spacing w:line="360" w:lineRule="auto"/>
        <w:ind w:firstLine="708"/>
        <w:jc w:val="both"/>
        <w:rPr>
          <w:rFonts w:ascii="Arial" w:hAnsi="Arial" w:cs="Arial"/>
          <w:iCs/>
          <w:snapToGrid w:val="0"/>
          <w:sz w:val="28"/>
          <w:szCs w:val="28"/>
        </w:rPr>
      </w:pPr>
    </w:p>
    <w:p w14:paraId="2B73A686" w14:textId="77777777" w:rsidR="004E7E10" w:rsidRPr="00C047C3" w:rsidRDefault="004E7E10" w:rsidP="004E7E10">
      <w:pPr>
        <w:ind w:left="1134" w:right="1183"/>
        <w:jc w:val="both"/>
        <w:rPr>
          <w:rFonts w:ascii="Arial" w:hAnsi="Arial" w:cs="Arial"/>
          <w:iCs/>
          <w:snapToGrid w:val="0"/>
          <w:sz w:val="24"/>
          <w:szCs w:val="24"/>
        </w:rPr>
      </w:pPr>
      <w:r w:rsidRPr="00C047C3">
        <w:rPr>
          <w:rFonts w:ascii="Arial" w:hAnsi="Arial" w:cs="Arial"/>
          <w:iCs/>
          <w:snapToGrid w:val="0"/>
          <w:sz w:val="28"/>
          <w:szCs w:val="28"/>
        </w:rPr>
        <w:t>“</w:t>
      </w:r>
      <w:r w:rsidRPr="00C047C3">
        <w:rPr>
          <w:rFonts w:ascii="Arial" w:hAnsi="Arial" w:cs="Arial"/>
          <w:iCs/>
          <w:snapToGrid w:val="0"/>
          <w:sz w:val="24"/>
          <w:szCs w:val="24"/>
        </w:rPr>
        <w:t xml:space="preserve">MENORES DE EDAD. EL DERECHO DE VISITA Y CONVIVENCIA CON SUS PROGENITORES ES DE ORDEN PÚBLICO E INTERÉS SOCIAL Y, EN CASO DE OPOSICIÓN, EL JUZGADOR RESOLVERÁ LO CONDUCENTE EN ATENCIÓN AL INTERÉS SUPERIOR DE AQUÉLLOS. De una sana interpretación del artículo 417 del Código Civil para el Distrito Federal, se aprecia que la eficacia del derecho de visita y convivencia contenido en ese numeral, que tiene por objeto lograr la protección, estabilidad personal y emocional del menor dándole afecto, calor humano, presencia personal, respaldo espiritual y respeto a su persona e intimidad, es una cuestión de orden público e interés social, dado que en su observancia está interesada la sociedad y el Estado, porque de su efectivo cumplimiento, depende el desarrollo armónico e integral del menor que, en ocasiones, por causas ajenas a su voluntad, vive separado de uno o ambos progenitores. Es por eso </w:t>
      </w:r>
      <w:proofErr w:type="gramStart"/>
      <w:r w:rsidRPr="00C047C3">
        <w:rPr>
          <w:rFonts w:ascii="Arial" w:hAnsi="Arial" w:cs="Arial"/>
          <w:iCs/>
          <w:snapToGrid w:val="0"/>
          <w:sz w:val="24"/>
          <w:szCs w:val="24"/>
        </w:rPr>
        <w:t>que</w:t>
      </w:r>
      <w:proofErr w:type="gramEnd"/>
      <w:r w:rsidRPr="00C047C3">
        <w:rPr>
          <w:rFonts w:ascii="Arial" w:hAnsi="Arial" w:cs="Arial"/>
          <w:iCs/>
          <w:snapToGrid w:val="0"/>
          <w:sz w:val="24"/>
          <w:szCs w:val="24"/>
        </w:rPr>
        <w:t xml:space="preserve"> el propio numeral contiene normas tendentes a lograr dicha función, ya que el goce y disfrute de esos derechos, no podrá impedirse sin justa causa, pero en caso de oposición de uno de los padres, la autoridad jurisdiccional determinará lo que más convenga al interés preponderante del menor que sólo podrá suspenderse, limitarse o perderse por resolución judicial expresa y cuando se haya perdido la patria potestad. Como se advierte, la teleología del artículo 417, en comento, se encamina a la conservación de un entorno familiar saludable y favorable para el pleno desarrollo personal y emocional de los menores que, se reitera, por causas ajenas a ellos, viven separados de alguno de sus padres o de ambos, estableciendo que aun cuando no se encuentren bajo su custodia, si ejercen la patria potestad, tendrán derecho a convivir y disfrutar de momentos en común, en aras de tutelar el interés preponderante del menor, teniendo sólo como limitante para que se suspenda el ejercicio del derecho de visita y convivencia, que exista peligro para el menor, caso en que el juzgador podrá aplicar las medidas correspondientes a fin de salvaguardar el interés superior del menor, contra alguno de los progenitores. </w:t>
      </w:r>
    </w:p>
    <w:p w14:paraId="0EC819FB" w14:textId="77777777" w:rsidR="004E7E10" w:rsidRDefault="004E7E10" w:rsidP="004E7E10">
      <w:pPr>
        <w:spacing w:line="360" w:lineRule="auto"/>
        <w:jc w:val="both"/>
        <w:rPr>
          <w:rFonts w:ascii="Arial" w:hAnsi="Arial" w:cs="Arial"/>
          <w:i/>
          <w:iCs/>
          <w:snapToGrid w:val="0"/>
          <w:sz w:val="24"/>
          <w:szCs w:val="24"/>
        </w:rPr>
      </w:pPr>
    </w:p>
    <w:p w14:paraId="21B4823C" w14:textId="77777777" w:rsidR="00A30AF3" w:rsidRDefault="004E7E10" w:rsidP="00A30AF3">
      <w:pPr>
        <w:spacing w:line="360" w:lineRule="auto"/>
        <w:ind w:firstLine="708"/>
        <w:jc w:val="both"/>
        <w:rPr>
          <w:rFonts w:ascii="Arial" w:hAnsi="Arial" w:cs="Arial"/>
          <w:iCs/>
          <w:snapToGrid w:val="0"/>
          <w:sz w:val="28"/>
          <w:szCs w:val="28"/>
        </w:rPr>
      </w:pPr>
      <w:r w:rsidRPr="00BB3713">
        <w:rPr>
          <w:rFonts w:ascii="Arial" w:hAnsi="Arial" w:cs="Arial"/>
          <w:iCs/>
          <w:snapToGrid w:val="0"/>
          <w:sz w:val="28"/>
          <w:szCs w:val="28"/>
        </w:rPr>
        <w:t>Acot</w:t>
      </w:r>
      <w:r>
        <w:rPr>
          <w:rFonts w:ascii="Arial" w:hAnsi="Arial" w:cs="Arial"/>
          <w:iCs/>
          <w:snapToGrid w:val="0"/>
          <w:sz w:val="28"/>
          <w:szCs w:val="28"/>
        </w:rPr>
        <w:t>ado lo anterior</w:t>
      </w:r>
      <w:r w:rsidR="007C75BD">
        <w:rPr>
          <w:rFonts w:ascii="Arial" w:hAnsi="Arial" w:cs="Arial"/>
          <w:iCs/>
          <w:snapToGrid w:val="0"/>
          <w:sz w:val="28"/>
          <w:szCs w:val="28"/>
        </w:rPr>
        <w:t>,</w:t>
      </w:r>
      <w:r>
        <w:rPr>
          <w:rFonts w:ascii="Arial" w:hAnsi="Arial" w:cs="Arial"/>
          <w:iCs/>
          <w:snapToGrid w:val="0"/>
          <w:sz w:val="28"/>
          <w:szCs w:val="28"/>
        </w:rPr>
        <w:t xml:space="preserve"> se tiene que esta</w:t>
      </w:r>
      <w:r w:rsidRPr="00BB3713">
        <w:rPr>
          <w:rFonts w:ascii="Arial" w:hAnsi="Arial" w:cs="Arial"/>
          <w:iCs/>
          <w:snapToGrid w:val="0"/>
          <w:sz w:val="28"/>
          <w:szCs w:val="28"/>
        </w:rPr>
        <w:t xml:space="preserve"> Juzgador</w:t>
      </w:r>
      <w:r w:rsidR="007C75BD">
        <w:rPr>
          <w:rFonts w:ascii="Arial" w:hAnsi="Arial" w:cs="Arial"/>
          <w:iCs/>
          <w:snapToGrid w:val="0"/>
          <w:sz w:val="28"/>
          <w:szCs w:val="28"/>
        </w:rPr>
        <w:t xml:space="preserve">a </w:t>
      </w:r>
      <w:r w:rsidR="008653CF">
        <w:rPr>
          <w:rFonts w:ascii="Arial" w:hAnsi="Arial" w:cs="Arial"/>
          <w:iCs/>
          <w:snapToGrid w:val="0"/>
          <w:sz w:val="28"/>
          <w:szCs w:val="28"/>
        </w:rPr>
        <w:t>para emitir una determinación</w:t>
      </w:r>
      <w:r w:rsidRPr="00BB3713">
        <w:rPr>
          <w:rFonts w:ascii="Arial" w:hAnsi="Arial" w:cs="Arial"/>
          <w:iCs/>
          <w:snapToGrid w:val="0"/>
          <w:sz w:val="28"/>
          <w:szCs w:val="28"/>
        </w:rPr>
        <w:t xml:space="preserve"> respecto al fondo de</w:t>
      </w:r>
      <w:r>
        <w:rPr>
          <w:rFonts w:ascii="Arial" w:hAnsi="Arial" w:cs="Arial"/>
          <w:iCs/>
          <w:snapToGrid w:val="0"/>
          <w:sz w:val="28"/>
          <w:szCs w:val="28"/>
        </w:rPr>
        <w:t xml:space="preserve"> esta </w:t>
      </w:r>
      <w:r w:rsidRPr="00BB3713">
        <w:rPr>
          <w:rFonts w:ascii="Arial" w:hAnsi="Arial" w:cs="Arial"/>
          <w:iCs/>
          <w:snapToGrid w:val="0"/>
          <w:sz w:val="28"/>
          <w:szCs w:val="28"/>
        </w:rPr>
        <w:t>causa</w:t>
      </w:r>
      <w:r>
        <w:rPr>
          <w:rFonts w:ascii="Arial" w:hAnsi="Arial" w:cs="Arial"/>
          <w:iCs/>
          <w:snapToGrid w:val="0"/>
          <w:sz w:val="28"/>
          <w:szCs w:val="28"/>
        </w:rPr>
        <w:t xml:space="preserve">, </w:t>
      </w:r>
      <w:r w:rsidRPr="00BB3713">
        <w:rPr>
          <w:rFonts w:ascii="Arial" w:hAnsi="Arial" w:cs="Arial"/>
          <w:iCs/>
          <w:snapToGrid w:val="0"/>
          <w:sz w:val="28"/>
          <w:szCs w:val="28"/>
        </w:rPr>
        <w:t xml:space="preserve">así como en la </w:t>
      </w:r>
      <w:r w:rsidRPr="00BB3713">
        <w:rPr>
          <w:rFonts w:ascii="Arial" w:hAnsi="Arial" w:cs="Arial"/>
          <w:iCs/>
          <w:snapToGrid w:val="0"/>
          <w:sz w:val="28"/>
          <w:szCs w:val="28"/>
        </w:rPr>
        <w:lastRenderedPageBreak/>
        <w:t xml:space="preserve">toma de todas aquellas medidas en las que se encuentra inmersa, debe </w:t>
      </w:r>
      <w:r w:rsidR="008653CF">
        <w:rPr>
          <w:rFonts w:ascii="Arial" w:hAnsi="Arial" w:cs="Arial"/>
          <w:iCs/>
          <w:snapToGrid w:val="0"/>
          <w:sz w:val="28"/>
          <w:szCs w:val="28"/>
        </w:rPr>
        <w:t xml:space="preserve">tener </w:t>
      </w:r>
      <w:r w:rsidRPr="00BB3713">
        <w:rPr>
          <w:rFonts w:ascii="Arial" w:hAnsi="Arial" w:cs="Arial"/>
          <w:iCs/>
          <w:snapToGrid w:val="0"/>
          <w:sz w:val="28"/>
          <w:szCs w:val="28"/>
        </w:rPr>
        <w:t>como punto de partida el interés superior de</w:t>
      </w:r>
      <w:r>
        <w:rPr>
          <w:rFonts w:ascii="Arial" w:hAnsi="Arial" w:cs="Arial"/>
          <w:iCs/>
          <w:snapToGrid w:val="0"/>
          <w:sz w:val="28"/>
          <w:szCs w:val="28"/>
        </w:rPr>
        <w:t xml:space="preserve"> </w:t>
      </w:r>
      <w:r w:rsidRPr="00BB3713">
        <w:rPr>
          <w:rFonts w:ascii="Arial" w:hAnsi="Arial" w:cs="Arial"/>
          <w:iCs/>
          <w:snapToGrid w:val="0"/>
          <w:sz w:val="28"/>
          <w:szCs w:val="28"/>
        </w:rPr>
        <w:t>l</w:t>
      </w:r>
      <w:r>
        <w:rPr>
          <w:rFonts w:ascii="Arial" w:hAnsi="Arial" w:cs="Arial"/>
          <w:iCs/>
          <w:snapToGrid w:val="0"/>
          <w:sz w:val="28"/>
          <w:szCs w:val="28"/>
        </w:rPr>
        <w:t xml:space="preserve">a </w:t>
      </w:r>
      <w:r w:rsidR="008653CF">
        <w:rPr>
          <w:rFonts w:ascii="Arial" w:hAnsi="Arial" w:cs="Arial"/>
          <w:iCs/>
          <w:snapToGrid w:val="0"/>
          <w:sz w:val="28"/>
          <w:szCs w:val="28"/>
        </w:rPr>
        <w:t>niña involucrada,</w:t>
      </w:r>
      <w:r w:rsidRPr="00BB3713">
        <w:rPr>
          <w:rFonts w:ascii="Arial" w:hAnsi="Arial" w:cs="Arial"/>
          <w:iCs/>
          <w:snapToGrid w:val="0"/>
          <w:sz w:val="28"/>
          <w:szCs w:val="28"/>
        </w:rPr>
        <w:t xml:space="preserve"> lo que implica que en todo momento las políticas, acciones y toma de decisiones con esta etapa de la vida humana, tendrán que realizarse de modo tal que, en primer término, se busque el beneficio di</w:t>
      </w:r>
      <w:r>
        <w:rPr>
          <w:rFonts w:ascii="Arial" w:hAnsi="Arial" w:cs="Arial"/>
          <w:iCs/>
          <w:snapToGrid w:val="0"/>
          <w:sz w:val="28"/>
          <w:szCs w:val="28"/>
        </w:rPr>
        <w:t>recto del niño, la niña o adolescente</w:t>
      </w:r>
      <w:r w:rsidRPr="00BB3713">
        <w:rPr>
          <w:rFonts w:ascii="Arial" w:hAnsi="Arial" w:cs="Arial"/>
          <w:iCs/>
          <w:snapToGrid w:val="0"/>
          <w:sz w:val="28"/>
          <w:szCs w:val="28"/>
        </w:rPr>
        <w:t xml:space="preserve">, aunado a ello, el ejercicio del derecho de visita y convivencia constituye un remedio o </w:t>
      </w:r>
      <w:r w:rsidRPr="0029182C">
        <w:rPr>
          <w:rFonts w:ascii="Arial" w:hAnsi="Arial" w:cs="Arial"/>
          <w:iCs/>
          <w:snapToGrid w:val="0"/>
          <w:sz w:val="28"/>
          <w:szCs w:val="28"/>
        </w:rPr>
        <w:t>recurso de protección para l</w:t>
      </w:r>
      <w:r>
        <w:rPr>
          <w:rFonts w:ascii="Arial" w:hAnsi="Arial" w:cs="Arial"/>
          <w:iCs/>
          <w:snapToGrid w:val="0"/>
          <w:sz w:val="28"/>
          <w:szCs w:val="28"/>
        </w:rPr>
        <w:t>a</w:t>
      </w:r>
      <w:r w:rsidRPr="0029182C">
        <w:rPr>
          <w:rFonts w:ascii="Arial" w:hAnsi="Arial" w:cs="Arial"/>
          <w:iCs/>
          <w:snapToGrid w:val="0"/>
          <w:sz w:val="28"/>
          <w:szCs w:val="28"/>
        </w:rPr>
        <w:t xml:space="preserve"> </w:t>
      </w:r>
      <w:r>
        <w:rPr>
          <w:rFonts w:ascii="Arial" w:hAnsi="Arial" w:cs="Arial"/>
          <w:iCs/>
          <w:snapToGrid w:val="0"/>
          <w:sz w:val="28"/>
          <w:szCs w:val="28"/>
        </w:rPr>
        <w:t xml:space="preserve">adolescente </w:t>
      </w:r>
      <w:r w:rsidRPr="0029182C">
        <w:rPr>
          <w:rFonts w:ascii="Arial" w:hAnsi="Arial" w:cs="Arial"/>
          <w:iCs/>
          <w:snapToGrid w:val="0"/>
          <w:sz w:val="28"/>
          <w:szCs w:val="28"/>
        </w:rPr>
        <w:t>al reactivar la convivencia que se ha perdido o desgastado ante el conflicto e</w:t>
      </w:r>
      <w:r>
        <w:rPr>
          <w:rFonts w:ascii="Arial" w:hAnsi="Arial" w:cs="Arial"/>
          <w:iCs/>
          <w:snapToGrid w:val="0"/>
          <w:sz w:val="28"/>
          <w:szCs w:val="28"/>
        </w:rPr>
        <w:t>xistente entre sus progenitores;</w:t>
      </w:r>
      <w:r w:rsidRPr="0029182C">
        <w:rPr>
          <w:rFonts w:ascii="Arial" w:hAnsi="Arial" w:cs="Arial"/>
          <w:iCs/>
          <w:snapToGrid w:val="0"/>
          <w:sz w:val="28"/>
          <w:szCs w:val="28"/>
        </w:rPr>
        <w:t xml:space="preserve"> sin embargo, la autoridad judicial debe de tomar en consideración </w:t>
      </w:r>
      <w:r>
        <w:rPr>
          <w:rFonts w:ascii="Arial" w:hAnsi="Arial" w:cs="Arial"/>
          <w:iCs/>
          <w:snapToGrid w:val="0"/>
          <w:sz w:val="28"/>
          <w:szCs w:val="28"/>
        </w:rPr>
        <w:t>al</w:t>
      </w:r>
      <w:r w:rsidRPr="0029182C">
        <w:rPr>
          <w:rFonts w:ascii="Arial" w:hAnsi="Arial" w:cs="Arial"/>
          <w:iCs/>
          <w:snapToGrid w:val="0"/>
          <w:sz w:val="28"/>
          <w:szCs w:val="28"/>
        </w:rPr>
        <w:t xml:space="preserve"> establecer un régimen de convivencia entre un</w:t>
      </w:r>
      <w:r>
        <w:rPr>
          <w:rFonts w:ascii="Arial" w:hAnsi="Arial" w:cs="Arial"/>
          <w:iCs/>
          <w:snapToGrid w:val="0"/>
          <w:sz w:val="28"/>
          <w:szCs w:val="28"/>
        </w:rPr>
        <w:t xml:space="preserve"> niño, niña o adolescente </w:t>
      </w:r>
      <w:r w:rsidRPr="0029182C">
        <w:rPr>
          <w:rFonts w:ascii="Arial" w:hAnsi="Arial" w:cs="Arial"/>
          <w:iCs/>
          <w:snapToGrid w:val="0"/>
          <w:sz w:val="28"/>
          <w:szCs w:val="28"/>
        </w:rPr>
        <w:t>y su progenitor, las circunstancias particulares de cada caso, para no demeritar en forma desfavorable ninguno de los derechos que se encuentran en pugna, sino que se debe</w:t>
      </w:r>
      <w:r w:rsidRPr="00BB3713">
        <w:rPr>
          <w:rFonts w:ascii="Arial" w:hAnsi="Arial" w:cs="Arial"/>
          <w:iCs/>
          <w:snapToGrid w:val="0"/>
          <w:sz w:val="28"/>
          <w:szCs w:val="28"/>
        </w:rPr>
        <w:t xml:space="preserve"> buscar un justo equilibrio haciendo uso de todos aquellos medios por los que se puede lograr salvaguardar el interés superior de</w:t>
      </w:r>
      <w:r>
        <w:rPr>
          <w:rFonts w:ascii="Arial" w:hAnsi="Arial" w:cs="Arial"/>
          <w:iCs/>
          <w:snapToGrid w:val="0"/>
          <w:sz w:val="28"/>
          <w:szCs w:val="28"/>
        </w:rPr>
        <w:t xml:space="preserve"> </w:t>
      </w:r>
      <w:r w:rsidRPr="00BB3713">
        <w:rPr>
          <w:rFonts w:ascii="Arial" w:hAnsi="Arial" w:cs="Arial"/>
          <w:iCs/>
          <w:snapToGrid w:val="0"/>
          <w:sz w:val="28"/>
          <w:szCs w:val="28"/>
        </w:rPr>
        <w:t>l</w:t>
      </w:r>
      <w:r>
        <w:rPr>
          <w:rFonts w:ascii="Arial" w:hAnsi="Arial" w:cs="Arial"/>
          <w:iCs/>
          <w:snapToGrid w:val="0"/>
          <w:sz w:val="28"/>
          <w:szCs w:val="28"/>
        </w:rPr>
        <w:t>a</w:t>
      </w:r>
      <w:r w:rsidRPr="00BB3713">
        <w:rPr>
          <w:rFonts w:ascii="Arial" w:hAnsi="Arial" w:cs="Arial"/>
          <w:iCs/>
          <w:snapToGrid w:val="0"/>
          <w:sz w:val="28"/>
          <w:szCs w:val="28"/>
        </w:rPr>
        <w:t xml:space="preserve"> </w:t>
      </w:r>
      <w:r>
        <w:rPr>
          <w:rFonts w:ascii="Arial" w:hAnsi="Arial" w:cs="Arial"/>
          <w:iCs/>
          <w:snapToGrid w:val="0"/>
          <w:sz w:val="28"/>
          <w:szCs w:val="28"/>
        </w:rPr>
        <w:t xml:space="preserve"> niña, </w:t>
      </w:r>
      <w:r w:rsidRPr="00BB3713">
        <w:rPr>
          <w:rFonts w:ascii="Arial" w:hAnsi="Arial" w:cs="Arial"/>
          <w:iCs/>
          <w:snapToGrid w:val="0"/>
          <w:sz w:val="28"/>
          <w:szCs w:val="28"/>
        </w:rPr>
        <w:t>niño</w:t>
      </w:r>
      <w:r>
        <w:rPr>
          <w:rFonts w:ascii="Arial" w:hAnsi="Arial" w:cs="Arial"/>
          <w:iCs/>
          <w:snapToGrid w:val="0"/>
          <w:sz w:val="28"/>
          <w:szCs w:val="28"/>
        </w:rPr>
        <w:t xml:space="preserve"> o adolescente</w:t>
      </w:r>
      <w:r w:rsidRPr="00BB3713">
        <w:rPr>
          <w:rFonts w:ascii="Arial" w:hAnsi="Arial" w:cs="Arial"/>
          <w:iCs/>
          <w:snapToGrid w:val="0"/>
          <w:sz w:val="28"/>
          <w:szCs w:val="28"/>
        </w:rPr>
        <w:t xml:space="preserve">. </w:t>
      </w:r>
    </w:p>
    <w:p w14:paraId="65B2EE6A" w14:textId="77777777" w:rsidR="00A30AF3" w:rsidRDefault="00A30AF3" w:rsidP="00A30AF3">
      <w:pPr>
        <w:spacing w:line="360" w:lineRule="auto"/>
        <w:ind w:firstLine="708"/>
        <w:jc w:val="both"/>
        <w:rPr>
          <w:rFonts w:ascii="Arial" w:hAnsi="Arial" w:cs="Arial"/>
          <w:iCs/>
          <w:snapToGrid w:val="0"/>
          <w:sz w:val="28"/>
          <w:szCs w:val="28"/>
        </w:rPr>
      </w:pPr>
    </w:p>
    <w:p w14:paraId="3C90E4B9" w14:textId="24F4FDA2" w:rsidR="004E7E10" w:rsidRDefault="004E7E10" w:rsidP="00A30AF3">
      <w:pPr>
        <w:spacing w:line="360" w:lineRule="auto"/>
        <w:ind w:firstLine="708"/>
        <w:jc w:val="both"/>
        <w:rPr>
          <w:rFonts w:ascii="Arial" w:hAnsi="Arial" w:cs="Arial"/>
          <w:sz w:val="28"/>
          <w:szCs w:val="28"/>
        </w:rPr>
      </w:pPr>
      <w:r w:rsidRPr="00A30AF3">
        <w:rPr>
          <w:rFonts w:ascii="Arial" w:hAnsi="Arial" w:cs="Arial"/>
          <w:sz w:val="28"/>
          <w:szCs w:val="28"/>
        </w:rPr>
        <w:t xml:space="preserve">En estrecha relación con lo anterior, es invocable la tesis de jurisprudencia I. 5º. C- J/28 del Quinto Tribunal Colegiado en Materia Civil del Primer Circuito, publicada en el Semanario Judicial de la Federación y su Gaceta, Tomo XXXIII, de junio de dos mil once, página 965 de rubro y texto:  </w:t>
      </w:r>
    </w:p>
    <w:p w14:paraId="417F45A5" w14:textId="77777777" w:rsidR="00A30AF3" w:rsidRPr="00A30AF3" w:rsidRDefault="00A30AF3" w:rsidP="00A30AF3">
      <w:pPr>
        <w:spacing w:line="360" w:lineRule="auto"/>
        <w:ind w:firstLine="708"/>
        <w:jc w:val="both"/>
        <w:rPr>
          <w:rFonts w:ascii="Arial" w:hAnsi="Arial" w:cs="Arial"/>
          <w:iCs/>
          <w:snapToGrid w:val="0"/>
          <w:sz w:val="28"/>
          <w:szCs w:val="28"/>
        </w:rPr>
      </w:pPr>
    </w:p>
    <w:p w14:paraId="5DF29274" w14:textId="0F06A733" w:rsidR="00033022" w:rsidRDefault="004E7E10" w:rsidP="00033022">
      <w:pPr>
        <w:ind w:left="1134" w:right="1183"/>
        <w:jc w:val="both"/>
        <w:rPr>
          <w:rFonts w:ascii="Arial" w:hAnsi="Arial" w:cs="Arial"/>
          <w:iCs/>
          <w:snapToGrid w:val="0"/>
          <w:sz w:val="24"/>
          <w:szCs w:val="24"/>
        </w:rPr>
      </w:pPr>
      <w:r w:rsidRPr="00DD215F">
        <w:rPr>
          <w:rFonts w:ascii="Arial" w:hAnsi="Arial" w:cs="Arial"/>
          <w:iCs/>
          <w:snapToGrid w:val="0"/>
          <w:sz w:val="28"/>
          <w:szCs w:val="28"/>
        </w:rPr>
        <w:t xml:space="preserve">  </w:t>
      </w:r>
      <w:r w:rsidRPr="00DD215F">
        <w:rPr>
          <w:rFonts w:ascii="Arial" w:hAnsi="Arial" w:cs="Arial"/>
          <w:iCs/>
          <w:snapToGrid w:val="0"/>
          <w:sz w:val="24"/>
          <w:szCs w:val="24"/>
        </w:rPr>
        <w:t xml:space="preserve">“DERECHO DE VISITAS Y CONVIVENCIAS. SU IMPORTANCIA EN MOMENTOS DE CRISIS FAMILIAR. </w:t>
      </w:r>
      <w:r w:rsidRPr="0048376A">
        <w:rPr>
          <w:rFonts w:ascii="Arial" w:hAnsi="Arial" w:cs="Arial"/>
          <w:iCs/>
          <w:snapToGrid w:val="0"/>
          <w:sz w:val="24"/>
          <w:szCs w:val="24"/>
        </w:rPr>
        <w:t xml:space="preserve">Este derecho y específicamente la implementación del régimen de visitas y </w:t>
      </w:r>
      <w:proofErr w:type="gramStart"/>
      <w:r w:rsidRPr="0048376A">
        <w:rPr>
          <w:rFonts w:ascii="Arial" w:hAnsi="Arial" w:cs="Arial"/>
          <w:iCs/>
          <w:snapToGrid w:val="0"/>
          <w:sz w:val="24"/>
          <w:szCs w:val="24"/>
        </w:rPr>
        <w:t>convivencias,</w:t>
      </w:r>
      <w:proofErr w:type="gramEnd"/>
      <w:r w:rsidRPr="0048376A">
        <w:rPr>
          <w:rFonts w:ascii="Arial" w:hAnsi="Arial" w:cs="Arial"/>
          <w:iCs/>
          <w:snapToGrid w:val="0"/>
          <w:sz w:val="24"/>
          <w:szCs w:val="24"/>
        </w:rPr>
        <w:t xml:space="preserve"> adquieren una importancia inusitada en situaciones de crisis matrimoniales, extramatrimoniales o de </w:t>
      </w:r>
      <w:proofErr w:type="gramStart"/>
      <w:r w:rsidRPr="0048376A">
        <w:rPr>
          <w:rFonts w:ascii="Arial" w:hAnsi="Arial" w:cs="Arial"/>
          <w:iCs/>
          <w:snapToGrid w:val="0"/>
          <w:sz w:val="24"/>
          <w:szCs w:val="24"/>
        </w:rPr>
        <w:t>malos entendidos</w:t>
      </w:r>
      <w:proofErr w:type="gramEnd"/>
      <w:r w:rsidRPr="0048376A">
        <w:rPr>
          <w:rFonts w:ascii="Arial" w:hAnsi="Arial" w:cs="Arial"/>
          <w:iCs/>
          <w:snapToGrid w:val="0"/>
          <w:sz w:val="24"/>
          <w:szCs w:val="24"/>
        </w:rPr>
        <w:t xml:space="preserve"> entre los miembros de una familia, pues en esos casos, el ejercicio del derecho de visitas y convivencias constituye un remedio o recurso de protección excepcional al reactivar la convivencia que se ha perdido o desgastado en un sinnúmero de situaciones. En estos casos de crisis llega a ocurrir que alguno de los </w:t>
      </w:r>
      <w:r w:rsidRPr="0048376A">
        <w:rPr>
          <w:rFonts w:ascii="Arial" w:hAnsi="Arial" w:cs="Arial"/>
          <w:iCs/>
          <w:snapToGrid w:val="0"/>
          <w:sz w:val="24"/>
          <w:szCs w:val="24"/>
        </w:rPr>
        <w:lastRenderedPageBreak/>
        <w:t xml:space="preserve">progenitores, o ambos, tomen partido y, frecuentemente, en lugar de buscar acuerdos convenientes a los intereses de los menores, cierran toda posibilidad al otro de ver o tener contacto con ellos, lo que provoca que los niños se vuelvan verdaderas víctimas de las desavenencias del matrimonio, y no en pocas ocasiones son utilizados como instrumentos para que los cónyuges o custodios se ofendan o dañen entre sí, siendo los hijos los más perjudicados. Por ello, en este tipo de crisis, la autoridad jurisdiccional competente debe implementar el régimen de visitas y convivencias a favor de los hijos menores de edad, de la manera más conveniente, atendiendo a su interés superior, con independencia de los intereses y derechos de sus progenitores, para incentivar, preservar y reencausar la convivencia en el grupo familiar. </w:t>
      </w:r>
    </w:p>
    <w:p w14:paraId="0D49142A" w14:textId="77777777" w:rsidR="00033022" w:rsidRDefault="00033022" w:rsidP="00033022">
      <w:pPr>
        <w:ind w:left="1134" w:right="1183"/>
        <w:jc w:val="both"/>
        <w:rPr>
          <w:rFonts w:ascii="Arial" w:hAnsi="Arial" w:cs="Arial"/>
          <w:iCs/>
          <w:snapToGrid w:val="0"/>
          <w:sz w:val="24"/>
          <w:szCs w:val="24"/>
        </w:rPr>
      </w:pPr>
    </w:p>
    <w:p w14:paraId="4797516B" w14:textId="77777777" w:rsidR="00033022" w:rsidRPr="00033022" w:rsidRDefault="00033022" w:rsidP="00033022">
      <w:pPr>
        <w:ind w:left="1134" w:right="1183"/>
        <w:jc w:val="both"/>
        <w:rPr>
          <w:rFonts w:ascii="Arial" w:hAnsi="Arial" w:cs="Arial"/>
          <w:iCs/>
          <w:snapToGrid w:val="0"/>
          <w:sz w:val="24"/>
          <w:szCs w:val="24"/>
        </w:rPr>
      </w:pPr>
    </w:p>
    <w:p w14:paraId="429C19F8" w14:textId="77777777" w:rsidR="004E7E10" w:rsidRDefault="004E7E10" w:rsidP="004E7E10">
      <w:pPr>
        <w:spacing w:line="360" w:lineRule="auto"/>
        <w:jc w:val="both"/>
        <w:rPr>
          <w:rFonts w:ascii="Arial" w:eastAsia="Arial" w:hAnsi="Arial" w:cs="Arial"/>
          <w:sz w:val="28"/>
        </w:rPr>
      </w:pPr>
      <w:r>
        <w:rPr>
          <w:rFonts w:ascii="Arial" w:eastAsia="Arial" w:hAnsi="Arial" w:cs="Arial"/>
          <w:sz w:val="28"/>
        </w:rPr>
        <w:t xml:space="preserve">     De las premisas legales antes detalladas, se desprenden tres elementos constitutivos de la acción, siendo los siguientes: </w:t>
      </w:r>
    </w:p>
    <w:p w14:paraId="799D12A3" w14:textId="77777777" w:rsidR="004E7E10" w:rsidRDefault="004E7E10" w:rsidP="004E7E10">
      <w:pPr>
        <w:spacing w:line="360" w:lineRule="auto"/>
        <w:jc w:val="both"/>
        <w:rPr>
          <w:rFonts w:ascii="Arial" w:eastAsia="Arial" w:hAnsi="Arial" w:cs="Arial"/>
          <w:sz w:val="28"/>
        </w:rPr>
      </w:pPr>
    </w:p>
    <w:p w14:paraId="19E0E55D" w14:textId="77777777" w:rsidR="004E7E10" w:rsidRPr="00033022" w:rsidRDefault="004E7E10" w:rsidP="004E7E10">
      <w:pPr>
        <w:spacing w:line="360" w:lineRule="auto"/>
        <w:jc w:val="both"/>
        <w:rPr>
          <w:rFonts w:ascii="Arial" w:eastAsia="Arial" w:hAnsi="Arial" w:cs="Arial"/>
          <w:b/>
          <w:sz w:val="28"/>
        </w:rPr>
      </w:pPr>
      <w:r>
        <w:rPr>
          <w:rFonts w:ascii="Arial" w:eastAsia="Arial" w:hAnsi="Arial" w:cs="Arial"/>
          <w:sz w:val="28"/>
        </w:rPr>
        <w:t xml:space="preserve">      </w:t>
      </w:r>
      <w:r w:rsidRPr="00033022">
        <w:rPr>
          <w:rFonts w:ascii="Arial" w:eastAsia="Arial" w:hAnsi="Arial" w:cs="Arial"/>
          <w:b/>
          <w:sz w:val="28"/>
        </w:rPr>
        <w:t xml:space="preserve">a). Que los padres se encuentren en pleno ejercicio de la patria potestad sobre su hija menor de edad. </w:t>
      </w:r>
    </w:p>
    <w:p w14:paraId="63CBD4DC" w14:textId="77777777" w:rsidR="004E7E10" w:rsidRPr="00033022" w:rsidRDefault="004E7E10" w:rsidP="004E7E10">
      <w:pPr>
        <w:spacing w:line="360" w:lineRule="auto"/>
        <w:jc w:val="both"/>
        <w:rPr>
          <w:rFonts w:ascii="Arial" w:eastAsia="Arial" w:hAnsi="Arial" w:cs="Arial"/>
          <w:b/>
          <w:sz w:val="28"/>
        </w:rPr>
      </w:pPr>
    </w:p>
    <w:p w14:paraId="4BC3FB9B" w14:textId="04EBF539" w:rsidR="004E7E10" w:rsidRDefault="004E7E10" w:rsidP="004E7E10">
      <w:pPr>
        <w:spacing w:line="360" w:lineRule="auto"/>
        <w:jc w:val="both"/>
        <w:rPr>
          <w:rFonts w:ascii="Arial" w:eastAsia="Arial" w:hAnsi="Arial" w:cs="Arial"/>
          <w:b/>
          <w:sz w:val="28"/>
        </w:rPr>
      </w:pPr>
      <w:r w:rsidRPr="00033022">
        <w:rPr>
          <w:rFonts w:ascii="Arial" w:eastAsia="Arial" w:hAnsi="Arial" w:cs="Arial"/>
          <w:b/>
          <w:sz w:val="28"/>
        </w:rPr>
        <w:t xml:space="preserve">      b).  Que la parte demandada ostente la custodia jurídica o de facto de la hija del actor y que exista disenso u oposición de la primera, para que el actor ejerza su derecho de convivencia para con su descendiente (Identificación del Conflicto).</w:t>
      </w:r>
    </w:p>
    <w:p w14:paraId="6B2B43E7" w14:textId="77777777" w:rsidR="001E1506" w:rsidRPr="00033022" w:rsidRDefault="001E1506" w:rsidP="004E7E10">
      <w:pPr>
        <w:spacing w:line="360" w:lineRule="auto"/>
        <w:jc w:val="both"/>
        <w:rPr>
          <w:rFonts w:ascii="Arial" w:eastAsia="Arial" w:hAnsi="Arial" w:cs="Arial"/>
          <w:b/>
          <w:sz w:val="28"/>
        </w:rPr>
      </w:pPr>
    </w:p>
    <w:p w14:paraId="38983A88" w14:textId="51C38FC8" w:rsidR="004E7E10" w:rsidRPr="00033022" w:rsidRDefault="004E7E10" w:rsidP="004E7E10">
      <w:pPr>
        <w:spacing w:line="360" w:lineRule="auto"/>
        <w:jc w:val="both"/>
        <w:rPr>
          <w:rFonts w:ascii="Arial" w:eastAsia="Arial" w:hAnsi="Arial" w:cs="Arial"/>
          <w:b/>
          <w:sz w:val="28"/>
        </w:rPr>
      </w:pPr>
      <w:r w:rsidRPr="00033022">
        <w:rPr>
          <w:rFonts w:ascii="Arial" w:eastAsia="Arial" w:hAnsi="Arial" w:cs="Arial"/>
          <w:b/>
          <w:sz w:val="28"/>
        </w:rPr>
        <w:t xml:space="preserve">    c).  El análisis de la personalidad y habilidades de crianza de los progenitores, así como de las necesidades de la </w:t>
      </w:r>
      <w:r w:rsidR="001E1506">
        <w:rPr>
          <w:rFonts w:ascii="Arial" w:eastAsia="Arial" w:hAnsi="Arial" w:cs="Arial"/>
          <w:b/>
          <w:sz w:val="28"/>
        </w:rPr>
        <w:t>niña</w:t>
      </w:r>
      <w:r w:rsidRPr="00033022">
        <w:rPr>
          <w:rFonts w:ascii="Arial" w:eastAsia="Arial" w:hAnsi="Arial" w:cs="Arial"/>
          <w:b/>
          <w:sz w:val="28"/>
        </w:rPr>
        <w:t xml:space="preserve"> involucrada para la emisión de la determinación que más resulta favorable al interés superior de esta última.</w:t>
      </w:r>
    </w:p>
    <w:p w14:paraId="430A4959" w14:textId="77777777" w:rsidR="004E7E10" w:rsidRPr="00991CD3" w:rsidRDefault="004E7E10" w:rsidP="004E7E10">
      <w:pPr>
        <w:spacing w:line="360" w:lineRule="auto"/>
        <w:jc w:val="both"/>
        <w:rPr>
          <w:rFonts w:ascii="Arial" w:eastAsia="Arial" w:hAnsi="Arial" w:cs="Arial"/>
          <w:sz w:val="28"/>
        </w:rPr>
      </w:pPr>
    </w:p>
    <w:p w14:paraId="7CACC248" w14:textId="0B05E8AF" w:rsidR="004E7E10" w:rsidRDefault="004E7E10" w:rsidP="00E97A4C">
      <w:pPr>
        <w:widowControl w:val="0"/>
        <w:spacing w:line="360" w:lineRule="auto"/>
        <w:ind w:firstLine="708"/>
        <w:jc w:val="both"/>
        <w:rPr>
          <w:rFonts w:ascii="Arial" w:hAnsi="Arial" w:cs="Arial"/>
          <w:sz w:val="28"/>
          <w:szCs w:val="28"/>
        </w:rPr>
      </w:pPr>
      <w:r>
        <w:rPr>
          <w:rFonts w:ascii="Arial" w:hAnsi="Arial" w:cs="Arial"/>
          <w:sz w:val="28"/>
          <w:szCs w:val="28"/>
        </w:rPr>
        <w:t xml:space="preserve">Así, el </w:t>
      </w:r>
      <w:r w:rsidRPr="009C6966">
        <w:rPr>
          <w:rFonts w:ascii="Arial" w:hAnsi="Arial" w:cs="Arial"/>
          <w:sz w:val="28"/>
          <w:szCs w:val="28"/>
        </w:rPr>
        <w:t xml:space="preserve">estudio del </w:t>
      </w:r>
      <w:r w:rsidRPr="00DD456F">
        <w:rPr>
          <w:rFonts w:ascii="Arial" w:hAnsi="Arial" w:cs="Arial"/>
          <w:b/>
          <w:bCs/>
          <w:sz w:val="28"/>
          <w:szCs w:val="28"/>
        </w:rPr>
        <w:t xml:space="preserve">primero </w:t>
      </w:r>
      <w:r w:rsidRPr="00DD456F">
        <w:rPr>
          <w:rFonts w:ascii="Arial" w:hAnsi="Arial" w:cs="Arial"/>
          <w:b/>
          <w:sz w:val="28"/>
          <w:szCs w:val="28"/>
        </w:rPr>
        <w:t>de los elementos</w:t>
      </w:r>
      <w:r w:rsidRPr="009C6966">
        <w:rPr>
          <w:rFonts w:ascii="Arial" w:hAnsi="Arial" w:cs="Arial"/>
          <w:sz w:val="28"/>
          <w:szCs w:val="28"/>
        </w:rPr>
        <w:t xml:space="preserve"> de la acción</w:t>
      </w:r>
      <w:r>
        <w:rPr>
          <w:rFonts w:ascii="Arial" w:hAnsi="Arial" w:cs="Arial"/>
          <w:sz w:val="28"/>
          <w:szCs w:val="28"/>
        </w:rPr>
        <w:t xml:space="preserve"> antes </w:t>
      </w:r>
      <w:r w:rsidRPr="009C6966">
        <w:rPr>
          <w:rFonts w:ascii="Arial" w:hAnsi="Arial" w:cs="Arial"/>
          <w:sz w:val="28"/>
          <w:szCs w:val="28"/>
        </w:rPr>
        <w:t xml:space="preserve"> aludidos</w:t>
      </w:r>
      <w:r>
        <w:rPr>
          <w:rFonts w:ascii="Arial" w:hAnsi="Arial" w:cs="Arial"/>
          <w:sz w:val="28"/>
          <w:szCs w:val="28"/>
        </w:rPr>
        <w:t xml:space="preserve">, </w:t>
      </w:r>
      <w:r>
        <w:rPr>
          <w:rFonts w:ascii="Arial" w:hAnsi="Arial" w:cs="Arial"/>
          <w:iCs/>
          <w:sz w:val="28"/>
          <w:szCs w:val="28"/>
        </w:rPr>
        <w:t xml:space="preserve">referente a </w:t>
      </w:r>
      <w:r w:rsidRPr="00991CD3">
        <w:rPr>
          <w:rFonts w:ascii="Arial" w:hAnsi="Arial" w:cs="Arial"/>
          <w:bCs/>
          <w:iCs/>
          <w:sz w:val="28"/>
          <w:szCs w:val="28"/>
        </w:rPr>
        <w:t>q</w:t>
      </w:r>
      <w:r w:rsidRPr="00991CD3">
        <w:rPr>
          <w:rFonts w:ascii="Arial" w:hAnsi="Arial" w:cs="Arial"/>
          <w:bCs/>
          <w:iCs/>
          <w:snapToGrid w:val="0"/>
          <w:sz w:val="28"/>
          <w:szCs w:val="28"/>
        </w:rPr>
        <w:t xml:space="preserve">ue los padres se encuentren en pleno ejercicio de la patria potestad sobre </w:t>
      </w:r>
      <w:r>
        <w:rPr>
          <w:rFonts w:ascii="Arial" w:hAnsi="Arial" w:cs="Arial"/>
          <w:bCs/>
          <w:iCs/>
          <w:snapToGrid w:val="0"/>
          <w:sz w:val="28"/>
          <w:szCs w:val="28"/>
        </w:rPr>
        <w:t>la</w:t>
      </w:r>
      <w:r w:rsidRPr="00991CD3">
        <w:rPr>
          <w:rFonts w:ascii="Arial" w:hAnsi="Arial" w:cs="Arial"/>
          <w:bCs/>
          <w:iCs/>
          <w:snapToGrid w:val="0"/>
          <w:sz w:val="28"/>
          <w:szCs w:val="28"/>
        </w:rPr>
        <w:t xml:space="preserve"> </w:t>
      </w:r>
      <w:r w:rsidR="00E97A4C">
        <w:rPr>
          <w:rFonts w:ascii="Arial" w:hAnsi="Arial" w:cs="Arial"/>
          <w:bCs/>
          <w:iCs/>
          <w:snapToGrid w:val="0"/>
          <w:sz w:val="28"/>
          <w:szCs w:val="28"/>
        </w:rPr>
        <w:t>niña</w:t>
      </w:r>
      <w:r>
        <w:rPr>
          <w:rFonts w:ascii="Arial" w:hAnsi="Arial" w:cs="Arial"/>
          <w:bCs/>
          <w:iCs/>
          <w:snapToGrid w:val="0"/>
          <w:sz w:val="28"/>
          <w:szCs w:val="28"/>
        </w:rPr>
        <w:t xml:space="preserve"> </w:t>
      </w:r>
      <w:r w:rsidR="00E97A4C">
        <w:rPr>
          <w:rFonts w:ascii="Arial" w:hAnsi="Arial" w:cs="Arial"/>
          <w:b/>
          <w:iCs/>
          <w:snapToGrid w:val="0"/>
          <w:color w:val="FF0000"/>
          <w:sz w:val="28"/>
          <w:szCs w:val="28"/>
        </w:rPr>
        <w:t>S.V.L.G.</w:t>
      </w:r>
      <w:r>
        <w:rPr>
          <w:rFonts w:ascii="Arial" w:hAnsi="Arial" w:cs="Arial"/>
          <w:snapToGrid w:val="0"/>
          <w:sz w:val="28"/>
          <w:szCs w:val="28"/>
        </w:rPr>
        <w:t xml:space="preserve"> </w:t>
      </w:r>
      <w:r w:rsidRPr="00991CD3">
        <w:rPr>
          <w:rFonts w:ascii="Arial" w:hAnsi="Arial" w:cs="Arial"/>
          <w:sz w:val="28"/>
          <w:szCs w:val="28"/>
        </w:rPr>
        <w:t xml:space="preserve">quedó </w:t>
      </w:r>
      <w:r w:rsidRPr="009C6966">
        <w:rPr>
          <w:rFonts w:ascii="Arial" w:hAnsi="Arial" w:cs="Arial"/>
          <w:sz w:val="28"/>
          <w:szCs w:val="28"/>
        </w:rPr>
        <w:t xml:space="preserve">debidamente probado con la documental pública consistente en </w:t>
      </w:r>
      <w:r>
        <w:rPr>
          <w:rFonts w:ascii="Arial" w:hAnsi="Arial" w:cs="Arial"/>
          <w:sz w:val="28"/>
          <w:szCs w:val="28"/>
        </w:rPr>
        <w:t xml:space="preserve">la </w:t>
      </w:r>
      <w:r w:rsidRPr="009C6966">
        <w:rPr>
          <w:rFonts w:ascii="Arial" w:hAnsi="Arial" w:cs="Arial"/>
          <w:sz w:val="28"/>
          <w:szCs w:val="28"/>
        </w:rPr>
        <w:t xml:space="preserve">copia certificada del </w:t>
      </w:r>
      <w:r w:rsidR="00E97A4C" w:rsidRPr="00E64AF9">
        <w:rPr>
          <w:rFonts w:ascii="Arial" w:hAnsi="Arial" w:cs="Arial"/>
          <w:sz w:val="28"/>
          <w:szCs w:val="28"/>
        </w:rPr>
        <w:t xml:space="preserve">acta de nacimiento número </w:t>
      </w:r>
      <w:r w:rsidR="001A6074">
        <w:rPr>
          <w:rFonts w:ascii="Arial" w:hAnsi="Arial" w:cs="Arial"/>
          <w:color w:val="FF0000"/>
          <w:sz w:val="28"/>
          <w:szCs w:val="28"/>
        </w:rPr>
        <w:t>XXXX</w:t>
      </w:r>
      <w:r w:rsidR="00E97A4C">
        <w:rPr>
          <w:rFonts w:ascii="Arial" w:hAnsi="Arial" w:cs="Arial"/>
          <w:color w:val="FF0000"/>
          <w:sz w:val="28"/>
          <w:szCs w:val="28"/>
        </w:rPr>
        <w:t xml:space="preserve"> </w:t>
      </w:r>
      <w:r w:rsidR="00E97A4C" w:rsidRPr="00E64AF9">
        <w:rPr>
          <w:rFonts w:ascii="Arial" w:hAnsi="Arial" w:cs="Arial"/>
          <w:sz w:val="28"/>
          <w:szCs w:val="28"/>
        </w:rPr>
        <w:t xml:space="preserve">de fecha de </w:t>
      </w:r>
      <w:r w:rsidR="00E97A4C" w:rsidRPr="00E64AF9">
        <w:rPr>
          <w:rFonts w:ascii="Arial" w:hAnsi="Arial" w:cs="Arial"/>
          <w:sz w:val="28"/>
          <w:szCs w:val="28"/>
        </w:rPr>
        <w:lastRenderedPageBreak/>
        <w:t>registro</w:t>
      </w:r>
      <w:r w:rsidR="00E97A4C">
        <w:rPr>
          <w:rFonts w:ascii="Arial" w:hAnsi="Arial" w:cs="Arial"/>
          <w:sz w:val="28"/>
          <w:szCs w:val="28"/>
        </w:rPr>
        <w:t xml:space="preserve"> </w:t>
      </w:r>
      <w:r w:rsidR="001A6074">
        <w:rPr>
          <w:rFonts w:ascii="Arial" w:hAnsi="Arial" w:cs="Arial"/>
          <w:color w:val="FF0000"/>
          <w:sz w:val="28"/>
          <w:szCs w:val="28"/>
        </w:rPr>
        <w:t>XXXXXXXXXXXXXX</w:t>
      </w:r>
      <w:r w:rsidR="00E97A4C">
        <w:rPr>
          <w:rFonts w:ascii="Arial" w:hAnsi="Arial" w:cs="Arial"/>
          <w:sz w:val="28"/>
          <w:szCs w:val="28"/>
        </w:rPr>
        <w:t xml:space="preserve">, </w:t>
      </w:r>
      <w:r w:rsidR="00E97A4C" w:rsidRPr="00E92426">
        <w:rPr>
          <w:rFonts w:ascii="Arial" w:hAnsi="Arial" w:cs="Arial"/>
          <w:sz w:val="28"/>
          <w:szCs w:val="28"/>
        </w:rPr>
        <w:t>levantada</w:t>
      </w:r>
      <w:r w:rsidR="00E97A4C" w:rsidRPr="00E64AF9">
        <w:rPr>
          <w:rFonts w:ascii="Arial" w:hAnsi="Arial" w:cs="Arial"/>
          <w:sz w:val="28"/>
          <w:szCs w:val="28"/>
        </w:rPr>
        <w:t xml:space="preserve"> por el </w:t>
      </w:r>
      <w:r w:rsidR="00E97A4C">
        <w:rPr>
          <w:rFonts w:ascii="Arial" w:hAnsi="Arial" w:cs="Arial"/>
          <w:color w:val="FF0000"/>
          <w:sz w:val="28"/>
          <w:szCs w:val="28"/>
        </w:rPr>
        <w:t xml:space="preserve">Oficial Séptimo del Registro Civil de </w:t>
      </w:r>
      <w:r w:rsidR="001A6074">
        <w:rPr>
          <w:rFonts w:ascii="Arial" w:hAnsi="Arial" w:cs="Arial"/>
          <w:color w:val="FF0000"/>
          <w:sz w:val="28"/>
          <w:szCs w:val="28"/>
        </w:rPr>
        <w:t>XXXXXXXX</w:t>
      </w:r>
      <w:r w:rsidR="00E97A4C">
        <w:rPr>
          <w:rFonts w:ascii="Arial" w:hAnsi="Arial" w:cs="Arial"/>
          <w:color w:val="FF0000"/>
          <w:sz w:val="28"/>
          <w:szCs w:val="28"/>
        </w:rPr>
        <w:t>, Sonora</w:t>
      </w:r>
      <w:r w:rsidR="00E97A4C" w:rsidRPr="00E92426">
        <w:rPr>
          <w:rFonts w:ascii="Arial" w:hAnsi="Arial" w:cs="Arial"/>
          <w:sz w:val="28"/>
          <w:szCs w:val="28"/>
        </w:rPr>
        <w:t>,</w:t>
      </w:r>
      <w:r w:rsidR="00E97A4C" w:rsidRPr="00E64AF9">
        <w:rPr>
          <w:rFonts w:ascii="Arial" w:hAnsi="Arial" w:cs="Arial"/>
          <w:sz w:val="28"/>
          <w:szCs w:val="28"/>
        </w:rPr>
        <w:t xml:space="preserve"> relativa a</w:t>
      </w:r>
      <w:r w:rsidR="00E97A4C">
        <w:rPr>
          <w:rFonts w:ascii="Arial" w:hAnsi="Arial" w:cs="Arial"/>
          <w:sz w:val="28"/>
          <w:szCs w:val="28"/>
        </w:rPr>
        <w:t xml:space="preserve"> </w:t>
      </w:r>
      <w:r w:rsidR="00E97A4C" w:rsidRPr="00E64AF9">
        <w:rPr>
          <w:rFonts w:ascii="Arial" w:hAnsi="Arial" w:cs="Arial"/>
          <w:sz w:val="28"/>
          <w:szCs w:val="28"/>
        </w:rPr>
        <w:t>l</w:t>
      </w:r>
      <w:r w:rsidR="00E97A4C">
        <w:rPr>
          <w:rFonts w:ascii="Arial" w:hAnsi="Arial" w:cs="Arial"/>
          <w:sz w:val="28"/>
          <w:szCs w:val="28"/>
        </w:rPr>
        <w:t xml:space="preserve">a niña </w:t>
      </w:r>
      <w:r w:rsidR="00E97A4C">
        <w:rPr>
          <w:rFonts w:ascii="Arial" w:hAnsi="Arial" w:cs="Arial"/>
          <w:b/>
          <w:color w:val="FF0000"/>
          <w:sz w:val="28"/>
          <w:szCs w:val="28"/>
          <w:lang w:val="es-ES_tradnl"/>
        </w:rPr>
        <w:t>S.V.L.G.</w:t>
      </w:r>
      <w:r w:rsidR="00E97A4C" w:rsidRPr="00E64AF9">
        <w:rPr>
          <w:rFonts w:ascii="Arial" w:hAnsi="Arial" w:cs="Arial"/>
          <w:sz w:val="28"/>
          <w:szCs w:val="28"/>
        </w:rPr>
        <w:t>; de</w:t>
      </w:r>
      <w:r w:rsidR="00E97A4C">
        <w:rPr>
          <w:rFonts w:ascii="Arial" w:hAnsi="Arial" w:cs="Arial"/>
          <w:sz w:val="28"/>
          <w:szCs w:val="28"/>
        </w:rPr>
        <w:t xml:space="preserve"> </w:t>
      </w:r>
      <w:r w:rsidR="00E97A4C" w:rsidRPr="00E64AF9">
        <w:rPr>
          <w:rFonts w:ascii="Arial" w:hAnsi="Arial" w:cs="Arial"/>
          <w:sz w:val="28"/>
          <w:szCs w:val="28"/>
        </w:rPr>
        <w:t>l</w:t>
      </w:r>
      <w:r w:rsidR="00E97A4C">
        <w:rPr>
          <w:rFonts w:ascii="Arial" w:hAnsi="Arial" w:cs="Arial"/>
          <w:sz w:val="28"/>
          <w:szCs w:val="28"/>
        </w:rPr>
        <w:t>a</w:t>
      </w:r>
      <w:r w:rsidR="00E97A4C" w:rsidRPr="00E64AF9">
        <w:rPr>
          <w:rFonts w:ascii="Arial" w:hAnsi="Arial" w:cs="Arial"/>
          <w:sz w:val="28"/>
          <w:szCs w:val="28"/>
        </w:rPr>
        <w:t xml:space="preserve"> cual se advi</w:t>
      </w:r>
      <w:r w:rsidR="00E97A4C" w:rsidRPr="008862DC">
        <w:rPr>
          <w:rFonts w:ascii="Arial" w:hAnsi="Arial" w:cs="Arial"/>
          <w:sz w:val="28"/>
          <w:szCs w:val="28"/>
        </w:rPr>
        <w:t xml:space="preserve">erte que tanto el promovente </w:t>
      </w:r>
      <w:r w:rsidR="001A6074">
        <w:rPr>
          <w:rFonts w:ascii="Arial" w:hAnsi="Arial" w:cs="Arial"/>
          <w:b/>
          <w:bCs/>
          <w:snapToGrid w:val="0"/>
          <w:color w:val="FF0000"/>
          <w:sz w:val="28"/>
          <w:szCs w:val="28"/>
        </w:rPr>
        <w:t>XXXXXXXXXXXXX</w:t>
      </w:r>
      <w:r w:rsidR="00E97A4C">
        <w:rPr>
          <w:rFonts w:ascii="Arial" w:hAnsi="Arial" w:cs="Arial"/>
          <w:snapToGrid w:val="0"/>
          <w:color w:val="FF0000"/>
          <w:sz w:val="28"/>
          <w:szCs w:val="28"/>
        </w:rPr>
        <w:t xml:space="preserve"> </w:t>
      </w:r>
      <w:r w:rsidR="00E97A4C" w:rsidRPr="00E92426">
        <w:rPr>
          <w:rFonts w:ascii="Arial" w:hAnsi="Arial" w:cs="Arial"/>
          <w:sz w:val="28"/>
          <w:szCs w:val="28"/>
        </w:rPr>
        <w:t xml:space="preserve">como la demandada </w:t>
      </w:r>
      <w:r w:rsidR="001A6074">
        <w:rPr>
          <w:rFonts w:ascii="Arial" w:hAnsi="Arial" w:cs="Arial"/>
          <w:b/>
          <w:color w:val="FF0000"/>
          <w:sz w:val="28"/>
          <w:szCs w:val="28"/>
        </w:rPr>
        <w:t>XXXXXXXXXXXXXX</w:t>
      </w:r>
      <w:r w:rsidR="00E97A4C" w:rsidRPr="00E92426">
        <w:rPr>
          <w:rFonts w:ascii="Arial" w:hAnsi="Arial" w:cs="Arial"/>
          <w:color w:val="FF0000"/>
          <w:sz w:val="28"/>
          <w:szCs w:val="28"/>
        </w:rPr>
        <w:t>,</w:t>
      </w:r>
      <w:r w:rsidR="00E97A4C" w:rsidRPr="00E92426">
        <w:rPr>
          <w:rFonts w:ascii="Arial" w:hAnsi="Arial" w:cs="Arial"/>
          <w:sz w:val="28"/>
          <w:szCs w:val="28"/>
        </w:rPr>
        <w:t xml:space="preserve"> son padres de la</w:t>
      </w:r>
      <w:r w:rsidR="00E97A4C">
        <w:rPr>
          <w:rFonts w:ascii="Arial" w:hAnsi="Arial" w:cs="Arial"/>
          <w:sz w:val="28"/>
          <w:szCs w:val="28"/>
        </w:rPr>
        <w:t xml:space="preserve"> niña </w:t>
      </w:r>
      <w:r w:rsidR="00E97A4C">
        <w:rPr>
          <w:rFonts w:ascii="Arial" w:hAnsi="Arial" w:cs="Arial"/>
          <w:b/>
          <w:color w:val="FF0000"/>
          <w:sz w:val="28"/>
          <w:szCs w:val="28"/>
          <w:lang w:val="es-ES_tradnl"/>
        </w:rPr>
        <w:t>S.V.L.G.</w:t>
      </w:r>
      <w:r w:rsidR="00E97A4C">
        <w:rPr>
          <w:rFonts w:ascii="Arial" w:hAnsi="Arial" w:cs="Arial"/>
          <w:sz w:val="28"/>
          <w:szCs w:val="28"/>
        </w:rPr>
        <w:t xml:space="preserve">, </w:t>
      </w:r>
      <w:r w:rsidRPr="009C6966">
        <w:rPr>
          <w:rFonts w:ascii="Arial" w:hAnsi="Arial" w:cs="Arial"/>
          <w:sz w:val="28"/>
          <w:szCs w:val="28"/>
        </w:rPr>
        <w:t>quien a la fecha cuenta con</w:t>
      </w:r>
      <w:r>
        <w:rPr>
          <w:rFonts w:ascii="Arial" w:hAnsi="Arial" w:cs="Arial"/>
          <w:sz w:val="28"/>
          <w:szCs w:val="28"/>
        </w:rPr>
        <w:t xml:space="preserve"> </w:t>
      </w:r>
      <w:r w:rsidR="00E97A4C">
        <w:rPr>
          <w:rFonts w:ascii="Arial" w:hAnsi="Arial" w:cs="Arial"/>
          <w:b/>
          <w:bCs/>
          <w:color w:val="FF0000"/>
          <w:sz w:val="28"/>
          <w:szCs w:val="28"/>
        </w:rPr>
        <w:t>nueve</w:t>
      </w:r>
      <w:r>
        <w:rPr>
          <w:rFonts w:ascii="Arial" w:hAnsi="Arial" w:cs="Arial"/>
          <w:sz w:val="28"/>
          <w:szCs w:val="28"/>
        </w:rPr>
        <w:t xml:space="preserve"> </w:t>
      </w:r>
      <w:r w:rsidRPr="00FE555F">
        <w:rPr>
          <w:rFonts w:ascii="Arial" w:hAnsi="Arial" w:cs="Arial"/>
          <w:sz w:val="28"/>
          <w:szCs w:val="28"/>
        </w:rPr>
        <w:t>años</w:t>
      </w:r>
      <w:r w:rsidRPr="009C6966">
        <w:rPr>
          <w:rFonts w:ascii="Arial" w:hAnsi="Arial" w:cs="Arial"/>
          <w:sz w:val="28"/>
          <w:szCs w:val="28"/>
        </w:rPr>
        <w:t xml:space="preserve"> de edad</w:t>
      </w:r>
      <w:r>
        <w:rPr>
          <w:rFonts w:ascii="Arial" w:hAnsi="Arial" w:cs="Arial"/>
          <w:sz w:val="28"/>
          <w:szCs w:val="28"/>
        </w:rPr>
        <w:t xml:space="preserve">, por lo que </w:t>
      </w:r>
      <w:r w:rsidR="005B17B6">
        <w:rPr>
          <w:rFonts w:ascii="Arial" w:hAnsi="Arial" w:cs="Arial"/>
          <w:sz w:val="28"/>
          <w:szCs w:val="28"/>
        </w:rPr>
        <w:t xml:space="preserve">de </w:t>
      </w:r>
      <w:r>
        <w:rPr>
          <w:rFonts w:ascii="Arial" w:hAnsi="Arial" w:cs="Arial"/>
          <w:sz w:val="28"/>
          <w:szCs w:val="28"/>
        </w:rPr>
        <w:t>dicho vínculo filial deriva para ambos el ejercicio de</w:t>
      </w:r>
      <w:r w:rsidRPr="009C6966">
        <w:rPr>
          <w:rFonts w:ascii="Arial" w:hAnsi="Arial" w:cs="Arial"/>
          <w:sz w:val="28"/>
          <w:szCs w:val="28"/>
        </w:rPr>
        <w:t xml:space="preserve"> la patria potestad sobre su hij</w:t>
      </w:r>
      <w:r>
        <w:rPr>
          <w:rFonts w:ascii="Arial" w:hAnsi="Arial" w:cs="Arial"/>
          <w:sz w:val="28"/>
          <w:szCs w:val="28"/>
        </w:rPr>
        <w:t>a,</w:t>
      </w:r>
      <w:r>
        <w:t xml:space="preserve"> </w:t>
      </w:r>
      <w:r w:rsidRPr="009C6966">
        <w:rPr>
          <w:rFonts w:ascii="Arial" w:hAnsi="Arial" w:cs="Arial"/>
          <w:sz w:val="28"/>
          <w:szCs w:val="28"/>
        </w:rPr>
        <w:t xml:space="preserve">sin que obre agregada a la causa constancia alguna que demuestre que alguno de ellos ha sido privado o suspendido del ejercicio de </w:t>
      </w:r>
      <w:r>
        <w:rPr>
          <w:rFonts w:ascii="Arial" w:hAnsi="Arial" w:cs="Arial"/>
          <w:sz w:val="28"/>
          <w:szCs w:val="28"/>
        </w:rPr>
        <w:t>dicha patria potestad.</w:t>
      </w:r>
      <w:r w:rsidRPr="009C6966">
        <w:rPr>
          <w:rFonts w:ascii="Arial" w:hAnsi="Arial" w:cs="Arial"/>
          <w:sz w:val="28"/>
          <w:szCs w:val="28"/>
        </w:rPr>
        <w:t xml:space="preserve"> </w:t>
      </w:r>
    </w:p>
    <w:p w14:paraId="0AA63407" w14:textId="77777777" w:rsidR="004E7E10" w:rsidRDefault="004E7E10" w:rsidP="004E7E10">
      <w:pPr>
        <w:widowControl w:val="0"/>
        <w:spacing w:line="360" w:lineRule="auto"/>
        <w:ind w:firstLine="708"/>
        <w:jc w:val="both"/>
        <w:rPr>
          <w:rFonts w:ascii="Arial" w:hAnsi="Arial" w:cs="Arial"/>
          <w:sz w:val="28"/>
          <w:szCs w:val="28"/>
        </w:rPr>
      </w:pPr>
    </w:p>
    <w:p w14:paraId="2526AB5D" w14:textId="77777777" w:rsidR="004E7E10" w:rsidRPr="009C6966" w:rsidRDefault="004E7E10" w:rsidP="004E7E10">
      <w:pPr>
        <w:widowControl w:val="0"/>
        <w:spacing w:line="360" w:lineRule="auto"/>
        <w:ind w:firstLine="708"/>
        <w:jc w:val="both"/>
        <w:rPr>
          <w:rFonts w:ascii="Arial" w:hAnsi="Arial" w:cs="Arial"/>
          <w:sz w:val="28"/>
          <w:szCs w:val="28"/>
        </w:rPr>
      </w:pPr>
      <w:r w:rsidRPr="00D31779">
        <w:rPr>
          <w:rFonts w:ascii="Arial" w:eastAsia="Arial Unicode MS" w:hAnsi="Arial" w:cs="Arial"/>
          <w:sz w:val="28"/>
          <w:szCs w:val="28"/>
        </w:rPr>
        <w:t>Documento</w:t>
      </w:r>
      <w:r>
        <w:rPr>
          <w:rFonts w:ascii="Arial" w:eastAsia="Arial Unicode MS" w:hAnsi="Arial" w:cs="Arial"/>
          <w:sz w:val="28"/>
          <w:szCs w:val="28"/>
        </w:rPr>
        <w:t xml:space="preserve"> al que e</w:t>
      </w:r>
      <w:r w:rsidRPr="00D31779">
        <w:rPr>
          <w:rFonts w:ascii="Arial" w:eastAsia="Arial Unicode MS" w:hAnsi="Arial" w:cs="Arial"/>
          <w:sz w:val="28"/>
          <w:szCs w:val="28"/>
        </w:rPr>
        <w:t>st</w:t>
      </w:r>
      <w:r>
        <w:rPr>
          <w:rFonts w:ascii="Arial" w:eastAsia="Arial Unicode MS" w:hAnsi="Arial" w:cs="Arial"/>
          <w:sz w:val="28"/>
          <w:szCs w:val="28"/>
        </w:rPr>
        <w:t>a</w:t>
      </w:r>
      <w:r w:rsidRPr="00D31779">
        <w:rPr>
          <w:rFonts w:ascii="Arial" w:eastAsia="Arial Unicode MS" w:hAnsi="Arial" w:cs="Arial"/>
          <w:sz w:val="28"/>
          <w:szCs w:val="28"/>
        </w:rPr>
        <w:t xml:space="preserve"> Juzgador</w:t>
      </w:r>
      <w:r>
        <w:rPr>
          <w:rFonts w:ascii="Arial" w:eastAsia="Arial Unicode MS" w:hAnsi="Arial" w:cs="Arial"/>
          <w:sz w:val="28"/>
          <w:szCs w:val="28"/>
        </w:rPr>
        <w:t>a</w:t>
      </w:r>
      <w:r w:rsidRPr="00D31779">
        <w:rPr>
          <w:rFonts w:ascii="Arial" w:eastAsia="Arial Unicode MS" w:hAnsi="Arial" w:cs="Arial"/>
          <w:sz w:val="28"/>
          <w:szCs w:val="28"/>
        </w:rPr>
        <w:t xml:space="preserve"> le otorga valor probatorio pleno en términos del artículo 32 de la Ley del Registro Civil para el Estado de Sonora, en relac</w:t>
      </w:r>
      <w:r>
        <w:rPr>
          <w:rFonts w:ascii="Arial" w:eastAsia="Arial Unicode MS" w:hAnsi="Arial" w:cs="Arial"/>
          <w:sz w:val="28"/>
          <w:szCs w:val="28"/>
        </w:rPr>
        <w:t xml:space="preserve">ión con los diversos </w:t>
      </w:r>
      <w:r w:rsidRPr="009C6966">
        <w:rPr>
          <w:rFonts w:ascii="Arial" w:eastAsia="Arial Unicode MS" w:hAnsi="Arial" w:cs="Arial"/>
          <w:sz w:val="28"/>
          <w:szCs w:val="28"/>
        </w:rPr>
        <w:t xml:space="preserve">artículos 282, 288, 318 y 323 del Código de Procedimientos Civiles para el Estado de Sonora, al ser documento expedido por funcionario investido con fe pública, </w:t>
      </w:r>
      <w:r w:rsidRPr="009C6966">
        <w:rPr>
          <w:rFonts w:ascii="Arial" w:hAnsi="Arial" w:cs="Arial"/>
          <w:sz w:val="28"/>
          <w:szCs w:val="28"/>
        </w:rPr>
        <w:t>de lo anterior se colige que se encuentra plenamente demostrado el elemento analizado.</w:t>
      </w:r>
    </w:p>
    <w:p w14:paraId="5788D8D0" w14:textId="77777777" w:rsidR="004E7E10" w:rsidRDefault="004E7E10" w:rsidP="004E7E10">
      <w:pPr>
        <w:widowControl w:val="0"/>
        <w:spacing w:line="360" w:lineRule="auto"/>
        <w:jc w:val="both"/>
        <w:rPr>
          <w:rFonts w:ascii="Arial" w:hAnsi="Arial" w:cs="Arial"/>
          <w:sz w:val="28"/>
          <w:szCs w:val="28"/>
        </w:rPr>
      </w:pPr>
    </w:p>
    <w:p w14:paraId="37F28F16" w14:textId="3FE6E4AF" w:rsidR="004E7E10" w:rsidRDefault="004E7E10" w:rsidP="004E7E10">
      <w:pPr>
        <w:widowControl w:val="0"/>
        <w:spacing w:line="360" w:lineRule="auto"/>
        <w:ind w:firstLine="708"/>
        <w:jc w:val="both"/>
        <w:rPr>
          <w:rFonts w:ascii="Arial" w:hAnsi="Arial" w:cs="Arial"/>
          <w:sz w:val="28"/>
          <w:szCs w:val="28"/>
        </w:rPr>
      </w:pPr>
      <w:r w:rsidRPr="009C6966">
        <w:rPr>
          <w:rFonts w:ascii="Arial" w:hAnsi="Arial" w:cs="Arial"/>
          <w:sz w:val="28"/>
          <w:szCs w:val="28"/>
        </w:rPr>
        <w:t xml:space="preserve">Ahora bien, </w:t>
      </w:r>
      <w:r>
        <w:rPr>
          <w:rFonts w:ascii="Arial" w:hAnsi="Arial" w:cs="Arial"/>
          <w:sz w:val="28"/>
          <w:szCs w:val="28"/>
        </w:rPr>
        <w:t xml:space="preserve">se procede </w:t>
      </w:r>
      <w:r w:rsidRPr="009C6966">
        <w:rPr>
          <w:rFonts w:ascii="Arial" w:hAnsi="Arial" w:cs="Arial"/>
          <w:sz w:val="28"/>
          <w:szCs w:val="28"/>
        </w:rPr>
        <w:t xml:space="preserve">al análisis del </w:t>
      </w:r>
      <w:r w:rsidRPr="00DD456F">
        <w:rPr>
          <w:rFonts w:ascii="Arial" w:hAnsi="Arial" w:cs="Arial"/>
          <w:b/>
          <w:bCs/>
          <w:sz w:val="28"/>
          <w:szCs w:val="28"/>
        </w:rPr>
        <w:t xml:space="preserve">segundo </w:t>
      </w:r>
      <w:r w:rsidRPr="00DD456F">
        <w:rPr>
          <w:rFonts w:ascii="Arial" w:hAnsi="Arial" w:cs="Arial"/>
          <w:b/>
          <w:sz w:val="28"/>
          <w:szCs w:val="28"/>
        </w:rPr>
        <w:t>elemento</w:t>
      </w:r>
      <w:r w:rsidRPr="009C6966">
        <w:rPr>
          <w:rFonts w:ascii="Arial" w:hAnsi="Arial" w:cs="Arial"/>
          <w:sz w:val="28"/>
          <w:szCs w:val="28"/>
        </w:rPr>
        <w:t xml:space="preserve"> de la acción siendo este</w:t>
      </w:r>
      <w:r w:rsidRPr="001B25F9">
        <w:rPr>
          <w:rFonts w:ascii="Arial" w:hAnsi="Arial" w:cs="Arial"/>
          <w:sz w:val="28"/>
          <w:szCs w:val="28"/>
        </w:rPr>
        <w:t xml:space="preserve"> </w:t>
      </w:r>
      <w:r>
        <w:rPr>
          <w:rFonts w:ascii="Arial" w:hAnsi="Arial" w:cs="Arial"/>
          <w:bCs/>
          <w:iCs/>
          <w:snapToGrid w:val="0"/>
          <w:sz w:val="28"/>
          <w:szCs w:val="28"/>
        </w:rPr>
        <w:t>q</w:t>
      </w:r>
      <w:r w:rsidRPr="001B25F9">
        <w:rPr>
          <w:rFonts w:ascii="Arial" w:hAnsi="Arial" w:cs="Arial"/>
          <w:bCs/>
          <w:iCs/>
          <w:snapToGrid w:val="0"/>
          <w:sz w:val="28"/>
          <w:szCs w:val="28"/>
        </w:rPr>
        <w:t>ue la parte demandada tenga la custodia de</w:t>
      </w:r>
      <w:r>
        <w:rPr>
          <w:rFonts w:ascii="Arial" w:hAnsi="Arial" w:cs="Arial"/>
          <w:bCs/>
          <w:iCs/>
          <w:snapToGrid w:val="0"/>
          <w:sz w:val="28"/>
          <w:szCs w:val="28"/>
        </w:rPr>
        <w:t xml:space="preserve"> </w:t>
      </w:r>
      <w:r w:rsidRPr="001B25F9">
        <w:rPr>
          <w:rFonts w:ascii="Arial" w:hAnsi="Arial" w:cs="Arial"/>
          <w:bCs/>
          <w:iCs/>
          <w:snapToGrid w:val="0"/>
          <w:sz w:val="28"/>
          <w:szCs w:val="28"/>
        </w:rPr>
        <w:t>l</w:t>
      </w:r>
      <w:r>
        <w:rPr>
          <w:rFonts w:ascii="Arial" w:hAnsi="Arial" w:cs="Arial"/>
          <w:bCs/>
          <w:iCs/>
          <w:snapToGrid w:val="0"/>
          <w:sz w:val="28"/>
          <w:szCs w:val="28"/>
        </w:rPr>
        <w:t>a</w:t>
      </w:r>
      <w:r w:rsidRPr="001B25F9">
        <w:rPr>
          <w:rFonts w:ascii="Arial" w:hAnsi="Arial" w:cs="Arial"/>
          <w:bCs/>
          <w:iCs/>
          <w:snapToGrid w:val="0"/>
          <w:sz w:val="28"/>
          <w:szCs w:val="28"/>
        </w:rPr>
        <w:t xml:space="preserve"> hij</w:t>
      </w:r>
      <w:r>
        <w:rPr>
          <w:rFonts w:ascii="Arial" w:hAnsi="Arial" w:cs="Arial"/>
          <w:bCs/>
          <w:iCs/>
          <w:snapToGrid w:val="0"/>
          <w:sz w:val="28"/>
          <w:szCs w:val="28"/>
        </w:rPr>
        <w:t xml:space="preserve">a </w:t>
      </w:r>
      <w:r w:rsidRPr="001B25F9">
        <w:rPr>
          <w:rFonts w:ascii="Arial" w:hAnsi="Arial" w:cs="Arial"/>
          <w:bCs/>
          <w:iCs/>
          <w:snapToGrid w:val="0"/>
          <w:sz w:val="28"/>
          <w:szCs w:val="28"/>
        </w:rPr>
        <w:t>del actor y que exista disenso u oposición de la primera, para que el actor ejerza su derecho de convivencia para con su descendiente</w:t>
      </w:r>
      <w:r>
        <w:rPr>
          <w:rFonts w:ascii="Arial" w:hAnsi="Arial" w:cs="Arial"/>
          <w:sz w:val="28"/>
          <w:szCs w:val="28"/>
        </w:rPr>
        <w:t>;</w:t>
      </w:r>
      <w:r w:rsidRPr="009C6966">
        <w:rPr>
          <w:rFonts w:ascii="Arial" w:hAnsi="Arial" w:cs="Arial"/>
          <w:sz w:val="28"/>
          <w:szCs w:val="28"/>
        </w:rPr>
        <w:t xml:space="preserve"> al respecto </w:t>
      </w:r>
      <w:r>
        <w:rPr>
          <w:rFonts w:ascii="Arial" w:hAnsi="Arial" w:cs="Arial"/>
          <w:sz w:val="28"/>
          <w:szCs w:val="28"/>
        </w:rPr>
        <w:t xml:space="preserve">se tiene </w:t>
      </w:r>
      <w:r w:rsidRPr="009C6966">
        <w:rPr>
          <w:rFonts w:ascii="Arial" w:hAnsi="Arial" w:cs="Arial"/>
          <w:sz w:val="28"/>
          <w:szCs w:val="28"/>
        </w:rPr>
        <w:t>que de las constancias que integran el expediente en que se actúa y particularmente de lo manifestado por las partes en sus escritos</w:t>
      </w:r>
      <w:r>
        <w:rPr>
          <w:rFonts w:ascii="Arial" w:hAnsi="Arial" w:cs="Arial"/>
          <w:sz w:val="28"/>
          <w:szCs w:val="28"/>
        </w:rPr>
        <w:t xml:space="preserve"> </w:t>
      </w:r>
      <w:r w:rsidRPr="009C6966">
        <w:rPr>
          <w:rFonts w:ascii="Arial" w:hAnsi="Arial" w:cs="Arial"/>
          <w:sz w:val="28"/>
          <w:szCs w:val="28"/>
        </w:rPr>
        <w:t xml:space="preserve">de demanda y contestación se advierte que es la </w:t>
      </w:r>
      <w:r w:rsidR="0023358B" w:rsidRPr="00E92426">
        <w:rPr>
          <w:rFonts w:ascii="Arial" w:hAnsi="Arial" w:cs="Arial"/>
          <w:sz w:val="28"/>
          <w:szCs w:val="28"/>
        </w:rPr>
        <w:t xml:space="preserve">demandada </w:t>
      </w:r>
      <w:r w:rsidR="00C80168">
        <w:rPr>
          <w:rFonts w:ascii="Arial" w:hAnsi="Arial" w:cs="Arial"/>
          <w:b/>
          <w:color w:val="FF0000"/>
          <w:sz w:val="28"/>
          <w:szCs w:val="28"/>
        </w:rPr>
        <w:t>XXXXXXXXXXX</w:t>
      </w:r>
      <w:r>
        <w:rPr>
          <w:rFonts w:ascii="Arial" w:hAnsi="Arial" w:cs="Arial"/>
          <w:bCs/>
          <w:sz w:val="28"/>
          <w:szCs w:val="28"/>
        </w:rPr>
        <w:t xml:space="preserve"> </w:t>
      </w:r>
      <w:r w:rsidRPr="009C6966">
        <w:rPr>
          <w:rFonts w:ascii="Arial" w:hAnsi="Arial" w:cs="Arial"/>
          <w:sz w:val="28"/>
          <w:szCs w:val="28"/>
        </w:rPr>
        <w:t xml:space="preserve">quien en la actualidad de facto ostenta la </w:t>
      </w:r>
      <w:r w:rsidRPr="009C6966">
        <w:rPr>
          <w:rFonts w:ascii="Arial" w:hAnsi="Arial" w:cs="Arial"/>
          <w:bCs/>
          <w:sz w:val="28"/>
          <w:szCs w:val="28"/>
        </w:rPr>
        <w:t>custodia</w:t>
      </w:r>
      <w:r w:rsidRPr="009C6966">
        <w:rPr>
          <w:rFonts w:ascii="Arial" w:hAnsi="Arial" w:cs="Arial"/>
          <w:sz w:val="28"/>
          <w:szCs w:val="28"/>
        </w:rPr>
        <w:t xml:space="preserve"> de su hij</w:t>
      </w:r>
      <w:r>
        <w:rPr>
          <w:rFonts w:ascii="Arial" w:hAnsi="Arial" w:cs="Arial"/>
          <w:sz w:val="28"/>
          <w:szCs w:val="28"/>
        </w:rPr>
        <w:t>a</w:t>
      </w:r>
      <w:r w:rsidRPr="009C6966">
        <w:rPr>
          <w:rFonts w:ascii="Arial" w:hAnsi="Arial" w:cs="Arial"/>
          <w:sz w:val="28"/>
          <w:szCs w:val="28"/>
        </w:rPr>
        <w:t xml:space="preserve"> </w:t>
      </w:r>
      <w:r w:rsidR="0023358B">
        <w:rPr>
          <w:rFonts w:ascii="Arial" w:hAnsi="Arial" w:cs="Arial"/>
          <w:b/>
          <w:color w:val="FF0000"/>
          <w:sz w:val="28"/>
          <w:szCs w:val="28"/>
          <w:lang w:val="es-ES_tradnl"/>
        </w:rPr>
        <w:t>S.V.L.P.</w:t>
      </w:r>
      <w:r>
        <w:rPr>
          <w:rFonts w:ascii="Arial" w:hAnsi="Arial" w:cs="Arial"/>
          <w:b/>
          <w:color w:val="FF0000"/>
          <w:sz w:val="28"/>
          <w:szCs w:val="28"/>
          <w:lang w:val="es-ES_tradnl"/>
        </w:rPr>
        <w:t xml:space="preserve"> </w:t>
      </w:r>
      <w:r w:rsidRPr="009C6966">
        <w:rPr>
          <w:rFonts w:ascii="Arial" w:hAnsi="Arial" w:cs="Arial"/>
          <w:sz w:val="28"/>
          <w:szCs w:val="28"/>
        </w:rPr>
        <w:t xml:space="preserve">así como que </w:t>
      </w:r>
      <w:r w:rsidR="00C80168">
        <w:rPr>
          <w:rFonts w:ascii="Arial" w:hAnsi="Arial" w:cs="Arial"/>
          <w:b/>
          <w:bCs/>
          <w:snapToGrid w:val="0"/>
          <w:color w:val="FF0000"/>
          <w:sz w:val="28"/>
          <w:szCs w:val="28"/>
        </w:rPr>
        <w:t>XXXXXXXXXXXX</w:t>
      </w:r>
      <w:r w:rsidR="0023358B">
        <w:rPr>
          <w:rFonts w:ascii="Arial" w:hAnsi="Arial" w:cs="Arial"/>
          <w:bCs/>
          <w:sz w:val="28"/>
          <w:szCs w:val="28"/>
        </w:rPr>
        <w:t xml:space="preserve"> </w:t>
      </w:r>
      <w:r w:rsidR="00C54057">
        <w:rPr>
          <w:rFonts w:ascii="Arial" w:hAnsi="Arial" w:cs="Arial"/>
          <w:bCs/>
          <w:sz w:val="28"/>
          <w:szCs w:val="28"/>
        </w:rPr>
        <w:t xml:space="preserve">y su hija en la actualidad </w:t>
      </w:r>
      <w:r w:rsidRPr="009C6966">
        <w:rPr>
          <w:rFonts w:ascii="Arial" w:hAnsi="Arial" w:cs="Arial"/>
          <w:sz w:val="28"/>
          <w:szCs w:val="28"/>
        </w:rPr>
        <w:t>no viven juntos, puntos de hecho que no fueron controvertidos por las partes.</w:t>
      </w:r>
    </w:p>
    <w:p w14:paraId="6F680B91" w14:textId="77777777" w:rsidR="004E7E10" w:rsidRPr="009C6966" w:rsidRDefault="004E7E10" w:rsidP="004E7E10">
      <w:pPr>
        <w:widowControl w:val="0"/>
        <w:spacing w:line="360" w:lineRule="auto"/>
        <w:ind w:firstLine="708"/>
        <w:jc w:val="both"/>
        <w:rPr>
          <w:rFonts w:ascii="Arial" w:hAnsi="Arial" w:cs="Arial"/>
          <w:sz w:val="28"/>
          <w:szCs w:val="28"/>
        </w:rPr>
      </w:pPr>
    </w:p>
    <w:p w14:paraId="4C7FC92C" w14:textId="2ED91A22" w:rsidR="004E7E10" w:rsidRDefault="004E7E10" w:rsidP="00612C25">
      <w:pPr>
        <w:spacing w:line="360" w:lineRule="auto"/>
        <w:ind w:firstLine="708"/>
        <w:jc w:val="both"/>
        <w:rPr>
          <w:rFonts w:ascii="Arial" w:hAnsi="Arial" w:cs="Arial"/>
          <w:sz w:val="28"/>
          <w:szCs w:val="28"/>
        </w:rPr>
      </w:pPr>
      <w:r w:rsidRPr="009C6966">
        <w:rPr>
          <w:rFonts w:ascii="Arial" w:hAnsi="Arial" w:cs="Arial"/>
          <w:sz w:val="28"/>
          <w:szCs w:val="28"/>
        </w:rPr>
        <w:lastRenderedPageBreak/>
        <w:t xml:space="preserve">Ahora, en cuanto a la </w:t>
      </w:r>
      <w:r w:rsidRPr="009C6966">
        <w:rPr>
          <w:rFonts w:ascii="Arial" w:hAnsi="Arial" w:cs="Arial"/>
          <w:bCs/>
          <w:sz w:val="28"/>
          <w:szCs w:val="28"/>
        </w:rPr>
        <w:t>existencia de disenso u oposición por parte del ascendiente custodio para que el actor ejerza su derecho de visita</w:t>
      </w:r>
      <w:r w:rsidRPr="009C6966">
        <w:rPr>
          <w:rFonts w:ascii="Arial" w:hAnsi="Arial" w:cs="Arial"/>
          <w:sz w:val="28"/>
          <w:szCs w:val="28"/>
        </w:rPr>
        <w:t xml:space="preserve">, </w:t>
      </w:r>
      <w:r>
        <w:rPr>
          <w:rFonts w:ascii="Arial" w:hAnsi="Arial" w:cs="Arial"/>
          <w:sz w:val="28"/>
          <w:szCs w:val="28"/>
        </w:rPr>
        <w:t xml:space="preserve">se tiene </w:t>
      </w:r>
      <w:r w:rsidRPr="009C6966">
        <w:rPr>
          <w:rFonts w:ascii="Arial" w:hAnsi="Arial" w:cs="Arial"/>
          <w:sz w:val="28"/>
          <w:szCs w:val="28"/>
        </w:rPr>
        <w:t xml:space="preserve">que el actor, en su escrito inicial de demanda </w:t>
      </w:r>
      <w:proofErr w:type="gramStart"/>
      <w:r w:rsidRPr="009C6966">
        <w:rPr>
          <w:rFonts w:ascii="Arial" w:hAnsi="Arial" w:cs="Arial"/>
          <w:sz w:val="28"/>
          <w:szCs w:val="28"/>
        </w:rPr>
        <w:t>refiere</w:t>
      </w:r>
      <w:proofErr w:type="gramEnd"/>
      <w:r w:rsidRPr="009C6966">
        <w:rPr>
          <w:rFonts w:ascii="Arial" w:hAnsi="Arial" w:cs="Arial"/>
          <w:sz w:val="28"/>
          <w:szCs w:val="28"/>
        </w:rPr>
        <w:t xml:space="preserve"> en síntesis</w:t>
      </w:r>
      <w:r w:rsidR="00836B11">
        <w:rPr>
          <w:rFonts w:ascii="Arial" w:hAnsi="Arial" w:cs="Arial"/>
          <w:sz w:val="28"/>
          <w:szCs w:val="28"/>
        </w:rPr>
        <w:t>:</w:t>
      </w:r>
      <w:r w:rsidRPr="009C6966">
        <w:rPr>
          <w:rFonts w:ascii="Arial" w:hAnsi="Arial" w:cs="Arial"/>
          <w:sz w:val="28"/>
          <w:szCs w:val="28"/>
        </w:rPr>
        <w:t xml:space="preserve"> </w:t>
      </w:r>
      <w:r w:rsidR="00612C25">
        <w:rPr>
          <w:rFonts w:ascii="Arial" w:hAnsi="Arial" w:cs="Arial"/>
          <w:sz w:val="28"/>
          <w:szCs w:val="28"/>
        </w:rPr>
        <w:t>que su único propósito es que se fije una convivencia con su hija, señalando que depende de la voluntad de la madre de su hija para poder verla, así como que esta último cortó todo tipo de comunicación con él, impidiendo con ello que pueda convivir con su hija.</w:t>
      </w:r>
    </w:p>
    <w:p w14:paraId="59CC598D" w14:textId="77777777" w:rsidR="00612C25" w:rsidRPr="00861426" w:rsidRDefault="00612C25" w:rsidP="00612C25">
      <w:pPr>
        <w:spacing w:line="360" w:lineRule="auto"/>
        <w:ind w:firstLine="708"/>
        <w:jc w:val="both"/>
        <w:rPr>
          <w:rFonts w:ascii="Arial" w:hAnsi="Arial" w:cs="Arial"/>
          <w:sz w:val="28"/>
          <w:szCs w:val="28"/>
        </w:rPr>
      </w:pPr>
    </w:p>
    <w:p w14:paraId="0CAA1834" w14:textId="3222A129" w:rsidR="00FD39C7" w:rsidRDefault="004E7E10" w:rsidP="003D051A">
      <w:pPr>
        <w:widowControl w:val="0"/>
        <w:spacing w:line="360" w:lineRule="auto"/>
        <w:ind w:firstLine="708"/>
        <w:jc w:val="both"/>
        <w:rPr>
          <w:rFonts w:ascii="Arial" w:hAnsi="Arial" w:cs="Arial"/>
          <w:sz w:val="28"/>
          <w:szCs w:val="28"/>
        </w:rPr>
      </w:pPr>
      <w:r w:rsidRPr="00457339">
        <w:rPr>
          <w:rFonts w:ascii="Arial" w:hAnsi="Arial" w:cs="Arial"/>
          <w:sz w:val="28"/>
          <w:szCs w:val="28"/>
        </w:rPr>
        <w:t xml:space="preserve">La negativa o disenso por parte de la demandada </w:t>
      </w:r>
      <w:r w:rsidR="00C80168">
        <w:rPr>
          <w:rFonts w:ascii="Arial" w:hAnsi="Arial" w:cs="Arial"/>
          <w:b/>
          <w:color w:val="FF0000"/>
          <w:sz w:val="28"/>
          <w:szCs w:val="28"/>
        </w:rPr>
        <w:t>XXXXXXXXXXXXX</w:t>
      </w:r>
      <w:r w:rsidRPr="00457339">
        <w:rPr>
          <w:rFonts w:ascii="Arial" w:hAnsi="Arial" w:cs="Arial"/>
          <w:bCs/>
          <w:sz w:val="28"/>
          <w:szCs w:val="28"/>
        </w:rPr>
        <w:t xml:space="preserve"> </w:t>
      </w:r>
      <w:r w:rsidRPr="00457339">
        <w:rPr>
          <w:rFonts w:ascii="Arial" w:hAnsi="Arial" w:cs="Arial"/>
          <w:sz w:val="28"/>
          <w:szCs w:val="28"/>
        </w:rPr>
        <w:t xml:space="preserve">para permitir la convivencia del actor </w:t>
      </w:r>
      <w:r w:rsidR="00C80168">
        <w:rPr>
          <w:rFonts w:ascii="Arial" w:hAnsi="Arial" w:cs="Arial"/>
          <w:b/>
          <w:color w:val="FF0000"/>
          <w:sz w:val="28"/>
          <w:szCs w:val="28"/>
        </w:rPr>
        <w:t>XXXXXXXXXXXX</w:t>
      </w:r>
      <w:r>
        <w:rPr>
          <w:rFonts w:ascii="Arial" w:hAnsi="Arial" w:cs="Arial"/>
          <w:sz w:val="28"/>
          <w:szCs w:val="28"/>
        </w:rPr>
        <w:t xml:space="preserve"> </w:t>
      </w:r>
      <w:r w:rsidRPr="00457339">
        <w:rPr>
          <w:rFonts w:ascii="Arial" w:hAnsi="Arial" w:cs="Arial"/>
          <w:sz w:val="28"/>
          <w:szCs w:val="28"/>
        </w:rPr>
        <w:t>con su hija</w:t>
      </w:r>
      <w:r>
        <w:rPr>
          <w:rFonts w:ascii="Arial" w:hAnsi="Arial" w:cs="Arial"/>
          <w:b/>
          <w:sz w:val="28"/>
          <w:szCs w:val="28"/>
        </w:rPr>
        <w:t xml:space="preserve"> </w:t>
      </w:r>
      <w:r w:rsidR="00FD39C7">
        <w:rPr>
          <w:rFonts w:ascii="Arial" w:hAnsi="Arial" w:cs="Arial"/>
          <w:b/>
          <w:color w:val="FF0000"/>
          <w:sz w:val="28"/>
          <w:szCs w:val="28"/>
        </w:rPr>
        <w:t>S.V.L.G</w:t>
      </w:r>
      <w:r w:rsidRPr="00A52BFD">
        <w:rPr>
          <w:rFonts w:ascii="Arial" w:hAnsi="Arial" w:cs="Arial"/>
          <w:b/>
          <w:color w:val="FF0000"/>
          <w:sz w:val="28"/>
          <w:szCs w:val="28"/>
        </w:rPr>
        <w:t>.</w:t>
      </w:r>
      <w:r w:rsidRPr="00457339">
        <w:rPr>
          <w:rFonts w:ascii="Arial" w:hAnsi="Arial" w:cs="Arial"/>
          <w:sz w:val="28"/>
          <w:szCs w:val="28"/>
        </w:rPr>
        <w:t xml:space="preserve">, se encuentra suficientemente demostrada en la causa, lo que se dice en primer término </w:t>
      </w:r>
      <w:r w:rsidRPr="00861426">
        <w:rPr>
          <w:rFonts w:ascii="Arial" w:hAnsi="Arial" w:cs="Arial"/>
          <w:sz w:val="28"/>
          <w:szCs w:val="28"/>
        </w:rPr>
        <w:t>con vista en las manifestaciones vertidas por la parte demandada en su escrito de contesta</w:t>
      </w:r>
      <w:r w:rsidR="00FD39C7">
        <w:rPr>
          <w:rFonts w:ascii="Arial" w:hAnsi="Arial" w:cs="Arial"/>
          <w:sz w:val="28"/>
          <w:szCs w:val="28"/>
        </w:rPr>
        <w:t>ción de demanda, al referir que</w:t>
      </w:r>
      <w:r w:rsidR="005B17B6">
        <w:rPr>
          <w:rFonts w:ascii="Arial" w:hAnsi="Arial" w:cs="Arial"/>
          <w:sz w:val="28"/>
          <w:szCs w:val="28"/>
        </w:rPr>
        <w:t xml:space="preserve"> </w:t>
      </w:r>
      <w:r w:rsidRPr="00861426">
        <w:rPr>
          <w:rFonts w:ascii="Arial" w:hAnsi="Arial" w:cs="Arial"/>
          <w:sz w:val="28"/>
          <w:szCs w:val="28"/>
        </w:rPr>
        <w:t>está en desacuerdo en el derecho de convivencia entre su hij</w:t>
      </w:r>
      <w:r>
        <w:rPr>
          <w:rFonts w:ascii="Arial" w:hAnsi="Arial" w:cs="Arial"/>
          <w:sz w:val="28"/>
          <w:szCs w:val="28"/>
        </w:rPr>
        <w:t>a</w:t>
      </w:r>
      <w:r w:rsidRPr="00F44A65">
        <w:rPr>
          <w:rFonts w:ascii="Arial" w:hAnsi="Arial" w:cs="Arial"/>
          <w:color w:val="FF0000"/>
          <w:sz w:val="28"/>
          <w:szCs w:val="28"/>
        </w:rPr>
        <w:t xml:space="preserve"> </w:t>
      </w:r>
      <w:r w:rsidR="00FD39C7">
        <w:rPr>
          <w:rFonts w:ascii="Arial" w:hAnsi="Arial" w:cs="Arial"/>
          <w:b/>
          <w:bCs/>
          <w:color w:val="FF0000"/>
          <w:sz w:val="28"/>
          <w:szCs w:val="28"/>
        </w:rPr>
        <w:t>S.V.L.G.</w:t>
      </w:r>
      <w:r w:rsidR="00FD39C7">
        <w:rPr>
          <w:rFonts w:ascii="Arial" w:hAnsi="Arial" w:cs="Arial"/>
          <w:sz w:val="28"/>
          <w:szCs w:val="28"/>
        </w:rPr>
        <w:t xml:space="preserve"> </w:t>
      </w:r>
      <w:r>
        <w:rPr>
          <w:rFonts w:ascii="Arial" w:hAnsi="Arial" w:cs="Arial"/>
          <w:sz w:val="28"/>
          <w:szCs w:val="28"/>
        </w:rPr>
        <w:t xml:space="preserve">con su </w:t>
      </w:r>
      <w:r w:rsidRPr="00861426">
        <w:rPr>
          <w:rFonts w:ascii="Arial" w:hAnsi="Arial" w:cs="Arial"/>
          <w:sz w:val="28"/>
          <w:szCs w:val="28"/>
        </w:rPr>
        <w:t>padre,</w:t>
      </w:r>
      <w:r>
        <w:rPr>
          <w:rFonts w:ascii="Arial" w:hAnsi="Arial" w:cs="Arial"/>
          <w:sz w:val="28"/>
          <w:szCs w:val="28"/>
        </w:rPr>
        <w:t xml:space="preserve"> </w:t>
      </w:r>
      <w:r w:rsidR="00FD39C7">
        <w:rPr>
          <w:rFonts w:ascii="Arial" w:hAnsi="Arial" w:cs="Arial"/>
          <w:sz w:val="28"/>
          <w:szCs w:val="28"/>
        </w:rPr>
        <w:t>en virtud de que el actor se ha conducido de manera violenta hacia su persona y en presencia de su hija, señalando que su hija apenas se está calmando y recuperando del miedo que le causa el actor, así como que el promovente les ha causado mucho daño y maltrato, considerando que el actor no se puede considerar un buen padre y que no supo darle amor a su hija</w:t>
      </w:r>
      <w:r w:rsidR="00F343E7">
        <w:rPr>
          <w:rFonts w:ascii="Arial" w:hAnsi="Arial" w:cs="Arial"/>
          <w:sz w:val="28"/>
          <w:szCs w:val="28"/>
        </w:rPr>
        <w:t>.</w:t>
      </w:r>
    </w:p>
    <w:p w14:paraId="42004485" w14:textId="77777777" w:rsidR="003D051A" w:rsidRDefault="003D051A" w:rsidP="003D051A">
      <w:pPr>
        <w:widowControl w:val="0"/>
        <w:spacing w:line="360" w:lineRule="auto"/>
        <w:ind w:firstLine="708"/>
        <w:jc w:val="both"/>
        <w:rPr>
          <w:rFonts w:ascii="Arial" w:hAnsi="Arial" w:cs="Arial"/>
          <w:sz w:val="28"/>
          <w:szCs w:val="28"/>
        </w:rPr>
      </w:pPr>
    </w:p>
    <w:p w14:paraId="753367B4" w14:textId="172CDBE5" w:rsidR="004E7E10" w:rsidRDefault="004E7E10" w:rsidP="004E7E10">
      <w:pPr>
        <w:spacing w:line="360" w:lineRule="auto"/>
        <w:ind w:firstLine="708"/>
        <w:jc w:val="both"/>
        <w:rPr>
          <w:rFonts w:ascii="Arial" w:hAnsi="Arial" w:cs="Arial"/>
          <w:sz w:val="28"/>
          <w:szCs w:val="28"/>
        </w:rPr>
      </w:pPr>
      <w:r>
        <w:rPr>
          <w:rFonts w:ascii="Arial" w:hAnsi="Arial" w:cs="Arial"/>
          <w:sz w:val="28"/>
          <w:szCs w:val="28"/>
        </w:rPr>
        <w:t xml:space="preserve">Manifestaciones </w:t>
      </w:r>
      <w:r w:rsidRPr="009C6966">
        <w:rPr>
          <w:rFonts w:ascii="Arial" w:hAnsi="Arial" w:cs="Arial"/>
          <w:sz w:val="28"/>
          <w:szCs w:val="28"/>
        </w:rPr>
        <w:t>a la</w:t>
      </w:r>
      <w:r>
        <w:rPr>
          <w:rFonts w:ascii="Arial" w:hAnsi="Arial" w:cs="Arial"/>
          <w:sz w:val="28"/>
          <w:szCs w:val="28"/>
        </w:rPr>
        <w:t>s</w:t>
      </w:r>
      <w:r w:rsidRPr="009C6966">
        <w:rPr>
          <w:rFonts w:ascii="Arial" w:hAnsi="Arial" w:cs="Arial"/>
          <w:sz w:val="28"/>
          <w:szCs w:val="28"/>
        </w:rPr>
        <w:t xml:space="preserve"> que se le</w:t>
      </w:r>
      <w:r>
        <w:rPr>
          <w:rFonts w:ascii="Arial" w:hAnsi="Arial" w:cs="Arial"/>
          <w:sz w:val="28"/>
          <w:szCs w:val="28"/>
        </w:rPr>
        <w:t>s</w:t>
      </w:r>
      <w:r w:rsidRPr="009C6966">
        <w:rPr>
          <w:rFonts w:ascii="Arial" w:hAnsi="Arial" w:cs="Arial"/>
          <w:sz w:val="28"/>
          <w:szCs w:val="28"/>
        </w:rPr>
        <w:t xml:space="preserve"> otorga valor probatorio pleno en términos de lo dispuesto por los artículos 318</w:t>
      </w:r>
      <w:r>
        <w:rPr>
          <w:rFonts w:ascii="Arial" w:hAnsi="Arial" w:cs="Arial"/>
          <w:sz w:val="28"/>
          <w:szCs w:val="28"/>
        </w:rPr>
        <w:t xml:space="preserve"> y</w:t>
      </w:r>
      <w:r w:rsidRPr="009C6966">
        <w:rPr>
          <w:rFonts w:ascii="Arial" w:hAnsi="Arial" w:cs="Arial"/>
          <w:sz w:val="28"/>
          <w:szCs w:val="28"/>
        </w:rPr>
        <w:t xml:space="preserve"> 3</w:t>
      </w:r>
      <w:r>
        <w:rPr>
          <w:rFonts w:ascii="Arial" w:hAnsi="Arial" w:cs="Arial"/>
          <w:sz w:val="28"/>
          <w:szCs w:val="28"/>
        </w:rPr>
        <w:t>19</w:t>
      </w:r>
      <w:r w:rsidRPr="009C6966">
        <w:rPr>
          <w:rFonts w:ascii="Arial" w:hAnsi="Arial" w:cs="Arial"/>
          <w:sz w:val="28"/>
          <w:szCs w:val="28"/>
        </w:rPr>
        <w:t xml:space="preserve"> del Código de Procedimientos Civiles para el Estado de Sonora, </w:t>
      </w:r>
      <w:r>
        <w:rPr>
          <w:rFonts w:ascii="Arial" w:hAnsi="Arial" w:cs="Arial"/>
          <w:snapToGrid w:val="0"/>
          <w:sz w:val="28"/>
          <w:szCs w:val="28"/>
        </w:rPr>
        <w:t>por no encontrarse desvirtuada o contradicha por otras pruebas en la causa; acreditánd</w:t>
      </w:r>
      <w:r w:rsidR="003D051A">
        <w:rPr>
          <w:rFonts w:ascii="Arial" w:hAnsi="Arial" w:cs="Arial"/>
          <w:snapToGrid w:val="0"/>
          <w:sz w:val="28"/>
          <w:szCs w:val="28"/>
        </w:rPr>
        <w:t xml:space="preserve">ose que la demandada se opone a que el actor </w:t>
      </w:r>
      <w:r>
        <w:rPr>
          <w:rFonts w:ascii="Arial" w:hAnsi="Arial" w:cs="Arial"/>
          <w:snapToGrid w:val="0"/>
          <w:sz w:val="28"/>
          <w:szCs w:val="28"/>
        </w:rPr>
        <w:t xml:space="preserve">ejerza </w:t>
      </w:r>
      <w:r w:rsidR="003D051A">
        <w:rPr>
          <w:rFonts w:ascii="Arial" w:hAnsi="Arial" w:cs="Arial"/>
          <w:snapToGrid w:val="0"/>
          <w:sz w:val="28"/>
          <w:szCs w:val="28"/>
        </w:rPr>
        <w:t xml:space="preserve">el derecho de </w:t>
      </w:r>
      <w:r>
        <w:rPr>
          <w:rFonts w:ascii="Arial" w:hAnsi="Arial" w:cs="Arial"/>
          <w:snapToGrid w:val="0"/>
          <w:sz w:val="28"/>
          <w:szCs w:val="28"/>
        </w:rPr>
        <w:t xml:space="preserve">convivencia </w:t>
      </w:r>
      <w:r w:rsidR="003D051A">
        <w:rPr>
          <w:rFonts w:ascii="Arial" w:hAnsi="Arial" w:cs="Arial"/>
          <w:snapToGrid w:val="0"/>
          <w:sz w:val="28"/>
          <w:szCs w:val="28"/>
        </w:rPr>
        <w:t xml:space="preserve">con </w:t>
      </w:r>
      <w:r>
        <w:rPr>
          <w:rFonts w:ascii="Arial" w:hAnsi="Arial" w:cs="Arial"/>
          <w:snapToGrid w:val="0"/>
          <w:sz w:val="28"/>
          <w:szCs w:val="28"/>
        </w:rPr>
        <w:t xml:space="preserve">su hija en base a las circunstancias </w:t>
      </w:r>
      <w:r w:rsidR="003D051A">
        <w:rPr>
          <w:rFonts w:ascii="Arial" w:hAnsi="Arial" w:cs="Arial"/>
          <w:snapToGrid w:val="0"/>
          <w:sz w:val="28"/>
          <w:szCs w:val="28"/>
        </w:rPr>
        <w:t>que</w:t>
      </w:r>
      <w:r>
        <w:rPr>
          <w:rFonts w:ascii="Arial" w:hAnsi="Arial" w:cs="Arial"/>
          <w:snapToGrid w:val="0"/>
          <w:sz w:val="28"/>
          <w:szCs w:val="28"/>
        </w:rPr>
        <w:t xml:space="preserve"> la progenitora de la </w:t>
      </w:r>
      <w:r w:rsidR="003D051A">
        <w:rPr>
          <w:rFonts w:ascii="Arial" w:hAnsi="Arial" w:cs="Arial"/>
          <w:snapToGrid w:val="0"/>
          <w:sz w:val="28"/>
          <w:szCs w:val="28"/>
        </w:rPr>
        <w:t>niña alude, considerando la demandada que con ello realiza actos de protección hacia su hija</w:t>
      </w:r>
      <w:r>
        <w:rPr>
          <w:rFonts w:ascii="Arial" w:hAnsi="Arial" w:cs="Arial"/>
          <w:snapToGrid w:val="0"/>
          <w:sz w:val="28"/>
          <w:szCs w:val="28"/>
        </w:rPr>
        <w:t xml:space="preserve">.  </w:t>
      </w:r>
    </w:p>
    <w:p w14:paraId="501E4B31" w14:textId="77777777" w:rsidR="004E7E10" w:rsidRDefault="004E7E10" w:rsidP="004E7E10">
      <w:pPr>
        <w:widowControl w:val="0"/>
        <w:spacing w:line="360" w:lineRule="auto"/>
        <w:ind w:firstLine="708"/>
        <w:jc w:val="both"/>
        <w:rPr>
          <w:rFonts w:ascii="Arial" w:hAnsi="Arial" w:cs="Arial"/>
          <w:sz w:val="28"/>
          <w:szCs w:val="28"/>
        </w:rPr>
      </w:pPr>
    </w:p>
    <w:p w14:paraId="353778BC" w14:textId="2122AA39" w:rsidR="004E7E10" w:rsidRDefault="00473334" w:rsidP="004E7E10">
      <w:pPr>
        <w:widowControl w:val="0"/>
        <w:spacing w:line="360" w:lineRule="auto"/>
        <w:ind w:firstLine="708"/>
        <w:jc w:val="both"/>
        <w:rPr>
          <w:rFonts w:ascii="Arial" w:hAnsi="Arial" w:cs="Arial"/>
          <w:sz w:val="28"/>
          <w:szCs w:val="28"/>
        </w:rPr>
      </w:pPr>
      <w:r>
        <w:rPr>
          <w:rFonts w:ascii="Arial" w:hAnsi="Arial" w:cs="Arial"/>
          <w:sz w:val="28"/>
          <w:szCs w:val="28"/>
        </w:rPr>
        <w:t>Acorde</w:t>
      </w:r>
      <w:r w:rsidR="005B17B6">
        <w:rPr>
          <w:rFonts w:ascii="Arial" w:hAnsi="Arial" w:cs="Arial"/>
          <w:sz w:val="28"/>
          <w:szCs w:val="28"/>
        </w:rPr>
        <w:t xml:space="preserve"> a</w:t>
      </w:r>
      <w:r>
        <w:rPr>
          <w:rFonts w:ascii="Arial" w:hAnsi="Arial" w:cs="Arial"/>
          <w:sz w:val="28"/>
          <w:szCs w:val="28"/>
        </w:rPr>
        <w:t xml:space="preserve"> lo anterior, para probar sus p</w:t>
      </w:r>
      <w:r w:rsidR="005B17B6">
        <w:rPr>
          <w:rFonts w:ascii="Arial" w:hAnsi="Arial" w:cs="Arial"/>
          <w:sz w:val="28"/>
          <w:szCs w:val="28"/>
        </w:rPr>
        <w:t>roposiciones</w:t>
      </w:r>
      <w:r>
        <w:rPr>
          <w:rFonts w:ascii="Arial" w:hAnsi="Arial" w:cs="Arial"/>
          <w:sz w:val="28"/>
          <w:szCs w:val="28"/>
        </w:rPr>
        <w:t xml:space="preserve"> de hecho el actor ofreció </w:t>
      </w:r>
      <w:r w:rsidR="004E7E10">
        <w:rPr>
          <w:rFonts w:ascii="Arial" w:hAnsi="Arial" w:cs="Arial"/>
          <w:sz w:val="28"/>
          <w:szCs w:val="28"/>
        </w:rPr>
        <w:t>y</w:t>
      </w:r>
      <w:r>
        <w:rPr>
          <w:rFonts w:ascii="Arial" w:hAnsi="Arial" w:cs="Arial"/>
          <w:sz w:val="28"/>
          <w:szCs w:val="28"/>
        </w:rPr>
        <w:t xml:space="preserve"> le fue </w:t>
      </w:r>
      <w:r w:rsidR="004E7E10">
        <w:rPr>
          <w:rFonts w:ascii="Arial" w:hAnsi="Arial" w:cs="Arial"/>
          <w:sz w:val="28"/>
          <w:szCs w:val="28"/>
        </w:rPr>
        <w:t xml:space="preserve">admitida en autos </w:t>
      </w:r>
      <w:r>
        <w:rPr>
          <w:rFonts w:ascii="Arial" w:hAnsi="Arial" w:cs="Arial"/>
          <w:sz w:val="28"/>
          <w:szCs w:val="28"/>
        </w:rPr>
        <w:t xml:space="preserve">prueba </w:t>
      </w:r>
      <w:r>
        <w:rPr>
          <w:rFonts w:ascii="Arial" w:hAnsi="Arial" w:cs="Arial"/>
          <w:b/>
          <w:sz w:val="28"/>
          <w:szCs w:val="28"/>
        </w:rPr>
        <w:t xml:space="preserve">testimonial </w:t>
      </w:r>
      <w:r w:rsidR="004E7E10">
        <w:rPr>
          <w:rFonts w:ascii="Arial" w:hAnsi="Arial" w:cs="Arial"/>
          <w:sz w:val="28"/>
          <w:szCs w:val="28"/>
        </w:rPr>
        <w:t>a cargo de</w:t>
      </w:r>
      <w:r w:rsidR="004E7E10" w:rsidRPr="00A52BFD">
        <w:rPr>
          <w:rFonts w:ascii="Arial" w:hAnsi="Arial" w:cs="Arial"/>
          <w:b/>
          <w:bCs/>
          <w:color w:val="FF0000"/>
          <w:sz w:val="28"/>
          <w:szCs w:val="28"/>
        </w:rPr>
        <w:t xml:space="preserve"> </w:t>
      </w:r>
      <w:r w:rsidR="00C80168">
        <w:rPr>
          <w:rFonts w:ascii="Arial" w:hAnsi="Arial" w:cs="Arial"/>
          <w:b/>
          <w:bCs/>
          <w:color w:val="FF0000"/>
          <w:sz w:val="28"/>
          <w:szCs w:val="28"/>
        </w:rPr>
        <w:t>XXXXXXXXXXX</w:t>
      </w:r>
      <w:r>
        <w:rPr>
          <w:rFonts w:ascii="Arial" w:hAnsi="Arial" w:cs="Arial"/>
          <w:b/>
          <w:bCs/>
          <w:color w:val="FF0000"/>
          <w:sz w:val="28"/>
          <w:szCs w:val="28"/>
        </w:rPr>
        <w:t xml:space="preserve"> y </w:t>
      </w:r>
      <w:r w:rsidR="00C80168">
        <w:rPr>
          <w:rFonts w:ascii="Arial" w:hAnsi="Arial" w:cs="Arial"/>
          <w:b/>
          <w:bCs/>
          <w:color w:val="FF0000"/>
          <w:sz w:val="28"/>
          <w:szCs w:val="28"/>
        </w:rPr>
        <w:t>XXXXXXXXXXX</w:t>
      </w:r>
      <w:r w:rsidR="004E7E10" w:rsidRPr="00A54692">
        <w:rPr>
          <w:rFonts w:ascii="Arial" w:hAnsi="Arial" w:cs="Arial"/>
          <w:sz w:val="28"/>
          <w:szCs w:val="28"/>
        </w:rPr>
        <w:t>, cuyo desahogo se llevó a cabo durante la celebración de la audiencia de pruebas y alegatos correspondiente al presente juicio el dí</w:t>
      </w:r>
      <w:r w:rsidR="004E7E10">
        <w:rPr>
          <w:rFonts w:ascii="Arial" w:hAnsi="Arial" w:cs="Arial"/>
          <w:sz w:val="28"/>
          <w:szCs w:val="28"/>
        </w:rPr>
        <w:t xml:space="preserve">a </w:t>
      </w:r>
      <w:r w:rsidR="000E2B78">
        <w:rPr>
          <w:rFonts w:ascii="Arial" w:hAnsi="Arial" w:cs="Arial"/>
          <w:sz w:val="28"/>
          <w:szCs w:val="28"/>
        </w:rPr>
        <w:t>doce de enero de dos mil veintitrés</w:t>
      </w:r>
      <w:r w:rsidR="004E7E10">
        <w:rPr>
          <w:rFonts w:ascii="Arial" w:hAnsi="Arial" w:cs="Arial"/>
          <w:sz w:val="28"/>
          <w:szCs w:val="28"/>
        </w:rPr>
        <w:t>, en donde la primera de las testigos en lo que interesa refiere que conoce a los señores</w:t>
      </w:r>
      <w:r w:rsidR="004E7E10" w:rsidRPr="00A52BFD">
        <w:rPr>
          <w:rFonts w:ascii="Arial" w:hAnsi="Arial" w:cs="Arial"/>
          <w:b/>
          <w:color w:val="FF0000"/>
          <w:sz w:val="28"/>
          <w:szCs w:val="28"/>
        </w:rPr>
        <w:t xml:space="preserve"> </w:t>
      </w:r>
      <w:r w:rsidR="00C80168">
        <w:rPr>
          <w:rFonts w:ascii="Arial" w:hAnsi="Arial" w:cs="Arial"/>
          <w:b/>
          <w:color w:val="FF0000"/>
          <w:sz w:val="28"/>
          <w:szCs w:val="28"/>
          <w:lang w:val="es-ES_tradnl"/>
        </w:rPr>
        <w:t>XXXXXXXXXXXX</w:t>
      </w:r>
      <w:r w:rsidR="005E262A">
        <w:rPr>
          <w:rFonts w:ascii="Arial" w:hAnsi="Arial" w:cs="Arial"/>
          <w:b/>
          <w:color w:val="FF0000"/>
          <w:sz w:val="28"/>
          <w:szCs w:val="28"/>
        </w:rPr>
        <w:t xml:space="preserve"> y </w:t>
      </w:r>
      <w:r w:rsidR="00C80168">
        <w:rPr>
          <w:rFonts w:ascii="Arial" w:hAnsi="Arial" w:cs="Arial"/>
          <w:b/>
          <w:color w:val="FF0000"/>
          <w:sz w:val="28"/>
          <w:szCs w:val="28"/>
        </w:rPr>
        <w:t>XXXXXXXXXXXXX</w:t>
      </w:r>
      <w:r w:rsidR="003908B9">
        <w:rPr>
          <w:rFonts w:ascii="Arial" w:hAnsi="Arial" w:cs="Arial"/>
          <w:b/>
          <w:color w:val="FF0000"/>
          <w:sz w:val="28"/>
          <w:szCs w:val="28"/>
        </w:rPr>
        <w:t xml:space="preserve">, </w:t>
      </w:r>
      <w:r w:rsidR="003908B9">
        <w:rPr>
          <w:rFonts w:ascii="Arial" w:hAnsi="Arial" w:cs="Arial"/>
          <w:sz w:val="28"/>
          <w:szCs w:val="28"/>
        </w:rPr>
        <w:t>al primero de ellos porque es su hermano, y la segunda de ellos porque es la mamá de su sobrina, hija de ambos.</w:t>
      </w:r>
    </w:p>
    <w:p w14:paraId="5273993C" w14:textId="77777777" w:rsidR="003908B9" w:rsidRDefault="003908B9" w:rsidP="004E7E10">
      <w:pPr>
        <w:widowControl w:val="0"/>
        <w:spacing w:line="360" w:lineRule="auto"/>
        <w:ind w:firstLine="708"/>
        <w:jc w:val="both"/>
        <w:rPr>
          <w:rFonts w:ascii="Arial" w:hAnsi="Arial" w:cs="Arial"/>
          <w:sz w:val="28"/>
          <w:szCs w:val="28"/>
        </w:rPr>
      </w:pPr>
    </w:p>
    <w:p w14:paraId="6D7126F8" w14:textId="603B1733" w:rsidR="003908B9" w:rsidRDefault="003908B9" w:rsidP="004E7E10">
      <w:pPr>
        <w:widowControl w:val="0"/>
        <w:spacing w:line="360" w:lineRule="auto"/>
        <w:ind w:firstLine="708"/>
        <w:jc w:val="both"/>
        <w:rPr>
          <w:rFonts w:ascii="Arial" w:hAnsi="Arial" w:cs="Arial"/>
          <w:sz w:val="28"/>
          <w:szCs w:val="28"/>
        </w:rPr>
      </w:pPr>
      <w:r>
        <w:rPr>
          <w:rFonts w:ascii="Arial" w:hAnsi="Arial" w:cs="Arial"/>
          <w:sz w:val="28"/>
          <w:szCs w:val="28"/>
        </w:rPr>
        <w:t xml:space="preserve">Que sabe que actualmente el señor </w:t>
      </w:r>
      <w:r w:rsidR="00C80168">
        <w:rPr>
          <w:rFonts w:ascii="Arial" w:hAnsi="Arial" w:cs="Arial"/>
          <w:b/>
          <w:color w:val="FF0000"/>
          <w:sz w:val="28"/>
          <w:szCs w:val="28"/>
          <w:lang w:val="es-ES_tradnl"/>
        </w:rPr>
        <w:t>XXXXXXXXXXXX</w:t>
      </w:r>
      <w:r>
        <w:rPr>
          <w:rFonts w:ascii="Arial" w:hAnsi="Arial" w:cs="Arial"/>
          <w:b/>
          <w:color w:val="FF0000"/>
          <w:sz w:val="28"/>
          <w:szCs w:val="28"/>
        </w:rPr>
        <w:t xml:space="preserve"> </w:t>
      </w:r>
      <w:r>
        <w:rPr>
          <w:rFonts w:ascii="Arial" w:hAnsi="Arial" w:cs="Arial"/>
          <w:sz w:val="28"/>
          <w:szCs w:val="28"/>
        </w:rPr>
        <w:t xml:space="preserve">no tiene convivencia con su hija la niña </w:t>
      </w:r>
      <w:r w:rsidRPr="003908B9">
        <w:rPr>
          <w:rFonts w:ascii="Arial" w:hAnsi="Arial" w:cs="Arial"/>
          <w:b/>
          <w:color w:val="FF0000"/>
          <w:sz w:val="28"/>
          <w:szCs w:val="28"/>
        </w:rPr>
        <w:t>S.V.L.G.</w:t>
      </w:r>
      <w:r w:rsidR="006428F1">
        <w:rPr>
          <w:rFonts w:ascii="Arial" w:hAnsi="Arial" w:cs="Arial"/>
          <w:b/>
          <w:color w:val="FF0000"/>
          <w:sz w:val="28"/>
          <w:szCs w:val="28"/>
        </w:rPr>
        <w:t xml:space="preserve">, </w:t>
      </w:r>
      <w:r w:rsidR="006428F1">
        <w:rPr>
          <w:rFonts w:ascii="Arial" w:hAnsi="Arial" w:cs="Arial"/>
          <w:sz w:val="28"/>
          <w:szCs w:val="28"/>
        </w:rPr>
        <w:t xml:space="preserve">y que sabe que el señor </w:t>
      </w:r>
      <w:r w:rsidR="00C80168">
        <w:rPr>
          <w:rFonts w:ascii="Arial" w:hAnsi="Arial" w:cs="Arial"/>
          <w:b/>
          <w:color w:val="FF0000"/>
          <w:sz w:val="28"/>
          <w:szCs w:val="28"/>
          <w:lang w:val="es-ES_tradnl"/>
        </w:rPr>
        <w:t>XXXXXXXXXXXXX</w:t>
      </w:r>
      <w:r w:rsidR="006428F1">
        <w:rPr>
          <w:rFonts w:ascii="Arial" w:hAnsi="Arial" w:cs="Arial"/>
          <w:sz w:val="28"/>
          <w:szCs w:val="28"/>
        </w:rPr>
        <w:t xml:space="preserve"> hace aproximadamente un año y medio que no tiene convivencia.</w:t>
      </w:r>
    </w:p>
    <w:p w14:paraId="5A13A0C9" w14:textId="77777777" w:rsidR="007F6AED" w:rsidRDefault="007F6AED" w:rsidP="004E7E10">
      <w:pPr>
        <w:widowControl w:val="0"/>
        <w:spacing w:line="360" w:lineRule="auto"/>
        <w:ind w:firstLine="708"/>
        <w:jc w:val="both"/>
        <w:rPr>
          <w:rFonts w:ascii="Arial" w:hAnsi="Arial" w:cs="Arial"/>
          <w:sz w:val="28"/>
          <w:szCs w:val="28"/>
        </w:rPr>
      </w:pPr>
    </w:p>
    <w:p w14:paraId="04BEB922" w14:textId="2C5AC07B" w:rsidR="007F6AED" w:rsidRDefault="007F6AED" w:rsidP="007F6AED">
      <w:pPr>
        <w:widowControl w:val="0"/>
        <w:spacing w:line="360" w:lineRule="auto"/>
        <w:ind w:firstLine="708"/>
        <w:jc w:val="both"/>
        <w:rPr>
          <w:rFonts w:ascii="Arial" w:hAnsi="Arial" w:cs="Arial"/>
          <w:sz w:val="28"/>
          <w:szCs w:val="28"/>
        </w:rPr>
      </w:pPr>
      <w:r>
        <w:rPr>
          <w:rFonts w:ascii="Arial" w:hAnsi="Arial" w:cs="Arial"/>
          <w:sz w:val="28"/>
          <w:szCs w:val="28"/>
        </w:rPr>
        <w:t xml:space="preserve">Que sabe que la convivencia de la niña </w:t>
      </w:r>
      <w:r w:rsidRPr="00EE6A0C">
        <w:rPr>
          <w:rFonts w:ascii="Arial" w:hAnsi="Arial" w:cs="Arial"/>
          <w:b/>
          <w:color w:val="FF0000"/>
          <w:sz w:val="28"/>
          <w:szCs w:val="28"/>
        </w:rPr>
        <w:t xml:space="preserve">S.V.L.G. </w:t>
      </w:r>
      <w:r w:rsidR="00EE6A0C">
        <w:rPr>
          <w:rFonts w:ascii="Arial" w:hAnsi="Arial" w:cs="Arial"/>
          <w:sz w:val="28"/>
          <w:szCs w:val="28"/>
        </w:rPr>
        <w:t xml:space="preserve">con su padre </w:t>
      </w:r>
      <w:r>
        <w:rPr>
          <w:rFonts w:ascii="Arial" w:hAnsi="Arial" w:cs="Arial"/>
          <w:sz w:val="28"/>
          <w:szCs w:val="28"/>
        </w:rPr>
        <w:t xml:space="preserve">el señor </w:t>
      </w:r>
      <w:r w:rsidR="00C80168">
        <w:rPr>
          <w:rFonts w:ascii="Arial" w:hAnsi="Arial" w:cs="Arial"/>
          <w:b/>
          <w:color w:val="FF0000"/>
          <w:sz w:val="28"/>
          <w:szCs w:val="28"/>
          <w:lang w:val="es-ES_tradnl"/>
        </w:rPr>
        <w:t>XXXXXXXXXXXX</w:t>
      </w:r>
      <w:r>
        <w:rPr>
          <w:rFonts w:ascii="Arial" w:hAnsi="Arial" w:cs="Arial"/>
          <w:b/>
          <w:color w:val="FF0000"/>
          <w:sz w:val="28"/>
          <w:szCs w:val="28"/>
        </w:rPr>
        <w:t xml:space="preserve"> </w:t>
      </w:r>
      <w:r>
        <w:rPr>
          <w:rFonts w:ascii="Arial" w:hAnsi="Arial" w:cs="Arial"/>
          <w:sz w:val="28"/>
          <w:szCs w:val="28"/>
        </w:rPr>
        <w:t xml:space="preserve">hasta antes de tener </w:t>
      </w:r>
      <w:r w:rsidR="00470373">
        <w:rPr>
          <w:rFonts w:ascii="Arial" w:hAnsi="Arial" w:cs="Arial"/>
          <w:sz w:val="28"/>
          <w:szCs w:val="28"/>
        </w:rPr>
        <w:t xml:space="preserve">impedimentos para la </w:t>
      </w:r>
      <w:r>
        <w:rPr>
          <w:rFonts w:ascii="Arial" w:hAnsi="Arial" w:cs="Arial"/>
          <w:sz w:val="28"/>
          <w:szCs w:val="28"/>
        </w:rPr>
        <w:t>convivencia, era una convivencia muy sana, amorosa, que siempre veía a la niña feliz con él, que se l</w:t>
      </w:r>
      <w:r w:rsidR="007B043D">
        <w:rPr>
          <w:rFonts w:ascii="Arial" w:hAnsi="Arial" w:cs="Arial"/>
          <w:sz w:val="28"/>
          <w:szCs w:val="28"/>
        </w:rPr>
        <w:t>a</w:t>
      </w:r>
      <w:r>
        <w:rPr>
          <w:rFonts w:ascii="Arial" w:hAnsi="Arial" w:cs="Arial"/>
          <w:sz w:val="28"/>
          <w:szCs w:val="28"/>
        </w:rPr>
        <w:t xml:space="preserve"> prestaban para dormir con él los fines de semana, la recogía de la escuela, del kínder, que comía en la casa </w:t>
      </w:r>
      <w:proofErr w:type="gramStart"/>
      <w:r>
        <w:rPr>
          <w:rFonts w:ascii="Arial" w:hAnsi="Arial" w:cs="Arial"/>
          <w:sz w:val="28"/>
          <w:szCs w:val="28"/>
        </w:rPr>
        <w:t>con  ellos</w:t>
      </w:r>
      <w:proofErr w:type="gramEnd"/>
      <w:r>
        <w:rPr>
          <w:rFonts w:ascii="Arial" w:hAnsi="Arial" w:cs="Arial"/>
          <w:sz w:val="28"/>
          <w:szCs w:val="28"/>
        </w:rPr>
        <w:t>, que siempre la vio muy contenta con su papá</w:t>
      </w:r>
      <w:r w:rsidR="002202E9">
        <w:rPr>
          <w:rFonts w:ascii="Arial" w:hAnsi="Arial" w:cs="Arial"/>
          <w:sz w:val="28"/>
          <w:szCs w:val="28"/>
        </w:rPr>
        <w:t>.</w:t>
      </w:r>
    </w:p>
    <w:p w14:paraId="52EF1F78" w14:textId="77777777" w:rsidR="002202E9" w:rsidRDefault="002202E9" w:rsidP="007F6AED">
      <w:pPr>
        <w:widowControl w:val="0"/>
        <w:spacing w:line="360" w:lineRule="auto"/>
        <w:ind w:firstLine="708"/>
        <w:jc w:val="both"/>
        <w:rPr>
          <w:rFonts w:ascii="Arial" w:hAnsi="Arial" w:cs="Arial"/>
          <w:sz w:val="28"/>
          <w:szCs w:val="28"/>
        </w:rPr>
      </w:pPr>
    </w:p>
    <w:p w14:paraId="70181724" w14:textId="0755D12F" w:rsidR="004E7E10" w:rsidRPr="00555433" w:rsidRDefault="002202E9" w:rsidP="00424398">
      <w:pPr>
        <w:widowControl w:val="0"/>
        <w:spacing w:line="360" w:lineRule="auto"/>
        <w:ind w:firstLine="708"/>
        <w:jc w:val="both"/>
        <w:rPr>
          <w:rFonts w:ascii="Arial" w:hAnsi="Arial" w:cs="Arial"/>
          <w:sz w:val="28"/>
          <w:szCs w:val="28"/>
        </w:rPr>
      </w:pPr>
      <w:r>
        <w:rPr>
          <w:rFonts w:ascii="Arial" w:hAnsi="Arial" w:cs="Arial"/>
          <w:sz w:val="28"/>
          <w:szCs w:val="28"/>
        </w:rPr>
        <w:t>Que no sabe el motivo por el cual dejo de haber</w:t>
      </w:r>
      <w:r w:rsidR="00555433">
        <w:rPr>
          <w:rFonts w:ascii="Arial" w:hAnsi="Arial" w:cs="Arial"/>
          <w:sz w:val="28"/>
          <w:szCs w:val="28"/>
        </w:rPr>
        <w:t xml:space="preserve"> convivencia entre padre e hija; que sabe y le consta que el señor </w:t>
      </w:r>
      <w:r w:rsidR="00C80168">
        <w:rPr>
          <w:rFonts w:ascii="Arial" w:hAnsi="Arial" w:cs="Arial"/>
          <w:b/>
          <w:color w:val="FF0000"/>
          <w:sz w:val="28"/>
          <w:szCs w:val="28"/>
          <w:lang w:val="es-ES_tradnl"/>
        </w:rPr>
        <w:t>XXXXXXXXXXXX</w:t>
      </w:r>
      <w:r w:rsidR="00555433">
        <w:rPr>
          <w:rFonts w:ascii="Arial" w:hAnsi="Arial" w:cs="Arial"/>
          <w:b/>
          <w:color w:val="FF0000"/>
          <w:sz w:val="28"/>
          <w:szCs w:val="28"/>
        </w:rPr>
        <w:t xml:space="preserve"> </w:t>
      </w:r>
      <w:r w:rsidR="00555433">
        <w:rPr>
          <w:rFonts w:ascii="Arial" w:hAnsi="Arial" w:cs="Arial"/>
          <w:sz w:val="28"/>
          <w:szCs w:val="28"/>
        </w:rPr>
        <w:t>cumple con sus obligaciones de padre como lo es pensión alimenticia de la niña y pago de seguro de gastos médicos.</w:t>
      </w:r>
    </w:p>
    <w:p w14:paraId="72453C03" w14:textId="77777777" w:rsidR="00424398" w:rsidRPr="00424398" w:rsidRDefault="00424398" w:rsidP="00424398">
      <w:pPr>
        <w:widowControl w:val="0"/>
        <w:spacing w:line="360" w:lineRule="auto"/>
        <w:ind w:firstLine="708"/>
        <w:jc w:val="both"/>
        <w:rPr>
          <w:rFonts w:ascii="Arial" w:hAnsi="Arial" w:cs="Arial"/>
          <w:sz w:val="28"/>
          <w:szCs w:val="28"/>
        </w:rPr>
      </w:pPr>
    </w:p>
    <w:p w14:paraId="6F795FAC" w14:textId="0643A13C" w:rsidR="00555433" w:rsidRDefault="004E7E10" w:rsidP="003D3569">
      <w:pPr>
        <w:widowControl w:val="0"/>
        <w:spacing w:line="360" w:lineRule="auto"/>
        <w:ind w:firstLine="708"/>
        <w:jc w:val="both"/>
        <w:rPr>
          <w:rFonts w:ascii="Arial" w:hAnsi="Arial" w:cs="Arial"/>
          <w:sz w:val="28"/>
          <w:szCs w:val="28"/>
        </w:rPr>
      </w:pPr>
      <w:r>
        <w:rPr>
          <w:rFonts w:ascii="Arial" w:hAnsi="Arial" w:cs="Arial"/>
          <w:bCs/>
          <w:sz w:val="28"/>
          <w:szCs w:val="28"/>
        </w:rPr>
        <w:t xml:space="preserve">A la razón de su dicho la ateste manifestó que le constan los hechos que narró debido a que </w:t>
      </w:r>
      <w:r w:rsidR="00555433">
        <w:rPr>
          <w:rFonts w:ascii="Arial" w:hAnsi="Arial" w:cs="Arial"/>
          <w:bCs/>
          <w:sz w:val="28"/>
          <w:szCs w:val="28"/>
        </w:rPr>
        <w:t xml:space="preserve">es hermana de </w:t>
      </w:r>
      <w:r w:rsidR="002F14FB">
        <w:rPr>
          <w:rFonts w:ascii="Arial" w:hAnsi="Arial" w:cs="Arial"/>
          <w:b/>
          <w:color w:val="FF0000"/>
          <w:sz w:val="28"/>
          <w:szCs w:val="28"/>
          <w:lang w:val="es-ES_tradnl"/>
        </w:rPr>
        <w:t>XXXXXXXXXXXX</w:t>
      </w:r>
      <w:r w:rsidR="00555433">
        <w:rPr>
          <w:rFonts w:ascii="Arial" w:hAnsi="Arial" w:cs="Arial"/>
          <w:b/>
          <w:color w:val="FF0000"/>
          <w:sz w:val="28"/>
          <w:szCs w:val="28"/>
        </w:rPr>
        <w:t xml:space="preserve"> </w:t>
      </w:r>
      <w:r w:rsidR="00555433">
        <w:rPr>
          <w:rFonts w:ascii="Arial" w:hAnsi="Arial" w:cs="Arial"/>
          <w:sz w:val="28"/>
          <w:szCs w:val="28"/>
        </w:rPr>
        <w:t xml:space="preserve">y </w:t>
      </w:r>
      <w:r w:rsidR="00555433">
        <w:rPr>
          <w:rFonts w:ascii="Arial" w:hAnsi="Arial" w:cs="Arial"/>
          <w:sz w:val="28"/>
          <w:szCs w:val="28"/>
        </w:rPr>
        <w:lastRenderedPageBreak/>
        <w:t xml:space="preserve">ella también </w:t>
      </w:r>
      <w:r w:rsidR="006E5B87">
        <w:rPr>
          <w:rFonts w:ascii="Arial" w:hAnsi="Arial" w:cs="Arial"/>
          <w:sz w:val="28"/>
          <w:szCs w:val="28"/>
        </w:rPr>
        <w:t>convivió</w:t>
      </w:r>
      <w:r w:rsidR="00555433">
        <w:rPr>
          <w:rFonts w:ascii="Arial" w:hAnsi="Arial" w:cs="Arial"/>
          <w:sz w:val="28"/>
          <w:szCs w:val="28"/>
        </w:rPr>
        <w:t xml:space="preserve"> con la niña </w:t>
      </w:r>
      <w:r w:rsidR="00555433" w:rsidRPr="00555433">
        <w:rPr>
          <w:rFonts w:ascii="Arial" w:hAnsi="Arial" w:cs="Arial"/>
          <w:b/>
          <w:color w:val="FF0000"/>
          <w:sz w:val="28"/>
          <w:szCs w:val="28"/>
        </w:rPr>
        <w:t>S.V.L.G.</w:t>
      </w:r>
      <w:r w:rsidR="00555433">
        <w:rPr>
          <w:rFonts w:ascii="Arial" w:hAnsi="Arial" w:cs="Arial"/>
          <w:b/>
          <w:color w:val="FF0000"/>
          <w:sz w:val="28"/>
          <w:szCs w:val="28"/>
        </w:rPr>
        <w:t xml:space="preserve"> </w:t>
      </w:r>
      <w:r w:rsidR="00555433">
        <w:rPr>
          <w:rFonts w:ascii="Arial" w:hAnsi="Arial" w:cs="Arial"/>
          <w:sz w:val="28"/>
          <w:szCs w:val="28"/>
        </w:rPr>
        <w:t xml:space="preserve">y que desde chiquita ella ha estado presente en la vida de ellos, desde que nació. </w:t>
      </w:r>
    </w:p>
    <w:p w14:paraId="0C9CF1F8" w14:textId="77777777" w:rsidR="003D3569" w:rsidRPr="003D3569" w:rsidRDefault="003D3569" w:rsidP="003D3569">
      <w:pPr>
        <w:widowControl w:val="0"/>
        <w:spacing w:line="360" w:lineRule="auto"/>
        <w:ind w:firstLine="708"/>
        <w:jc w:val="both"/>
        <w:rPr>
          <w:rFonts w:ascii="Arial" w:hAnsi="Arial" w:cs="Arial"/>
          <w:sz w:val="28"/>
          <w:szCs w:val="28"/>
        </w:rPr>
      </w:pPr>
    </w:p>
    <w:p w14:paraId="145FEE91" w14:textId="3F46C74D" w:rsidR="003D3569" w:rsidRDefault="003D3569" w:rsidP="003D3569">
      <w:pPr>
        <w:widowControl w:val="0"/>
        <w:spacing w:line="360" w:lineRule="auto"/>
        <w:ind w:firstLine="708"/>
        <w:jc w:val="both"/>
        <w:rPr>
          <w:rFonts w:ascii="Arial" w:hAnsi="Arial" w:cs="Arial"/>
          <w:sz w:val="28"/>
          <w:szCs w:val="28"/>
        </w:rPr>
      </w:pPr>
      <w:r>
        <w:rPr>
          <w:rFonts w:ascii="Arial" w:hAnsi="Arial" w:cs="Arial"/>
          <w:bCs/>
          <w:sz w:val="28"/>
          <w:szCs w:val="28"/>
          <w:lang w:val="es-ES_tradnl"/>
        </w:rPr>
        <w:t>Por su parte el segundo</w:t>
      </w:r>
      <w:r w:rsidR="004E7E10">
        <w:rPr>
          <w:rFonts w:ascii="Arial" w:hAnsi="Arial" w:cs="Arial"/>
          <w:bCs/>
          <w:sz w:val="28"/>
          <w:szCs w:val="28"/>
          <w:lang w:val="es-ES_tradnl"/>
        </w:rPr>
        <w:t xml:space="preserve"> ateste señaló en síntesis y en lo que interesa que </w:t>
      </w:r>
      <w:r w:rsidR="004E7E10">
        <w:rPr>
          <w:rFonts w:ascii="Arial" w:hAnsi="Arial" w:cs="Arial"/>
          <w:sz w:val="28"/>
          <w:szCs w:val="28"/>
        </w:rPr>
        <w:t>conoce a los señores</w:t>
      </w:r>
      <w:r w:rsidR="004E7E10" w:rsidRPr="00A52BFD">
        <w:rPr>
          <w:rFonts w:ascii="Arial" w:hAnsi="Arial" w:cs="Arial"/>
          <w:b/>
          <w:color w:val="FF0000"/>
          <w:sz w:val="28"/>
          <w:szCs w:val="28"/>
        </w:rPr>
        <w:t xml:space="preserve"> </w:t>
      </w:r>
      <w:r w:rsidR="00FD1437">
        <w:rPr>
          <w:rFonts w:ascii="Arial" w:hAnsi="Arial" w:cs="Arial"/>
          <w:b/>
          <w:color w:val="FF0000"/>
          <w:sz w:val="28"/>
          <w:szCs w:val="28"/>
          <w:lang w:val="es-ES_tradnl"/>
        </w:rPr>
        <w:t>XXXXXXXXXXXXX</w:t>
      </w:r>
      <w:r>
        <w:rPr>
          <w:rFonts w:ascii="Arial" w:hAnsi="Arial" w:cs="Arial"/>
          <w:b/>
          <w:color w:val="FF0000"/>
          <w:sz w:val="28"/>
          <w:szCs w:val="28"/>
        </w:rPr>
        <w:t xml:space="preserve"> y </w:t>
      </w:r>
      <w:r w:rsidR="00FD1437">
        <w:rPr>
          <w:rFonts w:ascii="Arial" w:hAnsi="Arial" w:cs="Arial"/>
          <w:b/>
          <w:color w:val="FF0000"/>
          <w:sz w:val="28"/>
          <w:szCs w:val="28"/>
        </w:rPr>
        <w:t>XXXXXXXXXXX</w:t>
      </w:r>
      <w:r>
        <w:rPr>
          <w:rFonts w:ascii="Arial" w:hAnsi="Arial" w:cs="Arial"/>
          <w:b/>
          <w:color w:val="FF0000"/>
          <w:sz w:val="28"/>
          <w:szCs w:val="28"/>
        </w:rPr>
        <w:t xml:space="preserve">, </w:t>
      </w:r>
      <w:r>
        <w:rPr>
          <w:rFonts w:ascii="Arial" w:hAnsi="Arial" w:cs="Arial"/>
          <w:sz w:val="28"/>
          <w:szCs w:val="28"/>
        </w:rPr>
        <w:t>al primero de ellos porque es su hermano, y la segunda de ellos porque tenía una relación con su hermano.</w:t>
      </w:r>
    </w:p>
    <w:p w14:paraId="1B2EED5D" w14:textId="77777777" w:rsidR="006E5B87" w:rsidRDefault="006E5B87" w:rsidP="003D3569">
      <w:pPr>
        <w:widowControl w:val="0"/>
        <w:spacing w:line="360" w:lineRule="auto"/>
        <w:ind w:firstLine="708"/>
        <w:jc w:val="both"/>
        <w:rPr>
          <w:rFonts w:ascii="Arial" w:hAnsi="Arial" w:cs="Arial"/>
          <w:sz w:val="28"/>
          <w:szCs w:val="28"/>
        </w:rPr>
      </w:pPr>
    </w:p>
    <w:p w14:paraId="3B0022E5" w14:textId="760D9766" w:rsidR="006E5B87" w:rsidRDefault="006E5B87" w:rsidP="006E5B87">
      <w:pPr>
        <w:widowControl w:val="0"/>
        <w:spacing w:line="360" w:lineRule="auto"/>
        <w:ind w:firstLine="708"/>
        <w:jc w:val="both"/>
        <w:rPr>
          <w:rFonts w:ascii="Arial" w:hAnsi="Arial" w:cs="Arial"/>
          <w:sz w:val="28"/>
          <w:szCs w:val="28"/>
        </w:rPr>
      </w:pPr>
      <w:r>
        <w:rPr>
          <w:rFonts w:ascii="Arial" w:hAnsi="Arial" w:cs="Arial"/>
          <w:sz w:val="28"/>
          <w:szCs w:val="28"/>
        </w:rPr>
        <w:t xml:space="preserve">Que sabe que actualmente el señor </w:t>
      </w:r>
      <w:r w:rsidR="00FD1437">
        <w:rPr>
          <w:rFonts w:ascii="Arial" w:hAnsi="Arial" w:cs="Arial"/>
          <w:b/>
          <w:color w:val="FF0000"/>
          <w:sz w:val="28"/>
          <w:szCs w:val="28"/>
          <w:lang w:val="es-ES_tradnl"/>
        </w:rPr>
        <w:t>XXXXXXXXXXX</w:t>
      </w:r>
      <w:r>
        <w:rPr>
          <w:rFonts w:ascii="Arial" w:hAnsi="Arial" w:cs="Arial"/>
          <w:b/>
          <w:color w:val="FF0000"/>
          <w:sz w:val="28"/>
          <w:szCs w:val="28"/>
        </w:rPr>
        <w:t xml:space="preserve"> </w:t>
      </w:r>
      <w:r>
        <w:rPr>
          <w:rFonts w:ascii="Arial" w:hAnsi="Arial" w:cs="Arial"/>
          <w:sz w:val="28"/>
          <w:szCs w:val="28"/>
        </w:rPr>
        <w:t xml:space="preserve">no tiene convivencia con su hija la niña </w:t>
      </w:r>
      <w:r w:rsidRPr="003908B9">
        <w:rPr>
          <w:rFonts w:ascii="Arial" w:hAnsi="Arial" w:cs="Arial"/>
          <w:b/>
          <w:color w:val="FF0000"/>
          <w:sz w:val="28"/>
          <w:szCs w:val="28"/>
        </w:rPr>
        <w:t>S.V.L.G.</w:t>
      </w:r>
      <w:r>
        <w:rPr>
          <w:rFonts w:ascii="Arial" w:hAnsi="Arial" w:cs="Arial"/>
          <w:b/>
          <w:color w:val="FF0000"/>
          <w:sz w:val="28"/>
          <w:szCs w:val="28"/>
        </w:rPr>
        <w:t xml:space="preserve">, </w:t>
      </w:r>
      <w:r>
        <w:rPr>
          <w:rFonts w:ascii="Arial" w:hAnsi="Arial" w:cs="Arial"/>
          <w:sz w:val="28"/>
          <w:szCs w:val="28"/>
        </w:rPr>
        <w:t xml:space="preserve">y que sabe que el señor </w:t>
      </w:r>
      <w:r w:rsidR="00FD1437">
        <w:rPr>
          <w:rFonts w:ascii="Arial" w:hAnsi="Arial" w:cs="Arial"/>
          <w:b/>
          <w:color w:val="FF0000"/>
          <w:sz w:val="28"/>
          <w:szCs w:val="28"/>
          <w:lang w:val="es-ES_tradnl"/>
        </w:rPr>
        <w:t>XXXXXXXXXXXXXX</w:t>
      </w:r>
      <w:r>
        <w:rPr>
          <w:rFonts w:ascii="Arial" w:hAnsi="Arial" w:cs="Arial"/>
          <w:sz w:val="28"/>
          <w:szCs w:val="28"/>
        </w:rPr>
        <w:t xml:space="preserve"> hace aproximadamente un año y medio, desde julio de dos mil veintiuno no ha tenido convivencia con ella.</w:t>
      </w:r>
    </w:p>
    <w:p w14:paraId="7254D1C3" w14:textId="77777777" w:rsidR="006E5B87" w:rsidRDefault="006E5B87" w:rsidP="003D3569">
      <w:pPr>
        <w:widowControl w:val="0"/>
        <w:spacing w:line="360" w:lineRule="auto"/>
        <w:ind w:firstLine="708"/>
        <w:jc w:val="both"/>
        <w:rPr>
          <w:rFonts w:ascii="Arial" w:hAnsi="Arial" w:cs="Arial"/>
          <w:sz w:val="28"/>
          <w:szCs w:val="28"/>
        </w:rPr>
      </w:pPr>
    </w:p>
    <w:p w14:paraId="474E8179" w14:textId="13043DD5" w:rsidR="00EE6A0C" w:rsidRDefault="00EE6A0C" w:rsidP="00EE6A0C">
      <w:pPr>
        <w:widowControl w:val="0"/>
        <w:spacing w:line="360" w:lineRule="auto"/>
        <w:ind w:firstLine="708"/>
        <w:jc w:val="both"/>
        <w:rPr>
          <w:rFonts w:ascii="Arial" w:hAnsi="Arial" w:cs="Arial"/>
          <w:sz w:val="28"/>
          <w:szCs w:val="28"/>
        </w:rPr>
      </w:pPr>
      <w:r>
        <w:rPr>
          <w:rFonts w:ascii="Arial" w:hAnsi="Arial" w:cs="Arial"/>
          <w:sz w:val="28"/>
          <w:szCs w:val="28"/>
        </w:rPr>
        <w:t xml:space="preserve">Que sabe que la convivencia de la niña </w:t>
      </w:r>
      <w:r w:rsidRPr="00EE6A0C">
        <w:rPr>
          <w:rFonts w:ascii="Arial" w:hAnsi="Arial" w:cs="Arial"/>
          <w:b/>
          <w:color w:val="FF0000"/>
          <w:sz w:val="28"/>
          <w:szCs w:val="28"/>
        </w:rPr>
        <w:t xml:space="preserve">S.V.L.G. </w:t>
      </w:r>
      <w:r>
        <w:rPr>
          <w:rFonts w:ascii="Arial" w:hAnsi="Arial" w:cs="Arial"/>
          <w:sz w:val="28"/>
          <w:szCs w:val="28"/>
        </w:rPr>
        <w:t xml:space="preserve">con su padre el señor </w:t>
      </w:r>
      <w:r w:rsidR="00FD1437">
        <w:rPr>
          <w:rFonts w:ascii="Arial" w:hAnsi="Arial" w:cs="Arial"/>
          <w:b/>
          <w:color w:val="FF0000"/>
          <w:sz w:val="28"/>
          <w:szCs w:val="28"/>
          <w:lang w:val="es-ES_tradnl"/>
        </w:rPr>
        <w:t>XXXXXXXXXXXXX</w:t>
      </w:r>
      <w:r>
        <w:rPr>
          <w:rFonts w:ascii="Arial" w:hAnsi="Arial" w:cs="Arial"/>
          <w:b/>
          <w:color w:val="FF0000"/>
          <w:sz w:val="28"/>
          <w:szCs w:val="28"/>
        </w:rPr>
        <w:t xml:space="preserve"> </w:t>
      </w:r>
      <w:r>
        <w:rPr>
          <w:rFonts w:ascii="Arial" w:hAnsi="Arial" w:cs="Arial"/>
          <w:sz w:val="28"/>
          <w:szCs w:val="28"/>
        </w:rPr>
        <w:t xml:space="preserve">hasta antes de dejar de tener convivencia, era una convivencia muy buena de padre e hija, muy cariñosa, la niña se quedaba con él los fines de semana, entre semana </w:t>
      </w:r>
      <w:proofErr w:type="spellStart"/>
      <w:r>
        <w:rPr>
          <w:rFonts w:ascii="Arial" w:hAnsi="Arial" w:cs="Arial"/>
          <w:sz w:val="28"/>
          <w:szCs w:val="28"/>
        </w:rPr>
        <w:t>tambien</w:t>
      </w:r>
      <w:proofErr w:type="spellEnd"/>
      <w:r>
        <w:rPr>
          <w:rFonts w:ascii="Arial" w:hAnsi="Arial" w:cs="Arial"/>
          <w:sz w:val="28"/>
          <w:szCs w:val="28"/>
        </w:rPr>
        <w:t xml:space="preserve"> a veces, se iban juntos al rancho.</w:t>
      </w:r>
    </w:p>
    <w:p w14:paraId="6D718DC9" w14:textId="77777777" w:rsidR="00EE6A0C" w:rsidRDefault="00EE6A0C" w:rsidP="00EE6A0C">
      <w:pPr>
        <w:widowControl w:val="0"/>
        <w:spacing w:line="360" w:lineRule="auto"/>
        <w:ind w:firstLine="708"/>
        <w:jc w:val="both"/>
        <w:rPr>
          <w:rFonts w:ascii="Arial" w:hAnsi="Arial" w:cs="Arial"/>
          <w:sz w:val="28"/>
          <w:szCs w:val="28"/>
        </w:rPr>
      </w:pPr>
    </w:p>
    <w:p w14:paraId="523946E4" w14:textId="69FA2039" w:rsidR="00EE6A0C" w:rsidRDefault="00EE6A0C" w:rsidP="00EE6A0C">
      <w:pPr>
        <w:widowControl w:val="0"/>
        <w:spacing w:line="360" w:lineRule="auto"/>
        <w:ind w:firstLine="708"/>
        <w:jc w:val="both"/>
        <w:rPr>
          <w:rFonts w:ascii="Arial" w:hAnsi="Arial" w:cs="Arial"/>
          <w:sz w:val="28"/>
          <w:szCs w:val="28"/>
        </w:rPr>
      </w:pPr>
      <w:r>
        <w:rPr>
          <w:rFonts w:ascii="Arial" w:hAnsi="Arial" w:cs="Arial"/>
          <w:sz w:val="28"/>
          <w:szCs w:val="28"/>
        </w:rPr>
        <w:t>Que sabe y le consta que sin motivo es que dejaron de tener esa convivencia entre padre e hija.</w:t>
      </w:r>
    </w:p>
    <w:p w14:paraId="006CD37D" w14:textId="77777777" w:rsidR="00EE6A0C" w:rsidRDefault="00EE6A0C" w:rsidP="00EE6A0C">
      <w:pPr>
        <w:widowControl w:val="0"/>
        <w:spacing w:line="360" w:lineRule="auto"/>
        <w:ind w:firstLine="708"/>
        <w:jc w:val="both"/>
        <w:rPr>
          <w:rFonts w:ascii="Arial" w:hAnsi="Arial" w:cs="Arial"/>
          <w:sz w:val="28"/>
          <w:szCs w:val="28"/>
        </w:rPr>
      </w:pPr>
    </w:p>
    <w:p w14:paraId="53A6AD55" w14:textId="18FC8AA4" w:rsidR="004E7E10" w:rsidRDefault="00EE6A0C" w:rsidP="00D90544">
      <w:pPr>
        <w:widowControl w:val="0"/>
        <w:spacing w:line="360" w:lineRule="auto"/>
        <w:ind w:firstLine="708"/>
        <w:jc w:val="both"/>
        <w:rPr>
          <w:rFonts w:ascii="Arial" w:hAnsi="Arial" w:cs="Arial"/>
          <w:sz w:val="28"/>
          <w:szCs w:val="28"/>
        </w:rPr>
      </w:pPr>
      <w:r>
        <w:rPr>
          <w:rFonts w:ascii="Arial" w:hAnsi="Arial" w:cs="Arial"/>
          <w:sz w:val="28"/>
          <w:szCs w:val="28"/>
        </w:rPr>
        <w:t xml:space="preserve">Que sabe y le consta que el señor </w:t>
      </w:r>
      <w:r>
        <w:rPr>
          <w:rFonts w:ascii="Arial" w:hAnsi="Arial" w:cs="Arial"/>
          <w:b/>
          <w:color w:val="FF0000"/>
          <w:sz w:val="28"/>
          <w:szCs w:val="28"/>
          <w:lang w:val="es-ES_tradnl"/>
        </w:rPr>
        <w:t>M</w:t>
      </w:r>
      <w:r w:rsidR="00FD1437">
        <w:rPr>
          <w:rFonts w:ascii="Arial" w:hAnsi="Arial" w:cs="Arial"/>
          <w:b/>
          <w:color w:val="FF0000"/>
          <w:sz w:val="28"/>
          <w:szCs w:val="28"/>
          <w:lang w:val="es-ES_tradnl"/>
        </w:rPr>
        <w:t>XXXXXXXXXXXX</w:t>
      </w:r>
      <w:r w:rsidRPr="00D90544">
        <w:rPr>
          <w:rFonts w:ascii="Arial" w:hAnsi="Arial" w:cs="Arial"/>
          <w:sz w:val="28"/>
          <w:szCs w:val="28"/>
        </w:rPr>
        <w:t xml:space="preserve"> </w:t>
      </w:r>
      <w:proofErr w:type="spellStart"/>
      <w:r w:rsidR="00D90544" w:rsidRPr="00D90544">
        <w:rPr>
          <w:rFonts w:ascii="Arial" w:hAnsi="Arial" w:cs="Arial"/>
          <w:sz w:val="28"/>
          <w:szCs w:val="28"/>
        </w:rPr>
        <w:t>si</w:t>
      </w:r>
      <w:proofErr w:type="spellEnd"/>
      <w:r w:rsidR="00D90544" w:rsidRPr="00D90544">
        <w:rPr>
          <w:rFonts w:ascii="Arial" w:hAnsi="Arial" w:cs="Arial"/>
          <w:b/>
          <w:sz w:val="28"/>
          <w:szCs w:val="28"/>
        </w:rPr>
        <w:t xml:space="preserve"> </w:t>
      </w:r>
      <w:r w:rsidR="00841EA9">
        <w:rPr>
          <w:rFonts w:ascii="Arial" w:hAnsi="Arial" w:cs="Arial"/>
          <w:sz w:val="28"/>
          <w:szCs w:val="28"/>
        </w:rPr>
        <w:t>cumple con sus obligaciones de padre, como lo es pensión alimenticia de la niña, y pago de seguro de gastos médicos</w:t>
      </w:r>
      <w:r w:rsidR="009C05D0">
        <w:rPr>
          <w:rFonts w:ascii="Arial" w:hAnsi="Arial" w:cs="Arial"/>
          <w:sz w:val="28"/>
          <w:szCs w:val="28"/>
        </w:rPr>
        <w:t xml:space="preserve">, que paga pensión cada mes y el recibo de gastos médicos, que </w:t>
      </w:r>
      <w:proofErr w:type="spellStart"/>
      <w:r w:rsidR="009C05D0">
        <w:rPr>
          <w:rFonts w:ascii="Arial" w:hAnsi="Arial" w:cs="Arial"/>
          <w:sz w:val="28"/>
          <w:szCs w:val="28"/>
        </w:rPr>
        <w:t>tambien</w:t>
      </w:r>
      <w:proofErr w:type="spellEnd"/>
      <w:r w:rsidR="009C05D0">
        <w:rPr>
          <w:rFonts w:ascii="Arial" w:hAnsi="Arial" w:cs="Arial"/>
          <w:sz w:val="28"/>
          <w:szCs w:val="28"/>
        </w:rPr>
        <w:t xml:space="preserve"> le consta porque de hecho el recibo está ahí en la casa en el archivo de él.</w:t>
      </w:r>
    </w:p>
    <w:p w14:paraId="76F079AC" w14:textId="77777777" w:rsidR="00D90544" w:rsidRPr="00D90544" w:rsidRDefault="00D90544" w:rsidP="00D90544">
      <w:pPr>
        <w:widowControl w:val="0"/>
        <w:spacing w:line="360" w:lineRule="auto"/>
        <w:ind w:firstLine="708"/>
        <w:jc w:val="both"/>
        <w:rPr>
          <w:rFonts w:ascii="Arial" w:hAnsi="Arial" w:cs="Arial"/>
          <w:sz w:val="28"/>
          <w:szCs w:val="28"/>
        </w:rPr>
      </w:pPr>
    </w:p>
    <w:p w14:paraId="0FE9C506" w14:textId="54D3722E" w:rsidR="004E7E10" w:rsidRDefault="004E7E10" w:rsidP="00D90544">
      <w:pPr>
        <w:widowControl w:val="0"/>
        <w:spacing w:line="360" w:lineRule="auto"/>
        <w:ind w:firstLine="708"/>
        <w:jc w:val="both"/>
        <w:rPr>
          <w:rFonts w:ascii="Arial" w:hAnsi="Arial" w:cs="Arial"/>
          <w:bCs/>
          <w:sz w:val="28"/>
          <w:szCs w:val="28"/>
        </w:rPr>
      </w:pPr>
      <w:r>
        <w:rPr>
          <w:rFonts w:ascii="Arial" w:hAnsi="Arial" w:cs="Arial"/>
          <w:bCs/>
          <w:sz w:val="28"/>
          <w:szCs w:val="28"/>
        </w:rPr>
        <w:t xml:space="preserve">A la razón de su dicho </w:t>
      </w:r>
      <w:r w:rsidR="00D90544">
        <w:rPr>
          <w:rFonts w:ascii="Arial" w:hAnsi="Arial" w:cs="Arial"/>
          <w:bCs/>
          <w:sz w:val="28"/>
          <w:szCs w:val="28"/>
        </w:rPr>
        <w:t>el</w:t>
      </w:r>
      <w:r>
        <w:rPr>
          <w:rFonts w:ascii="Arial" w:hAnsi="Arial" w:cs="Arial"/>
          <w:bCs/>
          <w:sz w:val="28"/>
          <w:szCs w:val="28"/>
        </w:rPr>
        <w:t xml:space="preserve"> ateste manifestó que le constan los hechos que narró porque </w:t>
      </w:r>
      <w:r w:rsidR="00D90544">
        <w:rPr>
          <w:rFonts w:ascii="Arial" w:hAnsi="Arial" w:cs="Arial"/>
          <w:bCs/>
          <w:sz w:val="28"/>
          <w:szCs w:val="28"/>
        </w:rPr>
        <w:t xml:space="preserve">a él le </w:t>
      </w:r>
      <w:r w:rsidR="00A17981">
        <w:rPr>
          <w:rFonts w:ascii="Arial" w:hAnsi="Arial" w:cs="Arial"/>
          <w:bCs/>
          <w:sz w:val="28"/>
          <w:szCs w:val="28"/>
        </w:rPr>
        <w:t>tocó</w:t>
      </w:r>
      <w:r w:rsidR="00D90544">
        <w:rPr>
          <w:rFonts w:ascii="Arial" w:hAnsi="Arial" w:cs="Arial"/>
          <w:bCs/>
          <w:sz w:val="28"/>
          <w:szCs w:val="28"/>
        </w:rPr>
        <w:t xml:space="preserve"> vivirlo, que iba la niña a la casa, </w:t>
      </w:r>
      <w:r w:rsidR="00D90544">
        <w:rPr>
          <w:rFonts w:ascii="Arial" w:hAnsi="Arial" w:cs="Arial"/>
          <w:bCs/>
          <w:sz w:val="28"/>
          <w:szCs w:val="28"/>
        </w:rPr>
        <w:lastRenderedPageBreak/>
        <w:t>que había una muy buena convivencia, que convivían todos juntos y que ya de repente dejo de ir, que dejo de existir esa convivencia, que ya no le prestaban la niña a él y ya no la pudieron volver a ver.</w:t>
      </w:r>
    </w:p>
    <w:p w14:paraId="1410D3CF" w14:textId="77777777" w:rsidR="00D90544" w:rsidRDefault="00D90544" w:rsidP="00D90544">
      <w:pPr>
        <w:widowControl w:val="0"/>
        <w:spacing w:line="360" w:lineRule="auto"/>
        <w:ind w:firstLine="708"/>
        <w:jc w:val="both"/>
        <w:rPr>
          <w:rFonts w:ascii="Arial" w:hAnsi="Arial" w:cs="Arial"/>
          <w:sz w:val="28"/>
          <w:szCs w:val="28"/>
        </w:rPr>
      </w:pPr>
    </w:p>
    <w:p w14:paraId="163842B6" w14:textId="395AE1FF" w:rsidR="004E7E10" w:rsidRDefault="004E7E10" w:rsidP="004E7E10">
      <w:pPr>
        <w:spacing w:line="360" w:lineRule="auto"/>
        <w:ind w:firstLine="708"/>
        <w:jc w:val="both"/>
        <w:rPr>
          <w:rFonts w:ascii="Arial" w:hAnsi="Arial" w:cs="Arial"/>
          <w:snapToGrid w:val="0"/>
          <w:sz w:val="28"/>
          <w:szCs w:val="28"/>
        </w:rPr>
      </w:pPr>
      <w:r w:rsidRPr="009C6966">
        <w:rPr>
          <w:rFonts w:ascii="Arial" w:hAnsi="Arial" w:cs="Arial"/>
          <w:sz w:val="28"/>
          <w:szCs w:val="28"/>
        </w:rPr>
        <w:t>Probanza a la que se le otorga valor probatorio pleno de conformidad con lo dispuesto por los artículos 318 y 328 del Código de Procedimientos Civiles para el Estado de Sonora, al haber declarado l</w:t>
      </w:r>
      <w:r>
        <w:rPr>
          <w:rFonts w:ascii="Arial" w:hAnsi="Arial" w:cs="Arial"/>
          <w:sz w:val="28"/>
          <w:szCs w:val="28"/>
        </w:rPr>
        <w:t>a</w:t>
      </w:r>
      <w:r w:rsidRPr="009C6966">
        <w:rPr>
          <w:rFonts w:ascii="Arial" w:hAnsi="Arial" w:cs="Arial"/>
          <w:sz w:val="28"/>
          <w:szCs w:val="28"/>
        </w:rPr>
        <w:t>s testigos de manera uniforme y sin incurrir</w:t>
      </w:r>
      <w:r w:rsidRPr="009C6966">
        <w:rPr>
          <w:rFonts w:ascii="Arial" w:hAnsi="Arial" w:cs="Arial"/>
          <w:snapToGrid w:val="0"/>
          <w:sz w:val="28"/>
          <w:szCs w:val="28"/>
        </w:rPr>
        <w:t xml:space="preserve"> en contradicciones, ni dudas ni reticencias, declarando a ciencia cierta y fundando debidamente la razón de su dicho, no obstante que l</w:t>
      </w:r>
      <w:r w:rsidR="009315CA">
        <w:rPr>
          <w:rFonts w:ascii="Arial" w:hAnsi="Arial" w:cs="Arial"/>
          <w:snapToGrid w:val="0"/>
          <w:sz w:val="28"/>
          <w:szCs w:val="28"/>
        </w:rPr>
        <w:t>os</w:t>
      </w:r>
      <w:r w:rsidRPr="009C6966">
        <w:rPr>
          <w:rFonts w:ascii="Arial" w:hAnsi="Arial" w:cs="Arial"/>
          <w:snapToGrid w:val="0"/>
          <w:sz w:val="28"/>
          <w:szCs w:val="28"/>
        </w:rPr>
        <w:t xml:space="preserve"> referid</w:t>
      </w:r>
      <w:r w:rsidR="009315CA">
        <w:rPr>
          <w:rFonts w:ascii="Arial" w:hAnsi="Arial" w:cs="Arial"/>
          <w:snapToGrid w:val="0"/>
          <w:sz w:val="28"/>
          <w:szCs w:val="28"/>
        </w:rPr>
        <w:t>o</w:t>
      </w:r>
      <w:r w:rsidRPr="009C6966">
        <w:rPr>
          <w:rFonts w:ascii="Arial" w:hAnsi="Arial" w:cs="Arial"/>
          <w:snapToGrid w:val="0"/>
          <w:sz w:val="28"/>
          <w:szCs w:val="28"/>
        </w:rPr>
        <w:t>s testigos fueren pariente</w:t>
      </w:r>
      <w:r>
        <w:rPr>
          <w:rFonts w:ascii="Arial" w:hAnsi="Arial" w:cs="Arial"/>
          <w:snapToGrid w:val="0"/>
          <w:sz w:val="28"/>
          <w:szCs w:val="28"/>
        </w:rPr>
        <w:t>s</w:t>
      </w:r>
      <w:r w:rsidRPr="009C6966">
        <w:rPr>
          <w:rFonts w:ascii="Arial" w:hAnsi="Arial" w:cs="Arial"/>
          <w:snapToGrid w:val="0"/>
          <w:sz w:val="28"/>
          <w:szCs w:val="28"/>
        </w:rPr>
        <w:t xml:space="preserve"> de</w:t>
      </w:r>
      <w:r>
        <w:rPr>
          <w:rFonts w:ascii="Arial" w:hAnsi="Arial" w:cs="Arial"/>
          <w:snapToGrid w:val="0"/>
          <w:sz w:val="28"/>
          <w:szCs w:val="28"/>
        </w:rPr>
        <w:t xml:space="preserve">l oferente de dicha prueba, pues como antes se dijo, </w:t>
      </w:r>
      <w:r w:rsidRPr="009C6966">
        <w:rPr>
          <w:rFonts w:ascii="Arial" w:hAnsi="Arial" w:cs="Arial"/>
          <w:snapToGrid w:val="0"/>
          <w:sz w:val="28"/>
          <w:szCs w:val="28"/>
        </w:rPr>
        <w:t xml:space="preserve">en este tipo de juicios resulta idóneo el testimonio de los parientes y amigos </w:t>
      </w:r>
      <w:r>
        <w:rPr>
          <w:rFonts w:ascii="Arial" w:hAnsi="Arial" w:cs="Arial"/>
          <w:snapToGrid w:val="0"/>
          <w:sz w:val="28"/>
          <w:szCs w:val="28"/>
        </w:rPr>
        <w:t xml:space="preserve">de las partes </w:t>
      </w:r>
      <w:r w:rsidRPr="009C6966">
        <w:rPr>
          <w:rFonts w:ascii="Arial" w:hAnsi="Arial" w:cs="Arial"/>
          <w:snapToGrid w:val="0"/>
          <w:sz w:val="28"/>
          <w:szCs w:val="28"/>
        </w:rPr>
        <w:t>tomando en consideración que por los lazos que los unen con las partes materiales del juicio son quienes están más enterados de la situación existente entre el actor y la demandada en relación con su hij</w:t>
      </w:r>
      <w:r>
        <w:rPr>
          <w:rFonts w:ascii="Arial" w:hAnsi="Arial" w:cs="Arial"/>
          <w:snapToGrid w:val="0"/>
          <w:sz w:val="28"/>
          <w:szCs w:val="28"/>
        </w:rPr>
        <w:t>a</w:t>
      </w:r>
      <w:r w:rsidR="009315CA">
        <w:rPr>
          <w:rFonts w:ascii="Arial" w:hAnsi="Arial" w:cs="Arial"/>
          <w:snapToGrid w:val="0"/>
          <w:sz w:val="28"/>
          <w:szCs w:val="28"/>
        </w:rPr>
        <w:t xml:space="preserve">; advirtiéndose del desahogo de dicha prueba testimonial que con anterioridad el actor mantenía una relación de convivencia sana con su hija, sin embargo que en la actualidad </w:t>
      </w:r>
      <w:r w:rsidR="000000E0">
        <w:rPr>
          <w:rFonts w:ascii="Arial" w:hAnsi="Arial" w:cs="Arial"/>
          <w:snapToGrid w:val="0"/>
          <w:sz w:val="28"/>
          <w:szCs w:val="28"/>
        </w:rPr>
        <w:t xml:space="preserve">el actor no se encuentra ejerciendo el derecho de convivencia de la niña </w:t>
      </w:r>
      <w:r w:rsidR="000000E0" w:rsidRPr="000000E0">
        <w:rPr>
          <w:rFonts w:ascii="Arial" w:hAnsi="Arial" w:cs="Arial"/>
          <w:b/>
          <w:snapToGrid w:val="0"/>
          <w:color w:val="FF0000"/>
          <w:sz w:val="28"/>
          <w:szCs w:val="28"/>
        </w:rPr>
        <w:t>S.V.L.G</w:t>
      </w:r>
      <w:r w:rsidR="000000E0">
        <w:rPr>
          <w:rFonts w:ascii="Arial" w:hAnsi="Arial" w:cs="Arial"/>
          <w:snapToGrid w:val="0"/>
          <w:sz w:val="28"/>
          <w:szCs w:val="28"/>
        </w:rPr>
        <w:t>.</w:t>
      </w:r>
    </w:p>
    <w:p w14:paraId="0763F731" w14:textId="77777777" w:rsidR="004E7E10" w:rsidRPr="009C6966" w:rsidRDefault="004E7E10" w:rsidP="004E7E10">
      <w:pPr>
        <w:spacing w:line="360" w:lineRule="auto"/>
        <w:ind w:firstLine="708"/>
        <w:jc w:val="both"/>
        <w:rPr>
          <w:rFonts w:ascii="Arial" w:hAnsi="Arial" w:cs="Arial"/>
          <w:snapToGrid w:val="0"/>
          <w:sz w:val="28"/>
          <w:szCs w:val="28"/>
        </w:rPr>
      </w:pPr>
    </w:p>
    <w:p w14:paraId="210ED9AF" w14:textId="77777777" w:rsidR="004E7E10" w:rsidRPr="006517E3" w:rsidRDefault="004E7E10" w:rsidP="006517E3">
      <w:pPr>
        <w:spacing w:line="360" w:lineRule="auto"/>
        <w:ind w:firstLine="708"/>
        <w:jc w:val="both"/>
        <w:rPr>
          <w:rFonts w:ascii="Arial" w:hAnsi="Arial" w:cs="Arial"/>
          <w:sz w:val="28"/>
          <w:szCs w:val="28"/>
        </w:rPr>
      </w:pPr>
      <w:r w:rsidRPr="006517E3">
        <w:rPr>
          <w:rFonts w:ascii="Arial" w:hAnsi="Arial" w:cs="Arial"/>
          <w:sz w:val="28"/>
          <w:szCs w:val="28"/>
        </w:rPr>
        <w:t xml:space="preserve">Resulta aplicable a lo anterior el contenido de la tesis emitida por el Primer Tribunal Colegiado del Segundo Circuito, con número de registro digital 225211, visible en el Semanario Judicial de la Federación y su Gaceta cuyo rubro y texto señala: </w:t>
      </w:r>
    </w:p>
    <w:p w14:paraId="51C1E1F8" w14:textId="77777777" w:rsidR="004E7E10" w:rsidRPr="006517E3" w:rsidRDefault="004E7E10" w:rsidP="004E7E10">
      <w:pPr>
        <w:widowControl w:val="0"/>
        <w:spacing w:line="360" w:lineRule="auto"/>
        <w:jc w:val="both"/>
        <w:rPr>
          <w:rFonts w:ascii="Arial" w:hAnsi="Arial" w:cs="Arial"/>
          <w:sz w:val="28"/>
          <w:szCs w:val="28"/>
        </w:rPr>
      </w:pPr>
    </w:p>
    <w:p w14:paraId="1606C74E" w14:textId="77777777" w:rsidR="004E7E10" w:rsidRPr="00895F62" w:rsidRDefault="004E7E10" w:rsidP="004E7E10">
      <w:pPr>
        <w:widowControl w:val="0"/>
        <w:ind w:left="1134" w:right="1066"/>
        <w:jc w:val="both"/>
        <w:rPr>
          <w:rFonts w:ascii="Arial" w:hAnsi="Arial" w:cs="Arial"/>
          <w:sz w:val="24"/>
          <w:szCs w:val="24"/>
        </w:rPr>
      </w:pPr>
      <w:r w:rsidRPr="00895F62">
        <w:rPr>
          <w:rFonts w:ascii="Arial" w:hAnsi="Arial" w:cs="Arial"/>
          <w:sz w:val="24"/>
          <w:szCs w:val="24"/>
        </w:rPr>
        <w:t xml:space="preserve">“…DIVORCIO. PRUEBA TESTIMONIAL DE PARIENTES, AMIGOS O DOMÉSTICOS. - Conforme al sistema del Código de Procedimientos Civiles para el Distrito Federal y Códigos de los Estados que tienen iguales disposiciones, no sólo los amigos sino también los domésticos y parientes, son aptos para ser testigos especialmente en los juicios de divorcio, porque ninguna persona como ellos puede estar más enterada de las desavenencias </w:t>
      </w:r>
      <w:r w:rsidRPr="00895F62">
        <w:rPr>
          <w:rFonts w:ascii="Arial" w:hAnsi="Arial" w:cs="Arial"/>
          <w:sz w:val="24"/>
          <w:szCs w:val="24"/>
        </w:rPr>
        <w:lastRenderedPageBreak/>
        <w:t xml:space="preserve">conyugales…”. </w:t>
      </w:r>
    </w:p>
    <w:p w14:paraId="1D18B781" w14:textId="77777777" w:rsidR="004E7E10" w:rsidRPr="00895F62" w:rsidRDefault="004E7E10" w:rsidP="004E7E10">
      <w:pPr>
        <w:spacing w:line="360" w:lineRule="auto"/>
        <w:jc w:val="both"/>
        <w:rPr>
          <w:rFonts w:ascii="Arial" w:hAnsi="Arial" w:cs="Arial"/>
          <w:sz w:val="28"/>
          <w:szCs w:val="28"/>
        </w:rPr>
      </w:pPr>
    </w:p>
    <w:p w14:paraId="5844A43B" w14:textId="7518460A" w:rsidR="004E7E10" w:rsidRDefault="00B15DB0" w:rsidP="005A5D13">
      <w:pPr>
        <w:spacing w:line="360" w:lineRule="auto"/>
        <w:ind w:firstLine="720"/>
        <w:jc w:val="both"/>
        <w:rPr>
          <w:rFonts w:ascii="Arial" w:hAnsi="Arial" w:cs="Arial"/>
          <w:sz w:val="28"/>
          <w:szCs w:val="28"/>
        </w:rPr>
      </w:pPr>
      <w:r w:rsidRPr="006225CA">
        <w:rPr>
          <w:rFonts w:ascii="Arial" w:hAnsi="Arial" w:cs="Arial"/>
          <w:sz w:val="28"/>
          <w:szCs w:val="28"/>
        </w:rPr>
        <w:t xml:space="preserve">Así también, no pasa desapercibido para esta </w:t>
      </w:r>
      <w:r w:rsidR="00B45926" w:rsidRPr="006225CA">
        <w:rPr>
          <w:rFonts w:ascii="Arial" w:hAnsi="Arial" w:cs="Arial"/>
          <w:sz w:val="28"/>
          <w:szCs w:val="28"/>
        </w:rPr>
        <w:t xml:space="preserve">Juzgadora </w:t>
      </w:r>
      <w:r w:rsidR="004E7E10" w:rsidRPr="006225CA">
        <w:rPr>
          <w:rFonts w:ascii="Arial" w:hAnsi="Arial" w:cs="Arial"/>
          <w:sz w:val="28"/>
          <w:szCs w:val="28"/>
        </w:rPr>
        <w:t>que la parte actora ofreció y le fue admitida como prueba</w:t>
      </w:r>
      <w:r w:rsidR="00A17981">
        <w:rPr>
          <w:rFonts w:ascii="Arial" w:hAnsi="Arial" w:cs="Arial"/>
          <w:sz w:val="28"/>
          <w:szCs w:val="28"/>
        </w:rPr>
        <w:t xml:space="preserve"> la</w:t>
      </w:r>
      <w:r w:rsidR="004E7E10" w:rsidRPr="006225CA">
        <w:rPr>
          <w:rFonts w:ascii="Arial" w:hAnsi="Arial" w:cs="Arial"/>
          <w:sz w:val="28"/>
          <w:szCs w:val="28"/>
        </w:rPr>
        <w:t xml:space="preserve"> </w:t>
      </w:r>
      <w:r w:rsidR="004E7E10" w:rsidRPr="006225CA">
        <w:rPr>
          <w:rFonts w:ascii="Arial" w:hAnsi="Arial" w:cs="Arial"/>
          <w:b/>
          <w:sz w:val="28"/>
          <w:szCs w:val="28"/>
        </w:rPr>
        <w:t xml:space="preserve">confesional </w:t>
      </w:r>
      <w:r w:rsidR="004E7E10" w:rsidRPr="006225CA">
        <w:rPr>
          <w:rFonts w:ascii="Arial" w:hAnsi="Arial" w:cs="Arial"/>
          <w:sz w:val="28"/>
          <w:szCs w:val="28"/>
        </w:rPr>
        <w:t>a cargo de la parte demandada</w:t>
      </w:r>
      <w:r w:rsidR="004E7E10" w:rsidRPr="006225CA">
        <w:rPr>
          <w:rFonts w:ascii="Arial" w:hAnsi="Arial" w:cs="Arial"/>
          <w:b/>
          <w:sz w:val="28"/>
          <w:szCs w:val="28"/>
        </w:rPr>
        <w:t xml:space="preserve"> </w:t>
      </w:r>
      <w:r w:rsidR="00FD1437">
        <w:rPr>
          <w:rFonts w:ascii="Arial" w:hAnsi="Arial" w:cs="Arial"/>
          <w:b/>
          <w:color w:val="FF0000"/>
          <w:sz w:val="28"/>
          <w:szCs w:val="28"/>
        </w:rPr>
        <w:t>XXXXXXXXXXXXX</w:t>
      </w:r>
      <w:r w:rsidR="004E7E10" w:rsidRPr="006225CA">
        <w:rPr>
          <w:rFonts w:ascii="Arial" w:hAnsi="Arial" w:cs="Arial"/>
          <w:sz w:val="28"/>
          <w:szCs w:val="28"/>
        </w:rPr>
        <w:t xml:space="preserve">, </w:t>
      </w:r>
      <w:r w:rsidR="005A5D13" w:rsidRPr="006225CA">
        <w:rPr>
          <w:rFonts w:ascii="Arial" w:hAnsi="Arial" w:cs="Arial"/>
          <w:sz w:val="28"/>
          <w:szCs w:val="28"/>
        </w:rPr>
        <w:t>misma que se desahogó</w:t>
      </w:r>
      <w:r w:rsidR="004E7E10" w:rsidRPr="006225CA">
        <w:rPr>
          <w:rFonts w:ascii="Arial" w:hAnsi="Arial" w:cs="Arial"/>
          <w:sz w:val="28"/>
          <w:szCs w:val="28"/>
        </w:rPr>
        <w:t xml:space="preserve"> durante la celebración de la audiencia de pruebas y alegatos correspondiente al presente juicio; </w:t>
      </w:r>
      <w:r w:rsidR="005A5D13" w:rsidRPr="006225CA">
        <w:rPr>
          <w:rFonts w:ascii="Arial" w:hAnsi="Arial" w:cs="Arial"/>
          <w:sz w:val="28"/>
          <w:szCs w:val="28"/>
        </w:rPr>
        <w:t>sin embargo, del análisis de la respuesta otorgada</w:t>
      </w:r>
      <w:r w:rsidR="004E7E10" w:rsidRPr="006225CA">
        <w:rPr>
          <w:rFonts w:ascii="Arial" w:hAnsi="Arial" w:cs="Arial"/>
          <w:sz w:val="28"/>
          <w:szCs w:val="28"/>
        </w:rPr>
        <w:t xml:space="preserve"> por la demandada</w:t>
      </w:r>
      <w:r w:rsidR="005A5D13" w:rsidRPr="006225CA">
        <w:rPr>
          <w:rFonts w:ascii="Arial" w:hAnsi="Arial" w:cs="Arial"/>
          <w:sz w:val="28"/>
          <w:szCs w:val="28"/>
        </w:rPr>
        <w:t xml:space="preserve"> en la posición que se le formul</w:t>
      </w:r>
      <w:r w:rsidR="00A17981">
        <w:rPr>
          <w:rFonts w:ascii="Arial" w:hAnsi="Arial" w:cs="Arial"/>
          <w:sz w:val="28"/>
          <w:szCs w:val="28"/>
        </w:rPr>
        <w:t>ó</w:t>
      </w:r>
      <w:r w:rsidR="004E7E10" w:rsidRPr="006225CA">
        <w:rPr>
          <w:rFonts w:ascii="Arial" w:hAnsi="Arial" w:cs="Arial"/>
          <w:sz w:val="28"/>
          <w:szCs w:val="28"/>
        </w:rPr>
        <w:t xml:space="preserve"> no se advierte </w:t>
      </w:r>
      <w:r w:rsidR="00A17981">
        <w:rPr>
          <w:rFonts w:ascii="Arial" w:hAnsi="Arial" w:cs="Arial"/>
          <w:sz w:val="28"/>
          <w:szCs w:val="28"/>
        </w:rPr>
        <w:t>dato alguno</w:t>
      </w:r>
      <w:r w:rsidR="004E7E10" w:rsidRPr="006225CA">
        <w:rPr>
          <w:rFonts w:ascii="Arial" w:hAnsi="Arial" w:cs="Arial"/>
          <w:sz w:val="28"/>
          <w:szCs w:val="28"/>
        </w:rPr>
        <w:t xml:space="preserve"> que acredite </w:t>
      </w:r>
      <w:r w:rsidR="00A17981">
        <w:rPr>
          <w:rFonts w:ascii="Arial" w:hAnsi="Arial" w:cs="Arial"/>
          <w:sz w:val="28"/>
          <w:szCs w:val="28"/>
        </w:rPr>
        <w:t>los hechos que el oferente de la prueba pretendía probar</w:t>
      </w:r>
      <w:r w:rsidR="004E7E10" w:rsidRPr="006225CA">
        <w:rPr>
          <w:rFonts w:ascii="Arial" w:hAnsi="Arial" w:cs="Arial"/>
          <w:sz w:val="28"/>
          <w:szCs w:val="28"/>
        </w:rPr>
        <w:t xml:space="preserve">; de ahí </w:t>
      </w:r>
      <w:r w:rsidR="005A5D13" w:rsidRPr="006225CA">
        <w:rPr>
          <w:rFonts w:ascii="Arial" w:hAnsi="Arial" w:cs="Arial"/>
          <w:sz w:val="28"/>
          <w:szCs w:val="28"/>
        </w:rPr>
        <w:t>que dicho</w:t>
      </w:r>
      <w:r w:rsidR="004E7E10" w:rsidRPr="006225CA">
        <w:rPr>
          <w:rFonts w:ascii="Arial" w:hAnsi="Arial" w:cs="Arial"/>
          <w:sz w:val="28"/>
          <w:szCs w:val="28"/>
        </w:rPr>
        <w:t xml:space="preserve"> medio de convicción care</w:t>
      </w:r>
      <w:r w:rsidR="005A5D13" w:rsidRPr="006225CA">
        <w:rPr>
          <w:rFonts w:ascii="Arial" w:hAnsi="Arial" w:cs="Arial"/>
          <w:sz w:val="28"/>
          <w:szCs w:val="28"/>
        </w:rPr>
        <w:t>zca</w:t>
      </w:r>
      <w:r w:rsidR="004E7E10" w:rsidRPr="006225CA">
        <w:rPr>
          <w:rFonts w:ascii="Arial" w:hAnsi="Arial" w:cs="Arial"/>
          <w:sz w:val="28"/>
          <w:szCs w:val="28"/>
        </w:rPr>
        <w:t xml:space="preserve"> de eficacia probatoria en el presente juicio para acreditar el elemento en estudio, en términos de lo dispuesto por los artículos 318, 319, 321 y 322 del Código de Procedimientos Civiles para el Estado de Sonora.</w:t>
      </w:r>
    </w:p>
    <w:p w14:paraId="5C5D5980" w14:textId="77777777" w:rsidR="004E7E10" w:rsidRDefault="004E7E10" w:rsidP="004E7E10">
      <w:pPr>
        <w:pStyle w:val="Textoindependiente3"/>
        <w:ind w:firstLine="708"/>
        <w:rPr>
          <w:rFonts w:ascii="Arial" w:hAnsi="Arial" w:cs="Arial"/>
          <w:sz w:val="28"/>
          <w:szCs w:val="28"/>
        </w:rPr>
      </w:pPr>
    </w:p>
    <w:p w14:paraId="043F7D30" w14:textId="77777777" w:rsidR="004E7E10" w:rsidRDefault="004E7E10" w:rsidP="004E7E10">
      <w:pPr>
        <w:spacing w:line="360" w:lineRule="auto"/>
        <w:ind w:firstLine="708"/>
        <w:jc w:val="both"/>
        <w:rPr>
          <w:rFonts w:ascii="Arial" w:hAnsi="Arial" w:cs="Arial"/>
          <w:sz w:val="28"/>
          <w:szCs w:val="28"/>
        </w:rPr>
      </w:pPr>
      <w:r>
        <w:rPr>
          <w:rFonts w:ascii="Arial" w:hAnsi="Arial" w:cs="Arial"/>
          <w:sz w:val="28"/>
          <w:szCs w:val="28"/>
        </w:rPr>
        <w:t>Se</w:t>
      </w:r>
      <w:r w:rsidRPr="00A54692">
        <w:rPr>
          <w:rFonts w:ascii="Arial" w:hAnsi="Arial" w:cs="Arial"/>
          <w:sz w:val="28"/>
          <w:szCs w:val="28"/>
        </w:rPr>
        <w:t>guidamente</w:t>
      </w:r>
      <w:r>
        <w:rPr>
          <w:rFonts w:ascii="Arial" w:hAnsi="Arial" w:cs="Arial"/>
          <w:sz w:val="28"/>
          <w:szCs w:val="28"/>
        </w:rPr>
        <w:t xml:space="preserve"> se procede a</w:t>
      </w:r>
      <w:r w:rsidRPr="00A54692">
        <w:rPr>
          <w:rFonts w:ascii="Arial" w:hAnsi="Arial" w:cs="Arial"/>
          <w:sz w:val="28"/>
          <w:szCs w:val="28"/>
        </w:rPr>
        <w:t xml:space="preserve"> entrar al estudio de las</w:t>
      </w:r>
      <w:r w:rsidRPr="00A54692">
        <w:rPr>
          <w:rFonts w:ascii="Arial" w:hAnsi="Arial" w:cs="Arial"/>
          <w:b/>
          <w:bCs/>
          <w:sz w:val="28"/>
          <w:szCs w:val="28"/>
        </w:rPr>
        <w:t xml:space="preserve"> </w:t>
      </w:r>
      <w:r w:rsidRPr="008C7038">
        <w:rPr>
          <w:rFonts w:ascii="Arial" w:hAnsi="Arial" w:cs="Arial"/>
          <w:bCs/>
          <w:sz w:val="28"/>
          <w:szCs w:val="28"/>
        </w:rPr>
        <w:t>defensas y excepciones</w:t>
      </w:r>
      <w:r w:rsidRPr="00A54692">
        <w:rPr>
          <w:rFonts w:ascii="Arial" w:hAnsi="Arial" w:cs="Arial"/>
          <w:b/>
          <w:bCs/>
          <w:sz w:val="28"/>
          <w:szCs w:val="28"/>
        </w:rPr>
        <w:t xml:space="preserve"> </w:t>
      </w:r>
      <w:r w:rsidRPr="00A54692">
        <w:rPr>
          <w:rFonts w:ascii="Arial" w:hAnsi="Arial" w:cs="Arial"/>
          <w:sz w:val="28"/>
          <w:szCs w:val="28"/>
        </w:rPr>
        <w:t>opuestas po</w:t>
      </w:r>
      <w:r w:rsidRPr="00593676">
        <w:rPr>
          <w:rFonts w:ascii="Arial" w:hAnsi="Arial" w:cs="Arial"/>
          <w:sz w:val="28"/>
          <w:szCs w:val="28"/>
        </w:rPr>
        <w:t xml:space="preserve">r </w:t>
      </w:r>
      <w:r>
        <w:rPr>
          <w:rFonts w:ascii="Arial" w:hAnsi="Arial" w:cs="Arial"/>
          <w:sz w:val="28"/>
          <w:szCs w:val="28"/>
        </w:rPr>
        <w:t>la demandada</w:t>
      </w:r>
      <w:r w:rsidRPr="00593676">
        <w:rPr>
          <w:rFonts w:ascii="Arial" w:hAnsi="Arial" w:cs="Arial"/>
          <w:sz w:val="28"/>
          <w:szCs w:val="28"/>
        </w:rPr>
        <w:t xml:space="preserve">, aplicándose en lo particular el contenido del artículo 46 del Código de Procedimientos Civiles para el Estado de Sonora, </w:t>
      </w:r>
      <w:r>
        <w:rPr>
          <w:rFonts w:ascii="Arial" w:hAnsi="Arial" w:cs="Arial"/>
          <w:sz w:val="28"/>
          <w:szCs w:val="28"/>
        </w:rPr>
        <w:t>resultando de ello q</w:t>
      </w:r>
      <w:r w:rsidRPr="00A54692">
        <w:rPr>
          <w:rFonts w:ascii="Arial" w:hAnsi="Arial" w:cs="Arial"/>
          <w:sz w:val="28"/>
          <w:szCs w:val="28"/>
        </w:rPr>
        <w:t>ue, del análisis del escrito de contestación de demanda, se advierte</w:t>
      </w:r>
      <w:r>
        <w:rPr>
          <w:rFonts w:ascii="Arial" w:hAnsi="Arial" w:cs="Arial"/>
          <w:sz w:val="28"/>
          <w:szCs w:val="28"/>
        </w:rPr>
        <w:t xml:space="preserve"> la siguiente defensa</w:t>
      </w:r>
      <w:r w:rsidRPr="00A54692">
        <w:rPr>
          <w:rFonts w:ascii="Arial" w:hAnsi="Arial" w:cs="Arial"/>
          <w:sz w:val="28"/>
          <w:szCs w:val="28"/>
        </w:rPr>
        <w:t>:</w:t>
      </w:r>
    </w:p>
    <w:p w14:paraId="7C6551F4" w14:textId="77777777" w:rsidR="00533227" w:rsidRDefault="00533227" w:rsidP="004E7E10">
      <w:pPr>
        <w:spacing w:line="360" w:lineRule="auto"/>
        <w:ind w:firstLine="708"/>
        <w:jc w:val="both"/>
        <w:rPr>
          <w:rFonts w:ascii="Arial" w:hAnsi="Arial" w:cs="Arial"/>
          <w:sz w:val="28"/>
          <w:szCs w:val="28"/>
        </w:rPr>
      </w:pPr>
    </w:p>
    <w:p w14:paraId="7876C2DC" w14:textId="6739B56A" w:rsidR="004E7E10" w:rsidRDefault="00533227" w:rsidP="00B7316A">
      <w:pPr>
        <w:spacing w:line="360" w:lineRule="auto"/>
        <w:ind w:firstLine="708"/>
        <w:jc w:val="both"/>
        <w:rPr>
          <w:rFonts w:ascii="Arial" w:hAnsi="Arial" w:cs="Arial"/>
          <w:sz w:val="28"/>
          <w:szCs w:val="28"/>
        </w:rPr>
      </w:pPr>
      <w:r>
        <w:rPr>
          <w:rFonts w:ascii="Arial" w:hAnsi="Arial" w:cs="Arial"/>
          <w:sz w:val="28"/>
          <w:szCs w:val="28"/>
        </w:rPr>
        <w:t>Argumenta la demandada, que las veces que el actor visitaba a su hija se dedicaba a ofenderla y golpearla en presencia de su hija, que una de las veces que no le abrió la puerta se metió a la casa a fuerza haciendo destrozos, que le sacó una pistola y le apunto con ella, que ella cubrió el rostro de la niña porque se encontraba muy asustada, que todo ello se encuentra en la carpeta de investigación que se tramita ante la fiscalía; que la niña no lo quiere ver, que le tiene miedo.</w:t>
      </w:r>
    </w:p>
    <w:p w14:paraId="2BF19759" w14:textId="77777777" w:rsidR="00B7316A" w:rsidRDefault="00B7316A" w:rsidP="00B7316A">
      <w:pPr>
        <w:spacing w:line="360" w:lineRule="auto"/>
        <w:ind w:firstLine="708"/>
        <w:jc w:val="both"/>
        <w:rPr>
          <w:rFonts w:ascii="Arial" w:hAnsi="Arial" w:cs="Arial"/>
          <w:sz w:val="28"/>
          <w:szCs w:val="28"/>
        </w:rPr>
      </w:pPr>
    </w:p>
    <w:p w14:paraId="47E2B237" w14:textId="1444B8BA" w:rsidR="007435E1" w:rsidRDefault="004E7E10" w:rsidP="007435E1">
      <w:pPr>
        <w:spacing w:line="360" w:lineRule="auto"/>
        <w:ind w:firstLine="720"/>
        <w:jc w:val="both"/>
        <w:rPr>
          <w:rFonts w:ascii="Arial" w:hAnsi="Arial" w:cs="Arial"/>
          <w:sz w:val="28"/>
        </w:rPr>
      </w:pPr>
      <w:r w:rsidRPr="00A54692">
        <w:rPr>
          <w:rFonts w:ascii="Arial" w:hAnsi="Arial" w:cs="Arial"/>
          <w:sz w:val="28"/>
          <w:szCs w:val="28"/>
        </w:rPr>
        <w:lastRenderedPageBreak/>
        <w:t xml:space="preserve">Para demostrar sus afirmaciones </w:t>
      </w:r>
      <w:r>
        <w:rPr>
          <w:rFonts w:ascii="Arial" w:hAnsi="Arial" w:cs="Arial"/>
          <w:sz w:val="28"/>
          <w:szCs w:val="28"/>
        </w:rPr>
        <w:t>la</w:t>
      </w:r>
      <w:r w:rsidRPr="00A54692">
        <w:rPr>
          <w:rFonts w:ascii="Arial" w:hAnsi="Arial" w:cs="Arial"/>
          <w:sz w:val="28"/>
          <w:szCs w:val="28"/>
        </w:rPr>
        <w:t xml:space="preserve"> demandad</w:t>
      </w:r>
      <w:r>
        <w:rPr>
          <w:rFonts w:ascii="Arial" w:hAnsi="Arial" w:cs="Arial"/>
          <w:sz w:val="28"/>
          <w:szCs w:val="28"/>
        </w:rPr>
        <w:t>a</w:t>
      </w:r>
      <w:r w:rsidRPr="00A54692">
        <w:rPr>
          <w:rFonts w:ascii="Arial" w:hAnsi="Arial" w:cs="Arial"/>
          <w:sz w:val="28"/>
          <w:szCs w:val="28"/>
        </w:rPr>
        <w:t xml:space="preserve"> ofreció y le fue admitida</w:t>
      </w:r>
      <w:r>
        <w:rPr>
          <w:rFonts w:ascii="Arial" w:hAnsi="Arial" w:cs="Arial"/>
          <w:sz w:val="28"/>
          <w:szCs w:val="28"/>
        </w:rPr>
        <w:t xml:space="preserve"> </w:t>
      </w:r>
      <w:r w:rsidR="00B7316A" w:rsidRPr="00B7316A">
        <w:rPr>
          <w:rFonts w:ascii="Arial" w:hAnsi="Arial" w:cs="Arial"/>
          <w:b/>
          <w:sz w:val="28"/>
          <w:szCs w:val="28"/>
        </w:rPr>
        <w:t>prueba documental</w:t>
      </w:r>
      <w:r w:rsidR="00B7316A">
        <w:rPr>
          <w:rFonts w:ascii="Arial" w:hAnsi="Arial" w:cs="Arial"/>
          <w:sz w:val="28"/>
          <w:szCs w:val="28"/>
        </w:rPr>
        <w:t>, consistente en entrevista</w:t>
      </w:r>
      <w:r w:rsidR="001C2C0F">
        <w:rPr>
          <w:rFonts w:ascii="Arial" w:hAnsi="Arial" w:cs="Arial"/>
          <w:sz w:val="28"/>
          <w:szCs w:val="28"/>
        </w:rPr>
        <w:t xml:space="preserve"> de la niña </w:t>
      </w:r>
      <w:r w:rsidR="001C2C0F" w:rsidRPr="00A56AC6">
        <w:rPr>
          <w:rFonts w:ascii="Arial" w:hAnsi="Arial" w:cs="Arial"/>
          <w:b/>
          <w:color w:val="FF0000"/>
          <w:sz w:val="28"/>
          <w:szCs w:val="28"/>
        </w:rPr>
        <w:t xml:space="preserve">S.V.L.G. </w:t>
      </w:r>
      <w:r w:rsidR="001C2C0F">
        <w:rPr>
          <w:rFonts w:ascii="Arial" w:hAnsi="Arial" w:cs="Arial"/>
          <w:sz w:val="28"/>
          <w:szCs w:val="28"/>
        </w:rPr>
        <w:t xml:space="preserve">por parte de la </w:t>
      </w:r>
      <w:r w:rsidR="001C2C0F" w:rsidRPr="004A6460">
        <w:rPr>
          <w:rFonts w:ascii="Arial" w:hAnsi="Arial" w:cs="Arial"/>
          <w:color w:val="FF0000"/>
          <w:sz w:val="28"/>
          <w:szCs w:val="28"/>
        </w:rPr>
        <w:t>Agencia del Ministerio Público, Unidad de Tramitación Masiva de Casos Especializado en Delitos Sexuales y Violencia Familiar</w:t>
      </w:r>
      <w:r w:rsidR="00A56AC6" w:rsidRPr="004A6460">
        <w:rPr>
          <w:rFonts w:ascii="Arial" w:hAnsi="Arial" w:cs="Arial"/>
          <w:color w:val="FF0000"/>
          <w:sz w:val="28"/>
          <w:szCs w:val="28"/>
        </w:rPr>
        <w:t>, dentro de número único de caso SON/HER/FGE/2021/</w:t>
      </w:r>
      <w:r w:rsidR="00412DF1">
        <w:rPr>
          <w:rFonts w:ascii="Arial" w:hAnsi="Arial" w:cs="Arial"/>
          <w:color w:val="FF0000"/>
          <w:sz w:val="28"/>
          <w:szCs w:val="28"/>
        </w:rPr>
        <w:t>XXX</w:t>
      </w:r>
      <w:r w:rsidR="00A56AC6" w:rsidRPr="004A6460">
        <w:rPr>
          <w:rFonts w:ascii="Arial" w:hAnsi="Arial" w:cs="Arial"/>
          <w:color w:val="FF0000"/>
          <w:sz w:val="28"/>
          <w:szCs w:val="28"/>
        </w:rPr>
        <w:t>/</w:t>
      </w:r>
      <w:r w:rsidR="00412DF1">
        <w:rPr>
          <w:rFonts w:ascii="Arial" w:hAnsi="Arial" w:cs="Arial"/>
          <w:color w:val="FF0000"/>
          <w:sz w:val="28"/>
          <w:szCs w:val="28"/>
        </w:rPr>
        <w:t>XXXXXX</w:t>
      </w:r>
      <w:r w:rsidR="00A56AC6" w:rsidRPr="004A6460">
        <w:rPr>
          <w:rFonts w:ascii="Arial" w:hAnsi="Arial" w:cs="Arial"/>
          <w:color w:val="FF0000"/>
          <w:sz w:val="28"/>
          <w:szCs w:val="28"/>
        </w:rPr>
        <w:t xml:space="preserve">; </w:t>
      </w:r>
      <w:r w:rsidR="00A56AC6" w:rsidRPr="0016377F">
        <w:rPr>
          <w:rFonts w:ascii="Arial" w:hAnsi="Arial" w:cs="Arial"/>
          <w:sz w:val="28"/>
          <w:szCs w:val="28"/>
        </w:rPr>
        <w:t>sin embargo</w:t>
      </w:r>
      <w:r w:rsidR="00A56AC6" w:rsidRPr="0016377F">
        <w:rPr>
          <w:rFonts w:ascii="Arial" w:hAnsi="Arial" w:cs="Arial"/>
          <w:b/>
          <w:sz w:val="28"/>
          <w:szCs w:val="28"/>
        </w:rPr>
        <w:t xml:space="preserve">, </w:t>
      </w:r>
      <w:r w:rsidR="00A56AC6" w:rsidRPr="005576F9">
        <w:rPr>
          <w:rFonts w:ascii="Arial" w:hAnsi="Arial" w:cs="Arial"/>
          <w:sz w:val="28"/>
          <w:szCs w:val="28"/>
        </w:rPr>
        <w:t xml:space="preserve">con fecha </w:t>
      </w:r>
      <w:r w:rsidR="00A56AC6">
        <w:rPr>
          <w:rFonts w:ascii="Arial" w:hAnsi="Arial" w:cs="Arial"/>
          <w:sz w:val="28"/>
          <w:szCs w:val="28"/>
        </w:rPr>
        <w:t>veintitrés de marzo de dos mil veintidós, tal documental fue impugnada y objetada</w:t>
      </w:r>
      <w:r w:rsidR="00A56AC6" w:rsidRPr="005576F9">
        <w:rPr>
          <w:rFonts w:ascii="Arial" w:hAnsi="Arial" w:cs="Arial"/>
          <w:sz w:val="28"/>
          <w:szCs w:val="28"/>
        </w:rPr>
        <w:t xml:space="preserve">, lo cual se admitió en auto dictado el </w:t>
      </w:r>
      <w:r w:rsidR="00A56AC6">
        <w:rPr>
          <w:rFonts w:ascii="Arial" w:hAnsi="Arial" w:cs="Arial"/>
          <w:sz w:val="28"/>
          <w:szCs w:val="28"/>
        </w:rPr>
        <w:t>veintiocho de marzo</w:t>
      </w:r>
      <w:r w:rsidR="00A56AC6" w:rsidRPr="005576F9">
        <w:rPr>
          <w:rFonts w:ascii="Arial" w:hAnsi="Arial" w:cs="Arial"/>
          <w:sz w:val="28"/>
          <w:szCs w:val="28"/>
        </w:rPr>
        <w:t xml:space="preserve"> de dos mil veintidós, siendo que la parte demandada al efecto argumentó, en términos generales que </w:t>
      </w:r>
      <w:r w:rsidR="00A56AC6">
        <w:rPr>
          <w:rFonts w:ascii="Arial" w:hAnsi="Arial" w:cs="Arial"/>
          <w:sz w:val="28"/>
          <w:szCs w:val="28"/>
        </w:rPr>
        <w:t xml:space="preserve">dicha documental deriva de un proceso penal que apenas comienza, que está afectada de nulidad por los motivos que indica, que deriva de una niña de ocho años que no </w:t>
      </w:r>
      <w:r w:rsidR="00F71FBF">
        <w:rPr>
          <w:rFonts w:ascii="Arial" w:hAnsi="Arial" w:cs="Arial"/>
          <w:sz w:val="28"/>
          <w:szCs w:val="28"/>
        </w:rPr>
        <w:t>comprende</w:t>
      </w:r>
      <w:r w:rsidR="00A56AC6">
        <w:rPr>
          <w:rFonts w:ascii="Arial" w:hAnsi="Arial" w:cs="Arial"/>
          <w:sz w:val="28"/>
          <w:szCs w:val="28"/>
        </w:rPr>
        <w:t xml:space="preserve"> el alcance de </w:t>
      </w:r>
      <w:r w:rsidR="00F71FBF">
        <w:rPr>
          <w:rFonts w:ascii="Arial" w:hAnsi="Arial" w:cs="Arial"/>
          <w:sz w:val="28"/>
          <w:szCs w:val="28"/>
        </w:rPr>
        <w:t>hacer</w:t>
      </w:r>
      <w:r w:rsidR="00A56AC6">
        <w:rPr>
          <w:rFonts w:ascii="Arial" w:hAnsi="Arial" w:cs="Arial"/>
          <w:sz w:val="28"/>
          <w:szCs w:val="28"/>
        </w:rPr>
        <w:t xml:space="preserve"> una declaración objetiva, que declara en un proceso donde su madre tiene interés en que su hija haga señalamientos en su contra, así </w:t>
      </w:r>
      <w:r w:rsidR="00F71FBF">
        <w:rPr>
          <w:rFonts w:ascii="Arial" w:hAnsi="Arial" w:cs="Arial"/>
          <w:sz w:val="28"/>
          <w:szCs w:val="28"/>
        </w:rPr>
        <w:t>también</w:t>
      </w:r>
      <w:r w:rsidR="00A56AC6">
        <w:rPr>
          <w:rFonts w:ascii="Arial" w:hAnsi="Arial" w:cs="Arial"/>
          <w:sz w:val="28"/>
          <w:szCs w:val="28"/>
        </w:rPr>
        <w:t xml:space="preserve"> indica que porque hacen declarar a su hija respecto hechos que supuestamente sucedieron cuando tenía seis o cuatro años</w:t>
      </w:r>
      <w:r w:rsidR="00F67E50">
        <w:rPr>
          <w:rFonts w:ascii="Arial" w:hAnsi="Arial" w:cs="Arial"/>
          <w:sz w:val="28"/>
          <w:szCs w:val="28"/>
        </w:rPr>
        <w:t xml:space="preserve">; </w:t>
      </w:r>
      <w:r w:rsidR="00A56AC6" w:rsidRPr="00BE5796">
        <w:rPr>
          <w:rFonts w:ascii="Arial" w:hAnsi="Arial" w:cs="Arial"/>
          <w:sz w:val="28"/>
          <w:szCs w:val="28"/>
        </w:rPr>
        <w:t xml:space="preserve">del análisis efectuado </w:t>
      </w:r>
      <w:r w:rsidR="00F67E50">
        <w:rPr>
          <w:rFonts w:ascii="Arial" w:hAnsi="Arial" w:cs="Arial"/>
          <w:sz w:val="28"/>
          <w:szCs w:val="28"/>
        </w:rPr>
        <w:t>a la documental antes referid</w:t>
      </w:r>
      <w:r w:rsidR="00311501">
        <w:rPr>
          <w:rFonts w:ascii="Arial" w:hAnsi="Arial" w:cs="Arial"/>
          <w:sz w:val="28"/>
          <w:szCs w:val="28"/>
        </w:rPr>
        <w:t>a con motivo de la impugnación y objeción realizada por el actor, esta Juzgadora</w:t>
      </w:r>
      <w:r w:rsidR="00A5469C">
        <w:rPr>
          <w:rFonts w:ascii="Arial" w:hAnsi="Arial" w:cs="Arial"/>
          <w:sz w:val="28"/>
          <w:szCs w:val="28"/>
        </w:rPr>
        <w:t xml:space="preserve"> </w:t>
      </w:r>
      <w:r w:rsidR="00A56AC6" w:rsidRPr="00BE5796">
        <w:rPr>
          <w:rFonts w:ascii="Arial" w:hAnsi="Arial" w:cs="Arial"/>
          <w:sz w:val="28"/>
          <w:szCs w:val="28"/>
        </w:rPr>
        <w:t xml:space="preserve">determina que no le asiste la razón </w:t>
      </w:r>
      <w:r w:rsidR="00F67E50">
        <w:rPr>
          <w:rFonts w:ascii="Arial" w:hAnsi="Arial" w:cs="Arial"/>
          <w:sz w:val="28"/>
          <w:szCs w:val="28"/>
        </w:rPr>
        <w:t>al actor</w:t>
      </w:r>
      <w:r w:rsidR="00A56AC6" w:rsidRPr="00BE5796">
        <w:rPr>
          <w:rFonts w:ascii="Arial" w:hAnsi="Arial" w:cs="Arial"/>
          <w:sz w:val="28"/>
          <w:szCs w:val="28"/>
        </w:rPr>
        <w:t>, en virtud de que no precisa con exactitud el motivo o la causa de su impugnación</w:t>
      </w:r>
      <w:r w:rsidR="00F67E50">
        <w:rPr>
          <w:rFonts w:ascii="Arial" w:hAnsi="Arial" w:cs="Arial"/>
          <w:sz w:val="28"/>
          <w:szCs w:val="28"/>
        </w:rPr>
        <w:t xml:space="preserve">, toda vez </w:t>
      </w:r>
      <w:r w:rsidR="00A56AC6">
        <w:rPr>
          <w:rFonts w:ascii="Arial" w:hAnsi="Arial" w:cs="Arial"/>
          <w:sz w:val="28"/>
          <w:szCs w:val="28"/>
        </w:rPr>
        <w:t xml:space="preserve">que la misma debió de haber detallado las causas por las cuales impugna </w:t>
      </w:r>
      <w:r w:rsidR="00F67E50">
        <w:rPr>
          <w:rFonts w:ascii="Arial" w:hAnsi="Arial" w:cs="Arial"/>
          <w:sz w:val="28"/>
          <w:szCs w:val="28"/>
        </w:rPr>
        <w:t>el documento exhibido</w:t>
      </w:r>
      <w:r w:rsidR="00A56AC6">
        <w:rPr>
          <w:rFonts w:ascii="Arial" w:hAnsi="Arial" w:cs="Arial"/>
          <w:sz w:val="28"/>
          <w:szCs w:val="28"/>
        </w:rPr>
        <w:t xml:space="preserve"> por </w:t>
      </w:r>
      <w:r w:rsidR="00F67E50">
        <w:rPr>
          <w:rFonts w:ascii="Arial" w:hAnsi="Arial" w:cs="Arial"/>
          <w:sz w:val="28"/>
          <w:szCs w:val="28"/>
        </w:rPr>
        <w:t>la demandada acorde a los requisitos que dicha documental debe de contener para ser admitida en el presente procedimiento</w:t>
      </w:r>
      <w:r w:rsidR="00D63BFF">
        <w:rPr>
          <w:rFonts w:ascii="Arial" w:hAnsi="Arial" w:cs="Arial"/>
          <w:sz w:val="28"/>
          <w:szCs w:val="28"/>
        </w:rPr>
        <w:t xml:space="preserve">; es decir, la impugnación que realizó el actor pretende fundarla en la capacidad de la niña para expresar una opinión o un juicio, pero nada refiere en relación a </w:t>
      </w:r>
      <w:r w:rsidR="00A56AC6">
        <w:rPr>
          <w:rFonts w:ascii="Arial" w:hAnsi="Arial" w:cs="Arial"/>
          <w:sz w:val="28"/>
          <w:szCs w:val="28"/>
        </w:rPr>
        <w:t xml:space="preserve">la autenticidad o exactitud del documento, si desconoce el mismo, si se encuentra alterado, o en sí las circunstancias por las </w:t>
      </w:r>
      <w:r w:rsidR="00F432C8">
        <w:rPr>
          <w:rFonts w:ascii="Arial" w:hAnsi="Arial" w:cs="Arial"/>
          <w:sz w:val="28"/>
          <w:szCs w:val="28"/>
        </w:rPr>
        <w:t>cuales considera debe de tenerse por impugnado y objetado</w:t>
      </w:r>
      <w:r w:rsidR="00A56AC6">
        <w:rPr>
          <w:rFonts w:ascii="Arial" w:hAnsi="Arial" w:cs="Arial"/>
          <w:sz w:val="28"/>
          <w:szCs w:val="28"/>
        </w:rPr>
        <w:t>; razón por la cual este Tribunal le conc</w:t>
      </w:r>
      <w:r w:rsidR="00F432C8">
        <w:rPr>
          <w:rFonts w:ascii="Arial" w:hAnsi="Arial" w:cs="Arial"/>
          <w:sz w:val="28"/>
          <w:szCs w:val="28"/>
        </w:rPr>
        <w:t xml:space="preserve">ede valor probatorio pleno a la documental </w:t>
      </w:r>
      <w:r w:rsidR="00F432C8">
        <w:rPr>
          <w:rFonts w:ascii="Arial" w:hAnsi="Arial" w:cs="Arial"/>
          <w:sz w:val="28"/>
          <w:szCs w:val="28"/>
        </w:rPr>
        <w:lastRenderedPageBreak/>
        <w:t>exhibida</w:t>
      </w:r>
      <w:r w:rsidR="00A56AC6">
        <w:rPr>
          <w:rFonts w:ascii="Arial" w:hAnsi="Arial" w:cs="Arial"/>
          <w:sz w:val="28"/>
          <w:szCs w:val="28"/>
        </w:rPr>
        <w:t xml:space="preserve"> por la parte actora </w:t>
      </w:r>
      <w:r w:rsidR="00F432C8">
        <w:rPr>
          <w:rFonts w:ascii="Arial" w:hAnsi="Arial" w:cs="Arial"/>
          <w:sz w:val="28"/>
          <w:szCs w:val="28"/>
        </w:rPr>
        <w:t xml:space="preserve">en virtud de ser una documental emitida por una autoridad </w:t>
      </w:r>
      <w:r w:rsidR="00DD5B9E">
        <w:rPr>
          <w:rFonts w:ascii="Arial" w:hAnsi="Arial" w:cs="Arial"/>
          <w:sz w:val="28"/>
          <w:szCs w:val="28"/>
        </w:rPr>
        <w:t xml:space="preserve">en uso de sus facultadas al momento de su expedición, ello </w:t>
      </w:r>
      <w:r w:rsidR="00A56AC6">
        <w:rPr>
          <w:rFonts w:ascii="Arial" w:hAnsi="Arial" w:cs="Arial"/>
          <w:sz w:val="28"/>
        </w:rPr>
        <w:t>a la luz de los artículo</w:t>
      </w:r>
      <w:r w:rsidR="00DD5B9E">
        <w:rPr>
          <w:rFonts w:ascii="Arial" w:hAnsi="Arial" w:cs="Arial"/>
          <w:sz w:val="28"/>
        </w:rPr>
        <w:t>s</w:t>
      </w:r>
      <w:r w:rsidR="00A56AC6">
        <w:rPr>
          <w:rFonts w:ascii="Arial" w:hAnsi="Arial" w:cs="Arial"/>
          <w:sz w:val="28"/>
        </w:rPr>
        <w:t xml:space="preserve"> 318, 323, 324 del Código Procesal Civil del Estado de Sonora</w:t>
      </w:r>
      <w:r w:rsidR="007435E1">
        <w:rPr>
          <w:rFonts w:ascii="Arial" w:hAnsi="Arial" w:cs="Arial"/>
          <w:sz w:val="28"/>
        </w:rPr>
        <w:t xml:space="preserve">. </w:t>
      </w:r>
    </w:p>
    <w:p w14:paraId="206CC3A2" w14:textId="77777777" w:rsidR="00325C61" w:rsidRDefault="00325C61" w:rsidP="007435E1">
      <w:pPr>
        <w:spacing w:line="360" w:lineRule="auto"/>
        <w:ind w:firstLine="720"/>
        <w:jc w:val="both"/>
        <w:rPr>
          <w:rFonts w:ascii="Arial" w:hAnsi="Arial" w:cs="Arial"/>
          <w:sz w:val="28"/>
        </w:rPr>
      </w:pPr>
    </w:p>
    <w:p w14:paraId="0799E1D1" w14:textId="7D2F4250" w:rsidR="00325C61" w:rsidRPr="00325C61" w:rsidRDefault="00325C61" w:rsidP="007435E1">
      <w:pPr>
        <w:spacing w:line="360" w:lineRule="auto"/>
        <w:ind w:firstLine="720"/>
        <w:jc w:val="both"/>
        <w:rPr>
          <w:rFonts w:ascii="Arial" w:hAnsi="Arial" w:cs="Arial"/>
          <w:sz w:val="28"/>
        </w:rPr>
      </w:pPr>
      <w:r w:rsidRPr="006225CA">
        <w:rPr>
          <w:rFonts w:ascii="Arial" w:hAnsi="Arial" w:cs="Arial"/>
          <w:sz w:val="28"/>
          <w:szCs w:val="28"/>
        </w:rPr>
        <w:t xml:space="preserve">Así también, mediante escrito de fecha dos de mayo de dos mil veintitrés ofreció y le fue admitida en auto de diez de mayo de dos mil veintitrés, </w:t>
      </w:r>
      <w:r w:rsidRPr="006225CA">
        <w:rPr>
          <w:rFonts w:ascii="Arial" w:hAnsi="Arial" w:cs="Arial"/>
          <w:b/>
          <w:sz w:val="28"/>
          <w:szCs w:val="28"/>
        </w:rPr>
        <w:t xml:space="preserve">prueba documental </w:t>
      </w:r>
      <w:r w:rsidRPr="006225CA">
        <w:rPr>
          <w:rFonts w:ascii="Arial" w:hAnsi="Arial" w:cs="Arial"/>
          <w:sz w:val="28"/>
          <w:szCs w:val="28"/>
        </w:rPr>
        <w:t>consistente en secuencia fotográfica que obra en la carpeta de investigación con número único de caso SON/HER/FGE/</w:t>
      </w:r>
      <w:r w:rsidR="00412DF1">
        <w:rPr>
          <w:rFonts w:ascii="Arial" w:hAnsi="Arial" w:cs="Arial"/>
          <w:sz w:val="28"/>
          <w:szCs w:val="28"/>
        </w:rPr>
        <w:t>XXXXX</w:t>
      </w:r>
      <w:r w:rsidRPr="006225CA">
        <w:rPr>
          <w:rFonts w:ascii="Arial" w:hAnsi="Arial" w:cs="Arial"/>
          <w:sz w:val="28"/>
          <w:szCs w:val="28"/>
        </w:rPr>
        <w:t>/</w:t>
      </w:r>
      <w:r w:rsidR="00412DF1">
        <w:rPr>
          <w:rFonts w:ascii="Arial" w:hAnsi="Arial" w:cs="Arial"/>
          <w:sz w:val="28"/>
          <w:szCs w:val="28"/>
        </w:rPr>
        <w:t>XXX/XXXXX</w:t>
      </w:r>
      <w:r w:rsidRPr="006225CA">
        <w:rPr>
          <w:rFonts w:ascii="Arial" w:hAnsi="Arial" w:cs="Arial"/>
          <w:sz w:val="28"/>
          <w:szCs w:val="28"/>
        </w:rPr>
        <w:t xml:space="preserve">, de la cual deriva la causa penal número </w:t>
      </w:r>
      <w:r w:rsidR="00412DF1">
        <w:rPr>
          <w:rFonts w:ascii="Arial" w:hAnsi="Arial" w:cs="Arial"/>
          <w:sz w:val="28"/>
          <w:szCs w:val="28"/>
        </w:rPr>
        <w:t>XXX</w:t>
      </w:r>
      <w:r w:rsidRPr="006225CA">
        <w:rPr>
          <w:rFonts w:ascii="Arial" w:hAnsi="Arial" w:cs="Arial"/>
          <w:sz w:val="28"/>
          <w:szCs w:val="28"/>
        </w:rPr>
        <w:t>/</w:t>
      </w:r>
      <w:r w:rsidR="00412DF1">
        <w:rPr>
          <w:rFonts w:ascii="Arial" w:hAnsi="Arial" w:cs="Arial"/>
          <w:sz w:val="28"/>
          <w:szCs w:val="28"/>
        </w:rPr>
        <w:t>XXXX</w:t>
      </w:r>
      <w:r w:rsidR="007C5028" w:rsidRPr="006225CA">
        <w:rPr>
          <w:rFonts w:ascii="Arial" w:hAnsi="Arial" w:cs="Arial"/>
          <w:sz w:val="28"/>
          <w:szCs w:val="28"/>
        </w:rPr>
        <w:t>, en la cual acorde a las constancias de autos figura como víctima la parte demandada, y como imputado el actor del presente procedimiento</w:t>
      </w:r>
      <w:r w:rsidR="00072DB0" w:rsidRPr="006225CA">
        <w:rPr>
          <w:rFonts w:ascii="Arial" w:hAnsi="Arial" w:cs="Arial"/>
          <w:sz w:val="28"/>
          <w:szCs w:val="28"/>
        </w:rPr>
        <w:t xml:space="preserve">; documental que al no haber sido impugnada u objetada por el demandado, se tiene por reconocida en términos del </w:t>
      </w:r>
      <w:r w:rsidR="00A3719C" w:rsidRPr="006225CA">
        <w:rPr>
          <w:rFonts w:ascii="Arial" w:hAnsi="Arial" w:cs="Arial"/>
          <w:sz w:val="28"/>
          <w:szCs w:val="28"/>
        </w:rPr>
        <w:t>artículo</w:t>
      </w:r>
      <w:r w:rsidR="00072DB0" w:rsidRPr="006225CA">
        <w:rPr>
          <w:rFonts w:ascii="Arial" w:hAnsi="Arial" w:cs="Arial"/>
          <w:sz w:val="28"/>
          <w:szCs w:val="28"/>
        </w:rPr>
        <w:t xml:space="preserve"> </w:t>
      </w:r>
      <w:r w:rsidR="00A3719C" w:rsidRPr="006225CA">
        <w:rPr>
          <w:rFonts w:ascii="Arial" w:hAnsi="Arial" w:cs="Arial"/>
          <w:sz w:val="28"/>
          <w:szCs w:val="28"/>
        </w:rPr>
        <w:t>288 del Código de Procedimientos Civiles del Estado de Sonora</w:t>
      </w:r>
      <w:r w:rsidR="008A0051" w:rsidRPr="006225CA">
        <w:rPr>
          <w:rFonts w:ascii="Arial" w:hAnsi="Arial" w:cs="Arial"/>
          <w:sz w:val="28"/>
          <w:szCs w:val="28"/>
        </w:rPr>
        <w:t>, por lo que al no haber sido comprobada su falta de autenticidad o inexactitud, se le otorga valor probatorio en términos de los numerales 318 y 323 del Código de Procedimientos Civiles del Estado de Sonora</w:t>
      </w:r>
      <w:r w:rsidR="006225CA">
        <w:rPr>
          <w:rFonts w:ascii="Arial" w:hAnsi="Arial" w:cs="Arial"/>
          <w:sz w:val="28"/>
          <w:szCs w:val="28"/>
        </w:rPr>
        <w:t xml:space="preserve">; no obstante ello, </w:t>
      </w:r>
      <w:r w:rsidR="007A1A7E">
        <w:rPr>
          <w:rFonts w:ascii="Arial" w:hAnsi="Arial" w:cs="Arial"/>
          <w:sz w:val="28"/>
          <w:szCs w:val="28"/>
        </w:rPr>
        <w:t xml:space="preserve">es pertinente puntualizar que del contenido de la propia documental se advierte </w:t>
      </w:r>
      <w:r w:rsidR="006225CA">
        <w:rPr>
          <w:rFonts w:ascii="Arial" w:hAnsi="Arial" w:cs="Arial"/>
          <w:sz w:val="28"/>
          <w:szCs w:val="28"/>
        </w:rPr>
        <w:t>que dicho procedimiento a la fecha no se encuentra concluido, puesto que la causa penal que deriva de dicho número único de caso, fue objet</w:t>
      </w:r>
      <w:r w:rsidR="007A1A7E">
        <w:rPr>
          <w:rFonts w:ascii="Arial" w:hAnsi="Arial" w:cs="Arial"/>
          <w:sz w:val="28"/>
          <w:szCs w:val="28"/>
        </w:rPr>
        <w:t>o</w:t>
      </w:r>
      <w:r w:rsidR="006225CA">
        <w:rPr>
          <w:rFonts w:ascii="Arial" w:hAnsi="Arial" w:cs="Arial"/>
          <w:sz w:val="28"/>
          <w:szCs w:val="28"/>
        </w:rPr>
        <w:t xml:space="preserve"> a un medio de impugnación, tal y como se advierte de las diversas constancias de autos.</w:t>
      </w:r>
    </w:p>
    <w:p w14:paraId="2E29182A" w14:textId="77777777" w:rsidR="007435E1" w:rsidRDefault="007435E1" w:rsidP="007435E1">
      <w:pPr>
        <w:spacing w:line="360" w:lineRule="auto"/>
        <w:ind w:firstLine="720"/>
        <w:jc w:val="both"/>
        <w:rPr>
          <w:rFonts w:ascii="Arial" w:hAnsi="Arial" w:cs="Arial"/>
          <w:sz w:val="28"/>
          <w:szCs w:val="28"/>
        </w:rPr>
      </w:pPr>
    </w:p>
    <w:p w14:paraId="7990C14C" w14:textId="16956B16" w:rsidR="007435E1" w:rsidRDefault="007435E1" w:rsidP="007435E1">
      <w:pPr>
        <w:spacing w:line="360" w:lineRule="auto"/>
        <w:ind w:firstLine="720"/>
        <w:jc w:val="both"/>
        <w:rPr>
          <w:rFonts w:ascii="Arial" w:hAnsi="Arial" w:cs="Arial"/>
          <w:sz w:val="28"/>
          <w:szCs w:val="28"/>
        </w:rPr>
      </w:pPr>
      <w:r w:rsidRPr="0018277C">
        <w:rPr>
          <w:rFonts w:ascii="Arial" w:hAnsi="Arial" w:cs="Arial"/>
          <w:sz w:val="28"/>
          <w:szCs w:val="28"/>
        </w:rPr>
        <w:t xml:space="preserve">Es preciso indicar que, del análisis y estudio del contenido íntegro del escrito de contestación de demanda, esta juzgadora no advierte más defensas y excepciones que </w:t>
      </w:r>
      <w:r w:rsidR="007A1A7E">
        <w:rPr>
          <w:rFonts w:ascii="Arial" w:hAnsi="Arial" w:cs="Arial"/>
          <w:sz w:val="28"/>
          <w:szCs w:val="28"/>
        </w:rPr>
        <w:t>hubiera opuesto</w:t>
      </w:r>
      <w:r w:rsidRPr="0018277C">
        <w:rPr>
          <w:rFonts w:ascii="Arial" w:hAnsi="Arial" w:cs="Arial"/>
          <w:sz w:val="28"/>
          <w:szCs w:val="28"/>
        </w:rPr>
        <w:t xml:space="preserve"> la </w:t>
      </w:r>
      <w:r>
        <w:rPr>
          <w:rFonts w:ascii="Arial" w:hAnsi="Arial" w:cs="Arial"/>
          <w:sz w:val="28"/>
          <w:szCs w:val="28"/>
        </w:rPr>
        <w:t>demandada</w:t>
      </w:r>
      <w:r w:rsidRPr="0018277C">
        <w:rPr>
          <w:rFonts w:ascii="Arial" w:hAnsi="Arial" w:cs="Arial"/>
          <w:sz w:val="28"/>
          <w:szCs w:val="28"/>
        </w:rPr>
        <w:t xml:space="preserve">, independientemente del nombre que les otorgó o se invoque incorrectamente su nombre, tal y como lo establece el </w:t>
      </w:r>
      <w:r w:rsidRPr="0018277C">
        <w:rPr>
          <w:rFonts w:ascii="Arial" w:hAnsi="Arial" w:cs="Arial"/>
          <w:sz w:val="28"/>
          <w:szCs w:val="28"/>
        </w:rPr>
        <w:lastRenderedPageBreak/>
        <w:t>artículo 46 del Código de Procedimientos Civiles para el Estado de Sonora.</w:t>
      </w:r>
    </w:p>
    <w:p w14:paraId="5EDBB7DA" w14:textId="77777777" w:rsidR="007435E1" w:rsidRDefault="007435E1" w:rsidP="00F67E50">
      <w:pPr>
        <w:spacing w:line="360" w:lineRule="auto"/>
        <w:ind w:firstLine="720"/>
        <w:jc w:val="both"/>
        <w:rPr>
          <w:rFonts w:ascii="Arial" w:hAnsi="Arial" w:cs="Arial"/>
          <w:sz w:val="28"/>
          <w:szCs w:val="28"/>
        </w:rPr>
      </w:pPr>
    </w:p>
    <w:p w14:paraId="035125E5" w14:textId="65174EA2" w:rsidR="00CD773D" w:rsidRDefault="005C01EE" w:rsidP="00280DF0">
      <w:pPr>
        <w:spacing w:line="360" w:lineRule="auto"/>
        <w:ind w:firstLine="720"/>
        <w:jc w:val="both"/>
        <w:rPr>
          <w:rFonts w:ascii="Arial" w:hAnsi="Arial" w:cs="Arial"/>
          <w:sz w:val="28"/>
          <w:szCs w:val="28"/>
        </w:rPr>
      </w:pPr>
      <w:r>
        <w:rPr>
          <w:rFonts w:ascii="Arial" w:hAnsi="Arial" w:cs="Arial"/>
          <w:sz w:val="28"/>
          <w:szCs w:val="28"/>
        </w:rPr>
        <w:t xml:space="preserve">No obstante que no obren más defensas y excepciones hechas valer por la demandada, es pertinente </w:t>
      </w:r>
      <w:r w:rsidR="00B91520">
        <w:rPr>
          <w:rFonts w:ascii="Arial" w:hAnsi="Arial" w:cs="Arial"/>
          <w:sz w:val="28"/>
          <w:szCs w:val="28"/>
        </w:rPr>
        <w:t>hacer notar que acorde a la documental analizada en párrafos que anteceden por auto de fecha</w:t>
      </w:r>
      <w:r w:rsidR="00D22D89">
        <w:rPr>
          <w:rFonts w:ascii="Arial" w:hAnsi="Arial" w:cs="Arial"/>
          <w:sz w:val="28"/>
          <w:szCs w:val="28"/>
        </w:rPr>
        <w:t xml:space="preserve"> veinticuatro de junio de dos mil veintidós se ordenó girar oficio al Juzgado Oral Penal del Distrito </w:t>
      </w:r>
      <w:r w:rsidR="008D3061">
        <w:rPr>
          <w:rFonts w:ascii="Arial" w:hAnsi="Arial" w:cs="Arial"/>
          <w:sz w:val="28"/>
          <w:szCs w:val="28"/>
        </w:rPr>
        <w:t xml:space="preserve">Uno del Poder Judicial del Estado de Sonora, del cual obra contestación de fecha veintitrés y veintiséis, ambos de agosto de dos mil veintidós; advirtiéndose de dicho contenido que se celebró audiencia inicial de formulación de imputación, decretando la suspensión condicional del proceso </w:t>
      </w:r>
      <w:r w:rsidR="00C70CBA">
        <w:rPr>
          <w:rFonts w:ascii="Arial" w:hAnsi="Arial" w:cs="Arial"/>
          <w:sz w:val="28"/>
          <w:szCs w:val="28"/>
        </w:rPr>
        <w:t xml:space="preserve">a favor del imputado, así como remitiendo copia de la causa penal </w:t>
      </w:r>
      <w:r w:rsidR="00412DF1">
        <w:rPr>
          <w:rFonts w:ascii="Arial" w:hAnsi="Arial" w:cs="Arial"/>
          <w:sz w:val="28"/>
          <w:szCs w:val="28"/>
        </w:rPr>
        <w:t>XXX</w:t>
      </w:r>
      <w:r w:rsidR="00C22531">
        <w:rPr>
          <w:rFonts w:ascii="Arial" w:hAnsi="Arial" w:cs="Arial"/>
          <w:sz w:val="28"/>
          <w:szCs w:val="28"/>
        </w:rPr>
        <w:t>/</w:t>
      </w:r>
      <w:r w:rsidR="00412DF1">
        <w:rPr>
          <w:rFonts w:ascii="Arial" w:hAnsi="Arial" w:cs="Arial"/>
          <w:sz w:val="28"/>
          <w:szCs w:val="28"/>
        </w:rPr>
        <w:t>XXXX</w:t>
      </w:r>
      <w:r w:rsidR="00D41FB7">
        <w:rPr>
          <w:rFonts w:ascii="Arial" w:hAnsi="Arial" w:cs="Arial"/>
          <w:sz w:val="28"/>
          <w:szCs w:val="28"/>
        </w:rPr>
        <w:t xml:space="preserve">. En este sentido, en el auto que tuvo por recibido el informe indicado, se ordenó girar de nueva cuenta oficio al Juzgado de referencia para efectos de que remitiera copia certificada de la audiencia inicial, </w:t>
      </w:r>
      <w:r w:rsidR="000825A9">
        <w:rPr>
          <w:rFonts w:ascii="Arial" w:hAnsi="Arial" w:cs="Arial"/>
          <w:sz w:val="28"/>
          <w:szCs w:val="28"/>
        </w:rPr>
        <w:t>informe que fue recibido en este Juzgado en veinte de octubre de dos mil veintidós</w:t>
      </w:r>
      <w:r w:rsidR="00280DF0">
        <w:rPr>
          <w:rFonts w:ascii="Arial" w:hAnsi="Arial" w:cs="Arial"/>
          <w:sz w:val="28"/>
          <w:szCs w:val="28"/>
        </w:rPr>
        <w:t>.</w:t>
      </w:r>
    </w:p>
    <w:p w14:paraId="3C524B49" w14:textId="77777777" w:rsidR="00280DF0" w:rsidRDefault="00280DF0" w:rsidP="00280DF0">
      <w:pPr>
        <w:spacing w:line="360" w:lineRule="auto"/>
        <w:ind w:firstLine="720"/>
        <w:jc w:val="both"/>
        <w:rPr>
          <w:rFonts w:ascii="Arial" w:hAnsi="Arial" w:cs="Arial"/>
          <w:sz w:val="28"/>
          <w:szCs w:val="28"/>
        </w:rPr>
      </w:pPr>
    </w:p>
    <w:p w14:paraId="772A3E8D" w14:textId="2C9FF4BF" w:rsidR="00A56AC6" w:rsidRPr="00C40629" w:rsidRDefault="00B91520" w:rsidP="00A53A13">
      <w:pPr>
        <w:spacing w:line="360" w:lineRule="auto"/>
        <w:ind w:firstLine="720"/>
        <w:jc w:val="both"/>
        <w:rPr>
          <w:rFonts w:ascii="Arial" w:hAnsi="Arial" w:cs="Arial"/>
          <w:bCs/>
          <w:sz w:val="28"/>
          <w:szCs w:val="28"/>
        </w:rPr>
      </w:pPr>
      <w:r>
        <w:rPr>
          <w:rFonts w:ascii="Arial" w:hAnsi="Arial" w:cs="Arial"/>
          <w:sz w:val="28"/>
          <w:szCs w:val="28"/>
        </w:rPr>
        <w:t xml:space="preserve"> </w:t>
      </w:r>
      <w:r w:rsidR="00280DF0">
        <w:rPr>
          <w:rFonts w:ascii="Arial" w:hAnsi="Arial" w:cs="Arial"/>
          <w:sz w:val="28"/>
          <w:szCs w:val="28"/>
        </w:rPr>
        <w:t xml:space="preserve">En el mismo sentido, </w:t>
      </w:r>
      <w:r w:rsidR="00D8720A">
        <w:rPr>
          <w:rFonts w:ascii="Arial" w:hAnsi="Arial" w:cs="Arial"/>
          <w:sz w:val="28"/>
          <w:szCs w:val="28"/>
        </w:rPr>
        <w:t xml:space="preserve">a fin de enlazar lo anterior, </w:t>
      </w:r>
      <w:r w:rsidR="00280DF0">
        <w:rPr>
          <w:rFonts w:ascii="Arial" w:hAnsi="Arial" w:cs="Arial"/>
          <w:sz w:val="28"/>
          <w:szCs w:val="28"/>
        </w:rPr>
        <w:t xml:space="preserve">en </w:t>
      </w:r>
      <w:r>
        <w:rPr>
          <w:rFonts w:ascii="Arial" w:hAnsi="Arial" w:cs="Arial"/>
          <w:sz w:val="28"/>
          <w:szCs w:val="28"/>
        </w:rPr>
        <w:t>veintinueve de mayo de dos mil veintitrés esta Juzgadora orden</w:t>
      </w:r>
      <w:r w:rsidR="0090596B">
        <w:rPr>
          <w:rFonts w:ascii="Arial" w:hAnsi="Arial" w:cs="Arial"/>
          <w:sz w:val="28"/>
          <w:szCs w:val="28"/>
        </w:rPr>
        <w:t>ó</w:t>
      </w:r>
      <w:r>
        <w:rPr>
          <w:rFonts w:ascii="Arial" w:hAnsi="Arial" w:cs="Arial"/>
          <w:sz w:val="28"/>
          <w:szCs w:val="28"/>
        </w:rPr>
        <w:t xml:space="preserve"> girar atento oficio al </w:t>
      </w:r>
      <w:r w:rsidRPr="00B91520">
        <w:rPr>
          <w:rFonts w:ascii="Arial" w:hAnsi="Arial" w:cs="Arial"/>
          <w:b/>
          <w:sz w:val="28"/>
          <w:szCs w:val="28"/>
        </w:rPr>
        <w:t>Juzgado Oral Penal del Distrito Uno del Poder Judicial del Estado de Sonora</w:t>
      </w:r>
      <w:r>
        <w:rPr>
          <w:rFonts w:ascii="Arial" w:hAnsi="Arial" w:cs="Arial"/>
          <w:sz w:val="28"/>
          <w:szCs w:val="28"/>
        </w:rPr>
        <w:t xml:space="preserve">, para efectos de que informara </w:t>
      </w:r>
      <w:r w:rsidR="0090596B">
        <w:rPr>
          <w:rFonts w:ascii="Arial" w:hAnsi="Arial" w:cs="Arial"/>
          <w:sz w:val="28"/>
          <w:szCs w:val="28"/>
        </w:rPr>
        <w:t>el estado procesal de</w:t>
      </w:r>
      <w:r>
        <w:rPr>
          <w:rFonts w:ascii="Arial" w:hAnsi="Arial" w:cs="Arial"/>
          <w:sz w:val="28"/>
          <w:szCs w:val="28"/>
        </w:rPr>
        <w:t xml:space="preserve"> la causa penal </w:t>
      </w:r>
      <w:r w:rsidR="00412DF1">
        <w:rPr>
          <w:rFonts w:ascii="Arial" w:hAnsi="Arial" w:cs="Arial"/>
          <w:sz w:val="28"/>
          <w:szCs w:val="28"/>
        </w:rPr>
        <w:t>XXXX</w:t>
      </w:r>
      <w:r>
        <w:rPr>
          <w:rFonts w:ascii="Arial" w:hAnsi="Arial" w:cs="Arial"/>
          <w:sz w:val="28"/>
          <w:szCs w:val="28"/>
        </w:rPr>
        <w:t>/</w:t>
      </w:r>
      <w:r w:rsidR="00412DF1">
        <w:rPr>
          <w:rFonts w:ascii="Arial" w:hAnsi="Arial" w:cs="Arial"/>
          <w:sz w:val="28"/>
          <w:szCs w:val="28"/>
        </w:rPr>
        <w:t>XXXX</w:t>
      </w:r>
      <w:r>
        <w:rPr>
          <w:rFonts w:ascii="Arial" w:hAnsi="Arial" w:cs="Arial"/>
          <w:sz w:val="28"/>
          <w:szCs w:val="28"/>
        </w:rPr>
        <w:t xml:space="preserve">, relacionada con el número único de caso de la documental valorada; por lo que en diecinueve de junio de dos mil veintitrés se recibió </w:t>
      </w:r>
      <w:r w:rsidR="00FD073A">
        <w:rPr>
          <w:rFonts w:ascii="Arial" w:hAnsi="Arial" w:cs="Arial"/>
          <w:sz w:val="28"/>
          <w:szCs w:val="28"/>
        </w:rPr>
        <w:t xml:space="preserve">dicho informe en este Juzgado, haciendo del conocimiento a esta Juzgadora </w:t>
      </w:r>
      <w:r w:rsidR="004A6460">
        <w:rPr>
          <w:rFonts w:ascii="Arial" w:hAnsi="Arial" w:cs="Arial"/>
          <w:sz w:val="28"/>
          <w:szCs w:val="28"/>
        </w:rPr>
        <w:t xml:space="preserve">que mediante audiencia de imputación de fecha veintisiete de abril de dos mil veintidós se vinculó a proceso al señor </w:t>
      </w:r>
      <w:r w:rsidR="00E07E70">
        <w:rPr>
          <w:rFonts w:ascii="Arial" w:hAnsi="Arial" w:cs="Arial"/>
          <w:b/>
          <w:color w:val="FF0000"/>
          <w:sz w:val="28"/>
          <w:szCs w:val="28"/>
        </w:rPr>
        <w:t>XXXXXXXXXXXXX</w:t>
      </w:r>
      <w:r w:rsidR="004A6460" w:rsidRPr="004A6460">
        <w:rPr>
          <w:rFonts w:ascii="Arial" w:hAnsi="Arial" w:cs="Arial"/>
          <w:b/>
          <w:color w:val="FF0000"/>
          <w:sz w:val="28"/>
          <w:szCs w:val="28"/>
        </w:rPr>
        <w:t xml:space="preserve"> </w:t>
      </w:r>
      <w:r w:rsidR="004A6460">
        <w:rPr>
          <w:rFonts w:ascii="Arial" w:hAnsi="Arial" w:cs="Arial"/>
          <w:sz w:val="28"/>
          <w:szCs w:val="28"/>
        </w:rPr>
        <w:t xml:space="preserve">por el delito señalado como violencia familiar, autorizándose la suspensión condicional del proceso, así como que </w:t>
      </w:r>
      <w:r w:rsidR="004A6460">
        <w:rPr>
          <w:rFonts w:ascii="Arial" w:hAnsi="Arial" w:cs="Arial"/>
          <w:sz w:val="28"/>
          <w:szCs w:val="28"/>
        </w:rPr>
        <w:lastRenderedPageBreak/>
        <w:t xml:space="preserve">en contra de dicha determinación se interpuso recurso de apelación por parte de la señora </w:t>
      </w:r>
      <w:r w:rsidR="00061124">
        <w:rPr>
          <w:rFonts w:ascii="Arial" w:hAnsi="Arial" w:cs="Arial"/>
          <w:b/>
          <w:color w:val="FF0000"/>
          <w:sz w:val="28"/>
          <w:szCs w:val="28"/>
        </w:rPr>
        <w:t>XXXXXXXXXXXX</w:t>
      </w:r>
      <w:r w:rsidR="00C40629">
        <w:rPr>
          <w:rFonts w:ascii="Arial" w:hAnsi="Arial" w:cs="Arial"/>
          <w:b/>
          <w:color w:val="FF0000"/>
          <w:sz w:val="28"/>
          <w:szCs w:val="28"/>
        </w:rPr>
        <w:t xml:space="preserve">; </w:t>
      </w:r>
      <w:r w:rsidR="00C40629">
        <w:rPr>
          <w:rFonts w:ascii="Arial" w:hAnsi="Arial" w:cs="Arial"/>
          <w:bCs/>
          <w:sz w:val="28"/>
          <w:szCs w:val="28"/>
        </w:rPr>
        <w:t>por lo que a la fecha dicho procedimiento no ha concluido.</w:t>
      </w:r>
    </w:p>
    <w:p w14:paraId="3E516FBC" w14:textId="77777777" w:rsidR="001C2C0F" w:rsidRPr="00366091" w:rsidRDefault="001C2C0F" w:rsidP="001C2C0F">
      <w:pPr>
        <w:pStyle w:val="Textoindependiente"/>
        <w:rPr>
          <w:rFonts w:cs="Arial"/>
          <w:snapToGrid/>
          <w:sz w:val="28"/>
          <w:szCs w:val="28"/>
        </w:rPr>
      </w:pPr>
    </w:p>
    <w:p w14:paraId="55385DA1" w14:textId="5CAB647C" w:rsidR="001C2C0F" w:rsidRPr="00366091" w:rsidRDefault="001C2C0F" w:rsidP="001C2C0F">
      <w:pPr>
        <w:pStyle w:val="Textoindependiente"/>
        <w:ind w:firstLine="708"/>
        <w:rPr>
          <w:rFonts w:cs="Arial"/>
          <w:sz w:val="28"/>
          <w:szCs w:val="28"/>
        </w:rPr>
      </w:pPr>
      <w:r w:rsidRPr="00366091">
        <w:rPr>
          <w:rFonts w:cs="Arial"/>
          <w:sz w:val="28"/>
          <w:szCs w:val="28"/>
        </w:rPr>
        <w:t>Probanza</w:t>
      </w:r>
      <w:r w:rsidR="008D0C57">
        <w:rPr>
          <w:rFonts w:cs="Arial"/>
          <w:sz w:val="28"/>
          <w:szCs w:val="28"/>
        </w:rPr>
        <w:t>s</w:t>
      </w:r>
      <w:r w:rsidRPr="00366091">
        <w:rPr>
          <w:rFonts w:cs="Arial"/>
          <w:sz w:val="28"/>
          <w:szCs w:val="28"/>
        </w:rPr>
        <w:t xml:space="preserve"> a la</w:t>
      </w:r>
      <w:r w:rsidR="008D0C57">
        <w:rPr>
          <w:rFonts w:cs="Arial"/>
          <w:sz w:val="28"/>
          <w:szCs w:val="28"/>
        </w:rPr>
        <w:t>s</w:t>
      </w:r>
      <w:r w:rsidRPr="00366091">
        <w:rPr>
          <w:rFonts w:cs="Arial"/>
          <w:sz w:val="28"/>
          <w:szCs w:val="28"/>
        </w:rPr>
        <w:t xml:space="preserve"> que se le</w:t>
      </w:r>
      <w:r w:rsidR="008D0C57">
        <w:rPr>
          <w:rFonts w:cs="Arial"/>
          <w:sz w:val="28"/>
          <w:szCs w:val="28"/>
        </w:rPr>
        <w:t>s</w:t>
      </w:r>
      <w:r w:rsidRPr="00366091">
        <w:rPr>
          <w:rFonts w:cs="Arial"/>
          <w:sz w:val="28"/>
          <w:szCs w:val="28"/>
        </w:rPr>
        <w:t xml:space="preserve"> otorga valor probatorio pleno de conformidad con los artícul</w:t>
      </w:r>
      <w:r w:rsidR="008D0C57">
        <w:rPr>
          <w:rFonts w:cs="Arial"/>
          <w:sz w:val="28"/>
          <w:szCs w:val="28"/>
        </w:rPr>
        <w:t>os 318 y 324 fracción II del Código de Procedimientos C</w:t>
      </w:r>
      <w:r w:rsidRPr="00366091">
        <w:rPr>
          <w:rFonts w:cs="Arial"/>
          <w:sz w:val="28"/>
          <w:szCs w:val="28"/>
        </w:rPr>
        <w:t>iviles para el Estado de Sonora, documento</w:t>
      </w:r>
      <w:r w:rsidR="00D8720A">
        <w:rPr>
          <w:rFonts w:cs="Arial"/>
          <w:sz w:val="28"/>
          <w:szCs w:val="28"/>
        </w:rPr>
        <w:t>s</w:t>
      </w:r>
      <w:r w:rsidRPr="00366091">
        <w:rPr>
          <w:rFonts w:cs="Arial"/>
          <w:sz w:val="28"/>
          <w:szCs w:val="28"/>
        </w:rPr>
        <w:t xml:space="preserve"> que hace</w:t>
      </w:r>
      <w:r w:rsidR="00D8720A">
        <w:rPr>
          <w:rFonts w:cs="Arial"/>
          <w:sz w:val="28"/>
          <w:szCs w:val="28"/>
        </w:rPr>
        <w:t>n</w:t>
      </w:r>
      <w:r w:rsidRPr="00366091">
        <w:rPr>
          <w:rFonts w:cs="Arial"/>
          <w:sz w:val="28"/>
          <w:szCs w:val="28"/>
        </w:rPr>
        <w:t xml:space="preserve"> fe en el proceso al no haber sido impugnado u objetado por las partes, ni se encuentra contradicho por otra prueba fehaciente que obre en autos, así como que se trata de información proporcionada por una autoridad judicial en ejercicio de sus funciones y en el ámbito de su competencia, encontrándose la</w:t>
      </w:r>
      <w:r w:rsidR="00E367E5">
        <w:rPr>
          <w:rFonts w:cs="Arial"/>
          <w:sz w:val="28"/>
          <w:szCs w:val="28"/>
        </w:rPr>
        <w:t>s</w:t>
      </w:r>
      <w:r w:rsidRPr="00366091">
        <w:rPr>
          <w:rFonts w:cs="Arial"/>
          <w:sz w:val="28"/>
          <w:szCs w:val="28"/>
        </w:rPr>
        <w:t xml:space="preserve"> misma</w:t>
      </w:r>
      <w:r w:rsidR="00E367E5">
        <w:rPr>
          <w:rFonts w:cs="Arial"/>
          <w:sz w:val="28"/>
          <w:szCs w:val="28"/>
        </w:rPr>
        <w:t>s</w:t>
      </w:r>
      <w:r w:rsidRPr="00366091">
        <w:rPr>
          <w:rFonts w:cs="Arial"/>
          <w:sz w:val="28"/>
          <w:szCs w:val="28"/>
        </w:rPr>
        <w:t xml:space="preserve"> dotada</w:t>
      </w:r>
      <w:r w:rsidR="00E367E5">
        <w:rPr>
          <w:rFonts w:cs="Arial"/>
          <w:sz w:val="28"/>
          <w:szCs w:val="28"/>
        </w:rPr>
        <w:t>s</w:t>
      </w:r>
      <w:r w:rsidRPr="00366091">
        <w:rPr>
          <w:rFonts w:cs="Arial"/>
          <w:sz w:val="28"/>
          <w:szCs w:val="28"/>
        </w:rPr>
        <w:t xml:space="preserve"> de veracidad, </w:t>
      </w:r>
      <w:r w:rsidRPr="00366091">
        <w:rPr>
          <w:rFonts w:cs="Arial"/>
          <w:sz w:val="28"/>
          <w:szCs w:val="28"/>
          <w:lang w:eastAsia="ar-SA"/>
        </w:rPr>
        <w:t>con todas las solemnidades requeridas por la ley, mismos que no se encuentran desvirtuados con otros medios de prueba u objetados de inexactitud por alguna de las partes</w:t>
      </w:r>
      <w:r w:rsidRPr="00366091">
        <w:rPr>
          <w:rFonts w:cs="Arial"/>
          <w:sz w:val="28"/>
          <w:szCs w:val="28"/>
        </w:rPr>
        <w:t xml:space="preserve">; </w:t>
      </w:r>
      <w:r w:rsidR="00CD773D">
        <w:rPr>
          <w:rFonts w:cs="Arial"/>
          <w:sz w:val="28"/>
          <w:szCs w:val="28"/>
        </w:rPr>
        <w:t>advirtiéndose de dicha</w:t>
      </w:r>
      <w:r w:rsidR="00E367E5">
        <w:rPr>
          <w:rFonts w:cs="Arial"/>
          <w:sz w:val="28"/>
          <w:szCs w:val="28"/>
        </w:rPr>
        <w:t>s</w:t>
      </w:r>
      <w:r w:rsidR="00CD773D">
        <w:rPr>
          <w:rFonts w:cs="Arial"/>
          <w:sz w:val="28"/>
          <w:szCs w:val="28"/>
        </w:rPr>
        <w:t xml:space="preserve"> documental</w:t>
      </w:r>
      <w:r w:rsidR="00E367E5">
        <w:rPr>
          <w:rFonts w:cs="Arial"/>
          <w:sz w:val="28"/>
          <w:szCs w:val="28"/>
        </w:rPr>
        <w:t>es</w:t>
      </w:r>
      <w:r w:rsidR="00CD773D">
        <w:rPr>
          <w:rFonts w:cs="Arial"/>
          <w:sz w:val="28"/>
          <w:szCs w:val="28"/>
        </w:rPr>
        <w:t xml:space="preserve"> que el aquí actor fue vinculado a proceso por el delito de violencia familiar, </w:t>
      </w:r>
      <w:r w:rsidR="00AD4E12">
        <w:rPr>
          <w:rFonts w:cs="Arial"/>
          <w:sz w:val="28"/>
          <w:szCs w:val="28"/>
        </w:rPr>
        <w:t>en perjuicio de</w:t>
      </w:r>
      <w:r w:rsidR="00E367E5">
        <w:rPr>
          <w:rFonts w:cs="Arial"/>
          <w:sz w:val="28"/>
          <w:szCs w:val="28"/>
        </w:rPr>
        <w:t xml:space="preserve"> la aquí demandada</w:t>
      </w:r>
      <w:r w:rsidR="00AD4E12">
        <w:rPr>
          <w:rFonts w:cs="Arial"/>
          <w:sz w:val="28"/>
          <w:szCs w:val="28"/>
        </w:rPr>
        <w:t>;</w:t>
      </w:r>
      <w:r w:rsidR="00E367E5">
        <w:rPr>
          <w:rFonts w:cs="Arial"/>
          <w:sz w:val="28"/>
          <w:szCs w:val="28"/>
        </w:rPr>
        <w:t xml:space="preserve"> </w:t>
      </w:r>
      <w:r w:rsidR="00AD4E12">
        <w:rPr>
          <w:rFonts w:cs="Arial"/>
          <w:sz w:val="28"/>
          <w:szCs w:val="28"/>
        </w:rPr>
        <w:t xml:space="preserve">corroborándose con ello, parte de </w:t>
      </w:r>
      <w:r w:rsidR="00CD773D">
        <w:rPr>
          <w:rFonts w:cs="Arial"/>
          <w:sz w:val="28"/>
          <w:szCs w:val="28"/>
        </w:rPr>
        <w:t>los hechos expuestos por la demandada en su escrito de contestación de demanda.</w:t>
      </w:r>
    </w:p>
    <w:p w14:paraId="2B712822" w14:textId="77777777" w:rsidR="004E7E10" w:rsidRDefault="004E7E10" w:rsidP="004E7E10">
      <w:pPr>
        <w:suppressAutoHyphens/>
        <w:spacing w:line="360" w:lineRule="auto"/>
        <w:jc w:val="both"/>
        <w:rPr>
          <w:rFonts w:ascii="Arial" w:hAnsi="Arial" w:cs="Arial"/>
          <w:sz w:val="28"/>
          <w:szCs w:val="28"/>
          <w:lang w:eastAsia="ar-SA"/>
        </w:rPr>
      </w:pPr>
    </w:p>
    <w:p w14:paraId="2F1D5F84" w14:textId="5B497109" w:rsidR="004E7E10" w:rsidRDefault="004E7E10" w:rsidP="004E7E10">
      <w:pPr>
        <w:suppressAutoHyphens/>
        <w:spacing w:line="360" w:lineRule="auto"/>
        <w:ind w:firstLine="708"/>
        <w:jc w:val="both"/>
        <w:rPr>
          <w:rFonts w:ascii="Arial" w:hAnsi="Arial" w:cs="Arial"/>
          <w:sz w:val="28"/>
          <w:szCs w:val="28"/>
          <w:lang w:eastAsia="ar-SA"/>
        </w:rPr>
      </w:pPr>
      <w:r>
        <w:rPr>
          <w:rFonts w:ascii="Arial" w:hAnsi="Arial" w:cs="Arial"/>
          <w:sz w:val="28"/>
          <w:szCs w:val="28"/>
          <w:lang w:eastAsia="ar-SA"/>
        </w:rPr>
        <w:t>Ahora bien, d</w:t>
      </w:r>
      <w:r w:rsidRPr="009C6966">
        <w:rPr>
          <w:rFonts w:ascii="Arial" w:hAnsi="Arial" w:cs="Arial"/>
          <w:sz w:val="28"/>
          <w:szCs w:val="28"/>
          <w:lang w:eastAsia="ar-SA"/>
        </w:rPr>
        <w:t>e las manifestaciones vertidas por el actor y demandada, en sus o</w:t>
      </w:r>
      <w:r w:rsidR="005C7F76">
        <w:rPr>
          <w:rFonts w:ascii="Arial" w:hAnsi="Arial" w:cs="Arial"/>
          <w:sz w:val="28"/>
          <w:szCs w:val="28"/>
          <w:lang w:eastAsia="ar-SA"/>
        </w:rPr>
        <w:t xml:space="preserve">cursos previamente reseñados, </w:t>
      </w:r>
      <w:r w:rsidRPr="009C6966">
        <w:rPr>
          <w:rFonts w:ascii="Arial" w:hAnsi="Arial" w:cs="Arial"/>
          <w:sz w:val="28"/>
          <w:szCs w:val="28"/>
          <w:lang w:eastAsia="ar-SA"/>
        </w:rPr>
        <w:t>a la luz de las pruebas descritas y valoradas hasta este momento, est</w:t>
      </w:r>
      <w:r>
        <w:rPr>
          <w:rFonts w:ascii="Arial" w:hAnsi="Arial" w:cs="Arial"/>
          <w:sz w:val="28"/>
          <w:szCs w:val="28"/>
          <w:lang w:eastAsia="ar-SA"/>
        </w:rPr>
        <w:t>a</w:t>
      </w:r>
      <w:r w:rsidRPr="009C6966">
        <w:rPr>
          <w:rFonts w:ascii="Arial" w:hAnsi="Arial" w:cs="Arial"/>
          <w:sz w:val="28"/>
          <w:szCs w:val="28"/>
          <w:lang w:eastAsia="ar-SA"/>
        </w:rPr>
        <w:t xml:space="preserve"> resolutor</w:t>
      </w:r>
      <w:r>
        <w:rPr>
          <w:rFonts w:ascii="Arial" w:hAnsi="Arial" w:cs="Arial"/>
          <w:sz w:val="28"/>
          <w:szCs w:val="28"/>
          <w:lang w:eastAsia="ar-SA"/>
        </w:rPr>
        <w:t>a</w:t>
      </w:r>
      <w:r w:rsidRPr="009C6966">
        <w:rPr>
          <w:rFonts w:ascii="Arial" w:hAnsi="Arial" w:cs="Arial"/>
          <w:sz w:val="28"/>
          <w:szCs w:val="28"/>
          <w:lang w:eastAsia="ar-SA"/>
        </w:rPr>
        <w:t xml:space="preserve"> puede advertir los siguientes puntos de conflicto:</w:t>
      </w:r>
    </w:p>
    <w:p w14:paraId="14E62984" w14:textId="77777777" w:rsidR="004E7E10" w:rsidRPr="009C6966" w:rsidRDefault="004E7E10" w:rsidP="004E7E10">
      <w:pPr>
        <w:suppressAutoHyphens/>
        <w:spacing w:line="360" w:lineRule="auto"/>
        <w:ind w:firstLine="284"/>
        <w:jc w:val="both"/>
        <w:rPr>
          <w:rFonts w:ascii="Arial" w:hAnsi="Arial" w:cs="Arial"/>
          <w:sz w:val="28"/>
          <w:szCs w:val="28"/>
          <w:lang w:eastAsia="ar-SA"/>
        </w:rPr>
      </w:pPr>
    </w:p>
    <w:p w14:paraId="357A5E60" w14:textId="1BD410FC" w:rsidR="004E7E10" w:rsidRDefault="004E7E10" w:rsidP="001B7D88">
      <w:pPr>
        <w:numPr>
          <w:ilvl w:val="0"/>
          <w:numId w:val="15"/>
        </w:numPr>
        <w:suppressAutoHyphens/>
        <w:spacing w:line="360" w:lineRule="auto"/>
        <w:ind w:left="284"/>
        <w:jc w:val="both"/>
        <w:rPr>
          <w:rFonts w:ascii="Arial" w:hAnsi="Arial" w:cs="Arial"/>
          <w:sz w:val="28"/>
          <w:szCs w:val="28"/>
          <w:lang w:eastAsia="ar-SA"/>
        </w:rPr>
      </w:pPr>
      <w:r w:rsidRPr="00003920">
        <w:rPr>
          <w:rFonts w:ascii="Arial" w:hAnsi="Arial" w:cs="Arial"/>
          <w:sz w:val="28"/>
          <w:szCs w:val="28"/>
        </w:rPr>
        <w:t>Falta de una adecuada comunicación entre los padres de la</w:t>
      </w:r>
      <w:r w:rsidR="001B7D88">
        <w:rPr>
          <w:rFonts w:ascii="Arial" w:hAnsi="Arial" w:cs="Arial"/>
          <w:sz w:val="28"/>
          <w:szCs w:val="28"/>
        </w:rPr>
        <w:t xml:space="preserve"> niña</w:t>
      </w:r>
      <w:r w:rsidRPr="00003920">
        <w:rPr>
          <w:rFonts w:ascii="Arial" w:hAnsi="Arial" w:cs="Arial"/>
          <w:sz w:val="28"/>
          <w:szCs w:val="28"/>
        </w:rPr>
        <w:t xml:space="preserve">, que se presume tiene su origen en el conflicto </w:t>
      </w:r>
      <w:r w:rsidR="001B7D88">
        <w:rPr>
          <w:rFonts w:ascii="Arial" w:hAnsi="Arial" w:cs="Arial"/>
          <w:sz w:val="28"/>
          <w:szCs w:val="28"/>
        </w:rPr>
        <w:t>que en su momento al ser pareja</w:t>
      </w:r>
      <w:r w:rsidRPr="00003920">
        <w:rPr>
          <w:rFonts w:ascii="Arial" w:hAnsi="Arial" w:cs="Arial"/>
          <w:sz w:val="28"/>
          <w:szCs w:val="28"/>
        </w:rPr>
        <w:t xml:space="preserve"> enfrentaron y que ha impactado o propiciado la imposibilidad que han presentado en construir una relación de </w:t>
      </w:r>
      <w:r w:rsidRPr="00003920">
        <w:rPr>
          <w:rFonts w:ascii="Arial" w:hAnsi="Arial" w:cs="Arial"/>
          <w:sz w:val="28"/>
          <w:szCs w:val="28"/>
        </w:rPr>
        <w:lastRenderedPageBreak/>
        <w:t>coparentalidad y confianza mutua que les permita establecer acuerdos que beneficien el interés superior de su hija.</w:t>
      </w:r>
    </w:p>
    <w:p w14:paraId="319C5676" w14:textId="77777777" w:rsidR="001B7D88" w:rsidRPr="001B7D88" w:rsidRDefault="001B7D88" w:rsidP="001B7D88">
      <w:pPr>
        <w:suppressAutoHyphens/>
        <w:spacing w:line="360" w:lineRule="auto"/>
        <w:ind w:left="284"/>
        <w:jc w:val="both"/>
        <w:rPr>
          <w:rFonts w:ascii="Arial" w:hAnsi="Arial" w:cs="Arial"/>
          <w:sz w:val="28"/>
          <w:szCs w:val="28"/>
          <w:lang w:eastAsia="ar-SA"/>
        </w:rPr>
      </w:pPr>
    </w:p>
    <w:p w14:paraId="32834857" w14:textId="5F11D87C" w:rsidR="004E7E10" w:rsidRDefault="004E7E10" w:rsidP="004E7E10">
      <w:pPr>
        <w:numPr>
          <w:ilvl w:val="0"/>
          <w:numId w:val="15"/>
        </w:numPr>
        <w:suppressAutoHyphens/>
        <w:spacing w:line="360" w:lineRule="auto"/>
        <w:ind w:left="284"/>
        <w:jc w:val="both"/>
        <w:rPr>
          <w:rFonts w:ascii="Arial" w:hAnsi="Arial" w:cs="Arial"/>
          <w:sz w:val="28"/>
          <w:szCs w:val="28"/>
          <w:lang w:eastAsia="ar-SA"/>
        </w:rPr>
      </w:pPr>
      <w:r w:rsidRPr="009C6966">
        <w:rPr>
          <w:rFonts w:ascii="Arial" w:hAnsi="Arial" w:cs="Arial"/>
          <w:sz w:val="28"/>
          <w:szCs w:val="28"/>
        </w:rPr>
        <w:t>Un ánimo consciente o inconsciente en la parte demandada de condicionar o limitar el ejercicio de convivencia que le asiste a su hij</w:t>
      </w:r>
      <w:r>
        <w:rPr>
          <w:rFonts w:ascii="Arial" w:hAnsi="Arial" w:cs="Arial"/>
          <w:sz w:val="28"/>
          <w:szCs w:val="28"/>
        </w:rPr>
        <w:t xml:space="preserve">a </w:t>
      </w:r>
      <w:r w:rsidRPr="009C6966">
        <w:rPr>
          <w:rFonts w:ascii="Arial" w:hAnsi="Arial" w:cs="Arial"/>
          <w:sz w:val="28"/>
          <w:szCs w:val="28"/>
        </w:rPr>
        <w:t xml:space="preserve">y a su padre, reflejado </w:t>
      </w:r>
      <w:r>
        <w:rPr>
          <w:rFonts w:ascii="Arial" w:hAnsi="Arial" w:cs="Arial"/>
          <w:sz w:val="28"/>
          <w:szCs w:val="28"/>
        </w:rPr>
        <w:t>é</w:t>
      </w:r>
      <w:r w:rsidRPr="009C6966">
        <w:rPr>
          <w:rFonts w:ascii="Arial" w:hAnsi="Arial" w:cs="Arial"/>
          <w:sz w:val="28"/>
          <w:szCs w:val="28"/>
        </w:rPr>
        <w:t>ste en la constante descalificación de las aptitudes y habili</w:t>
      </w:r>
      <w:r w:rsidR="001B7D88">
        <w:rPr>
          <w:rFonts w:ascii="Arial" w:hAnsi="Arial" w:cs="Arial"/>
          <w:sz w:val="28"/>
          <w:szCs w:val="28"/>
        </w:rPr>
        <w:t>dades de crianza del progenitor, así como derivado de las actitudes que pueda a llegar a tener el mismo.</w:t>
      </w:r>
    </w:p>
    <w:p w14:paraId="65BA6C6A" w14:textId="77777777" w:rsidR="007F542D" w:rsidRDefault="007F542D" w:rsidP="007F542D">
      <w:pPr>
        <w:suppressAutoHyphens/>
        <w:spacing w:line="360" w:lineRule="auto"/>
        <w:jc w:val="both"/>
        <w:rPr>
          <w:rFonts w:ascii="Arial" w:hAnsi="Arial" w:cs="Arial"/>
          <w:sz w:val="28"/>
          <w:szCs w:val="28"/>
          <w:lang w:eastAsia="ar-SA"/>
        </w:rPr>
      </w:pPr>
    </w:p>
    <w:p w14:paraId="0D869EDA" w14:textId="6225D1AB" w:rsidR="009A271B" w:rsidRDefault="009A271B" w:rsidP="007F542D">
      <w:pPr>
        <w:suppressAutoHyphens/>
        <w:spacing w:line="360" w:lineRule="auto"/>
        <w:ind w:firstLine="708"/>
        <w:jc w:val="both"/>
        <w:rPr>
          <w:rFonts w:ascii="Arial" w:hAnsi="Arial" w:cs="Arial"/>
          <w:sz w:val="28"/>
          <w:szCs w:val="28"/>
        </w:rPr>
      </w:pPr>
      <w:r w:rsidRPr="00366091">
        <w:rPr>
          <w:rFonts w:ascii="Arial" w:hAnsi="Arial" w:cs="Arial"/>
          <w:sz w:val="28"/>
          <w:szCs w:val="28"/>
        </w:rPr>
        <w:t xml:space="preserve">En este sentido, es de precisarse que el ánimo de descalificar constantemente las habilidades que cada uno tiene para </w:t>
      </w:r>
      <w:r>
        <w:rPr>
          <w:rFonts w:ascii="Arial" w:hAnsi="Arial" w:cs="Arial"/>
          <w:sz w:val="28"/>
          <w:szCs w:val="28"/>
        </w:rPr>
        <w:t xml:space="preserve">hacerse cargo de su </w:t>
      </w:r>
      <w:proofErr w:type="gramStart"/>
      <w:r>
        <w:rPr>
          <w:rFonts w:ascii="Arial" w:hAnsi="Arial" w:cs="Arial"/>
          <w:sz w:val="28"/>
          <w:szCs w:val="28"/>
        </w:rPr>
        <w:t>hija</w:t>
      </w:r>
      <w:r w:rsidRPr="00366091">
        <w:rPr>
          <w:rFonts w:ascii="Arial" w:hAnsi="Arial" w:cs="Arial"/>
          <w:sz w:val="28"/>
          <w:szCs w:val="28"/>
        </w:rPr>
        <w:t>,</w:t>
      </w:r>
      <w:proofErr w:type="gramEnd"/>
      <w:r w:rsidRPr="00366091">
        <w:rPr>
          <w:rFonts w:ascii="Arial" w:hAnsi="Arial" w:cs="Arial"/>
          <w:sz w:val="28"/>
          <w:szCs w:val="28"/>
        </w:rPr>
        <w:t xml:space="preserve"> impacta de manera directa en el desarrollo </w:t>
      </w:r>
      <w:r w:rsidR="00901D47">
        <w:rPr>
          <w:rFonts w:ascii="Arial" w:hAnsi="Arial" w:cs="Arial"/>
          <w:sz w:val="28"/>
          <w:szCs w:val="28"/>
        </w:rPr>
        <w:t>é</w:t>
      </w:r>
      <w:r>
        <w:rPr>
          <w:rFonts w:ascii="Arial" w:hAnsi="Arial" w:cs="Arial"/>
          <w:sz w:val="28"/>
          <w:szCs w:val="28"/>
        </w:rPr>
        <w:t>sta, puesto que queda expuesta</w:t>
      </w:r>
      <w:r w:rsidRPr="00366091">
        <w:rPr>
          <w:rFonts w:ascii="Arial" w:hAnsi="Arial" w:cs="Arial"/>
          <w:sz w:val="28"/>
          <w:szCs w:val="28"/>
        </w:rPr>
        <w:t xml:space="preserve"> a los comentarios efec</w:t>
      </w:r>
      <w:r>
        <w:rPr>
          <w:rFonts w:ascii="Arial" w:hAnsi="Arial" w:cs="Arial"/>
          <w:sz w:val="28"/>
          <w:szCs w:val="28"/>
        </w:rPr>
        <w:t xml:space="preserve">tuados por sus padres que </w:t>
      </w:r>
      <w:r w:rsidR="00901D47">
        <w:rPr>
          <w:rFonts w:ascii="Arial" w:hAnsi="Arial" w:cs="Arial"/>
          <w:sz w:val="28"/>
          <w:szCs w:val="28"/>
        </w:rPr>
        <w:t xml:space="preserve">le sean dichos de forma directa o que indirectamente </w:t>
      </w:r>
      <w:r>
        <w:rPr>
          <w:rFonts w:ascii="Arial" w:hAnsi="Arial" w:cs="Arial"/>
          <w:sz w:val="28"/>
          <w:szCs w:val="28"/>
        </w:rPr>
        <w:t>pueda</w:t>
      </w:r>
      <w:r w:rsidRPr="00366091">
        <w:rPr>
          <w:rFonts w:ascii="Arial" w:hAnsi="Arial" w:cs="Arial"/>
          <w:sz w:val="28"/>
          <w:szCs w:val="28"/>
        </w:rPr>
        <w:t xml:space="preserve"> lograr advertir</w:t>
      </w:r>
      <w:r>
        <w:rPr>
          <w:rFonts w:ascii="Arial" w:hAnsi="Arial" w:cs="Arial"/>
          <w:sz w:val="28"/>
          <w:szCs w:val="28"/>
        </w:rPr>
        <w:t xml:space="preserve">; por lo </w:t>
      </w:r>
      <w:proofErr w:type="gramStart"/>
      <w:r>
        <w:rPr>
          <w:rFonts w:ascii="Arial" w:hAnsi="Arial" w:cs="Arial"/>
          <w:sz w:val="28"/>
          <w:szCs w:val="28"/>
        </w:rPr>
        <w:t>que</w:t>
      </w:r>
      <w:proofErr w:type="gramEnd"/>
      <w:r>
        <w:rPr>
          <w:rFonts w:ascii="Arial" w:hAnsi="Arial" w:cs="Arial"/>
          <w:sz w:val="28"/>
          <w:szCs w:val="28"/>
        </w:rPr>
        <w:t xml:space="preserve"> debido a ello,</w:t>
      </w:r>
      <w:r w:rsidRPr="00366091">
        <w:rPr>
          <w:rFonts w:ascii="Arial" w:hAnsi="Arial" w:cs="Arial"/>
          <w:sz w:val="28"/>
          <w:szCs w:val="28"/>
        </w:rPr>
        <w:t xml:space="preserve"> ambos progenitores</w:t>
      </w:r>
      <w:r>
        <w:rPr>
          <w:rFonts w:ascii="Arial" w:hAnsi="Arial" w:cs="Arial"/>
          <w:sz w:val="28"/>
          <w:szCs w:val="28"/>
        </w:rPr>
        <w:t xml:space="preserve"> omiten</w:t>
      </w:r>
      <w:r w:rsidRPr="00366091">
        <w:rPr>
          <w:rFonts w:ascii="Arial" w:hAnsi="Arial" w:cs="Arial"/>
          <w:sz w:val="28"/>
          <w:szCs w:val="28"/>
        </w:rPr>
        <w:t xml:space="preserve"> cumplir de manera adecuada con la corresponsabilidad parental.</w:t>
      </w:r>
    </w:p>
    <w:p w14:paraId="1B40FCE6" w14:textId="77777777" w:rsidR="009A271B" w:rsidRDefault="009A271B" w:rsidP="009A271B">
      <w:pPr>
        <w:suppressAutoHyphens/>
        <w:spacing w:line="360" w:lineRule="auto"/>
        <w:ind w:firstLine="540"/>
        <w:jc w:val="both"/>
        <w:rPr>
          <w:rFonts w:ascii="Arial" w:hAnsi="Arial" w:cs="Arial"/>
          <w:sz w:val="28"/>
          <w:szCs w:val="28"/>
        </w:rPr>
      </w:pPr>
    </w:p>
    <w:p w14:paraId="3110C798" w14:textId="058F9524" w:rsidR="009A271B" w:rsidRPr="009A271B" w:rsidRDefault="009A271B" w:rsidP="009A271B">
      <w:pPr>
        <w:suppressAutoHyphens/>
        <w:spacing w:line="360" w:lineRule="auto"/>
        <w:ind w:firstLine="708"/>
        <w:jc w:val="both"/>
        <w:rPr>
          <w:rFonts w:ascii="Arial" w:hAnsi="Arial" w:cs="Arial"/>
          <w:sz w:val="28"/>
          <w:szCs w:val="28"/>
        </w:rPr>
      </w:pPr>
      <w:r>
        <w:rPr>
          <w:rFonts w:ascii="Arial" w:hAnsi="Arial" w:cs="Arial"/>
          <w:sz w:val="28"/>
          <w:szCs w:val="28"/>
          <w:shd w:val="clear" w:color="auto" w:fill="FFFFFF"/>
        </w:rPr>
        <w:t>Así también,</w:t>
      </w:r>
      <w:r w:rsidRPr="00366091">
        <w:rPr>
          <w:rFonts w:ascii="Arial" w:hAnsi="Arial" w:cs="Arial"/>
          <w:sz w:val="28"/>
          <w:szCs w:val="28"/>
          <w:shd w:val="clear" w:color="auto" w:fill="FFFFFF"/>
        </w:rPr>
        <w:t xml:space="preserve"> es preciso establecer en este apartado, que la convivencia </w:t>
      </w:r>
      <w:proofErr w:type="gramStart"/>
      <w:r w:rsidRPr="00366091">
        <w:rPr>
          <w:rFonts w:ascii="Arial" w:hAnsi="Arial" w:cs="Arial"/>
          <w:sz w:val="28"/>
          <w:szCs w:val="28"/>
          <w:shd w:val="clear" w:color="auto" w:fill="FFFFFF"/>
        </w:rPr>
        <w:t>paterno-filial</w:t>
      </w:r>
      <w:proofErr w:type="gramEnd"/>
      <w:r w:rsidRPr="00366091">
        <w:rPr>
          <w:rFonts w:ascii="Arial" w:hAnsi="Arial" w:cs="Arial"/>
          <w:sz w:val="28"/>
          <w:szCs w:val="28"/>
          <w:shd w:val="clear" w:color="auto" w:fill="FFFFFF"/>
        </w:rPr>
        <w:t xml:space="preserve"> es una cuestión de orden público e interés social, puesto que de ella depende el desarrollo armónico e integral de los niños, niñas y adolescentes, además de que se encamina a la conservación de un entorno familiar saludable y favorable para su pleno desarrollo personal y emocional, </w:t>
      </w:r>
      <w:r w:rsidR="00774732">
        <w:rPr>
          <w:rFonts w:ascii="Arial" w:hAnsi="Arial" w:cs="Arial"/>
          <w:sz w:val="28"/>
          <w:szCs w:val="28"/>
          <w:shd w:val="clear" w:color="auto" w:fill="FFFFFF"/>
        </w:rPr>
        <w:t>razón por la cual</w:t>
      </w:r>
      <w:r w:rsidRPr="00366091">
        <w:rPr>
          <w:rFonts w:ascii="Arial" w:hAnsi="Arial" w:cs="Arial"/>
          <w:sz w:val="28"/>
          <w:szCs w:val="28"/>
          <w:shd w:val="clear" w:color="auto" w:fill="FFFFFF"/>
        </w:rPr>
        <w:t xml:space="preserve"> deben tomarse en cuenta las características</w:t>
      </w:r>
      <w:r>
        <w:rPr>
          <w:rFonts w:ascii="Arial" w:hAnsi="Arial" w:cs="Arial"/>
          <w:sz w:val="28"/>
          <w:szCs w:val="28"/>
          <w:shd w:val="clear" w:color="auto" w:fill="FFFFFF"/>
        </w:rPr>
        <w:t xml:space="preserve"> precisas del caso en estudio.</w:t>
      </w:r>
    </w:p>
    <w:p w14:paraId="2FF1D3E4" w14:textId="77777777" w:rsidR="009A271B" w:rsidRDefault="009A271B" w:rsidP="009A271B">
      <w:pPr>
        <w:suppressAutoHyphens/>
        <w:spacing w:line="360" w:lineRule="auto"/>
        <w:ind w:firstLine="540"/>
        <w:jc w:val="both"/>
        <w:rPr>
          <w:rFonts w:ascii="Arial" w:hAnsi="Arial" w:cs="Arial"/>
          <w:sz w:val="28"/>
          <w:szCs w:val="28"/>
          <w:shd w:val="clear" w:color="auto" w:fill="FFFFFF"/>
        </w:rPr>
      </w:pPr>
    </w:p>
    <w:p w14:paraId="23474BBD" w14:textId="709129A8" w:rsidR="009A271B" w:rsidRPr="00366091" w:rsidRDefault="009A271B" w:rsidP="009A271B">
      <w:pPr>
        <w:suppressAutoHyphens/>
        <w:spacing w:line="360" w:lineRule="auto"/>
        <w:ind w:firstLine="540"/>
        <w:jc w:val="both"/>
        <w:rPr>
          <w:rFonts w:ascii="Arial" w:hAnsi="Arial" w:cs="Arial"/>
          <w:sz w:val="28"/>
          <w:szCs w:val="28"/>
          <w:shd w:val="clear" w:color="auto" w:fill="FFFFFF"/>
        </w:rPr>
      </w:pPr>
      <w:r>
        <w:rPr>
          <w:rFonts w:ascii="Arial" w:hAnsi="Arial" w:cs="Arial"/>
          <w:sz w:val="28"/>
          <w:szCs w:val="28"/>
          <w:shd w:val="clear" w:color="auto" w:fill="FFFFFF"/>
        </w:rPr>
        <w:t xml:space="preserve">Acorde a ello, </w:t>
      </w:r>
      <w:r w:rsidRPr="00366091">
        <w:rPr>
          <w:rFonts w:ascii="Arial" w:hAnsi="Arial" w:cs="Arial"/>
          <w:sz w:val="28"/>
          <w:szCs w:val="28"/>
          <w:shd w:val="clear" w:color="auto" w:fill="FFFFFF"/>
        </w:rPr>
        <w:t xml:space="preserve">es preciso establecer en este apartado, que la corresponsabilidad parental, deviene de un principio en el cual ambos progenitores deben de encontrarse activamente presentes en la toma de decisiones respecto a sus hijos; esto no solo debe de entenderse como un ejercicio de responsabilidad inherente a la labor </w:t>
      </w:r>
      <w:r w:rsidRPr="00366091">
        <w:rPr>
          <w:rFonts w:ascii="Arial" w:hAnsi="Arial" w:cs="Arial"/>
          <w:sz w:val="28"/>
          <w:szCs w:val="28"/>
          <w:shd w:val="clear" w:color="auto" w:fill="FFFFFF"/>
        </w:rPr>
        <w:lastRenderedPageBreak/>
        <w:t>que como padre desempeñan, sino que implica el reparto equitativo de los derechos y deberes entre los padres respecto sus hijos, en virtud de que ambos cuentan con la responsabilidad de formar parte de la crian</w:t>
      </w:r>
      <w:r w:rsidR="00595454">
        <w:rPr>
          <w:rFonts w:ascii="Arial" w:hAnsi="Arial" w:cs="Arial"/>
          <w:sz w:val="28"/>
          <w:szCs w:val="28"/>
          <w:shd w:val="clear" w:color="auto" w:fill="FFFFFF"/>
        </w:rPr>
        <w:t>za y desarrollo de sus hijos</w:t>
      </w:r>
      <w:r w:rsidRPr="00366091">
        <w:rPr>
          <w:rFonts w:ascii="Arial" w:hAnsi="Arial" w:cs="Arial"/>
          <w:sz w:val="28"/>
          <w:szCs w:val="28"/>
          <w:shd w:val="clear" w:color="auto" w:fill="FFFFFF"/>
        </w:rPr>
        <w:t>.</w:t>
      </w:r>
    </w:p>
    <w:p w14:paraId="01316343" w14:textId="77777777" w:rsidR="009A271B" w:rsidRPr="00366091" w:rsidRDefault="009A271B" w:rsidP="009A271B">
      <w:pPr>
        <w:suppressAutoHyphens/>
        <w:spacing w:line="360" w:lineRule="auto"/>
        <w:ind w:firstLine="540"/>
        <w:jc w:val="both"/>
        <w:rPr>
          <w:rFonts w:ascii="Arial" w:hAnsi="Arial" w:cs="Arial"/>
          <w:sz w:val="28"/>
          <w:szCs w:val="28"/>
          <w:shd w:val="clear" w:color="auto" w:fill="FFFFFF"/>
        </w:rPr>
      </w:pPr>
    </w:p>
    <w:p w14:paraId="5EB9AD65" w14:textId="02FF6F37" w:rsidR="009A271B" w:rsidRPr="00366091" w:rsidRDefault="009A271B" w:rsidP="009A271B">
      <w:pPr>
        <w:suppressAutoHyphens/>
        <w:spacing w:line="360" w:lineRule="auto"/>
        <w:ind w:firstLine="540"/>
        <w:jc w:val="both"/>
        <w:rPr>
          <w:rFonts w:ascii="Arial" w:hAnsi="Arial" w:cs="Arial"/>
          <w:sz w:val="28"/>
          <w:szCs w:val="28"/>
          <w:shd w:val="clear" w:color="auto" w:fill="FFFFFF"/>
        </w:rPr>
      </w:pPr>
      <w:r w:rsidRPr="00366091">
        <w:rPr>
          <w:rFonts w:ascii="Arial" w:hAnsi="Arial" w:cs="Arial"/>
          <w:sz w:val="28"/>
          <w:szCs w:val="28"/>
          <w:shd w:val="clear" w:color="auto" w:fill="FFFFFF"/>
        </w:rPr>
        <w:t xml:space="preserve">Así, </w:t>
      </w:r>
      <w:r w:rsidR="00A92204">
        <w:rPr>
          <w:rFonts w:ascii="Arial" w:hAnsi="Arial" w:cs="Arial"/>
          <w:sz w:val="28"/>
          <w:szCs w:val="28"/>
          <w:shd w:val="clear" w:color="auto" w:fill="FFFFFF"/>
        </w:rPr>
        <w:t xml:space="preserve">es evidente </w:t>
      </w:r>
      <w:r w:rsidRPr="00366091">
        <w:rPr>
          <w:rFonts w:ascii="Arial" w:hAnsi="Arial" w:cs="Arial"/>
          <w:sz w:val="28"/>
          <w:szCs w:val="28"/>
          <w:shd w:val="clear" w:color="auto" w:fill="FFFFFF"/>
        </w:rPr>
        <w:t>que cuando los padres viven juntos dicha responsabilidad se sobreentiende la llevan a cabo de manera conjunta celebrando acuerdos implícitos en beneficio de sus hijos, los cuales dada la relación que impera no son cuestionables por las partes; sin embargo, cuando las parejas se separan tiende a modificar la forma en la cual llevan a cabo el ejercicio de responsabilidad parental, empero, ambos progenitores siguen siendo conjuntamente responsables de cumplir con sus deberes y obligaciones de padres hacia sus hijas.</w:t>
      </w:r>
    </w:p>
    <w:p w14:paraId="143DF468" w14:textId="77777777" w:rsidR="009A271B" w:rsidRPr="00366091" w:rsidRDefault="009A271B" w:rsidP="009A271B">
      <w:pPr>
        <w:suppressAutoHyphens/>
        <w:spacing w:line="360" w:lineRule="auto"/>
        <w:ind w:firstLine="540"/>
        <w:jc w:val="both"/>
        <w:rPr>
          <w:rFonts w:ascii="Arial" w:hAnsi="Arial" w:cs="Arial"/>
          <w:sz w:val="28"/>
          <w:szCs w:val="28"/>
          <w:shd w:val="clear" w:color="auto" w:fill="FFFFFF"/>
        </w:rPr>
      </w:pPr>
    </w:p>
    <w:p w14:paraId="27D5EA43" w14:textId="34026FB6" w:rsidR="009A271B" w:rsidRPr="00366091" w:rsidRDefault="009A271B" w:rsidP="009A271B">
      <w:pPr>
        <w:suppressAutoHyphens/>
        <w:spacing w:line="360" w:lineRule="auto"/>
        <w:ind w:firstLine="540"/>
        <w:jc w:val="both"/>
        <w:rPr>
          <w:rFonts w:ascii="Arial" w:hAnsi="Arial" w:cs="Arial"/>
          <w:b/>
          <w:bCs/>
          <w:sz w:val="28"/>
          <w:szCs w:val="28"/>
          <w:shd w:val="clear" w:color="auto" w:fill="FFFFFF"/>
        </w:rPr>
      </w:pPr>
      <w:r w:rsidRPr="00366091">
        <w:rPr>
          <w:rFonts w:ascii="Arial" w:hAnsi="Arial" w:cs="Arial"/>
          <w:sz w:val="28"/>
          <w:szCs w:val="28"/>
          <w:shd w:val="clear" w:color="auto" w:fill="FFFFFF"/>
        </w:rPr>
        <w:t xml:space="preserve">Es por ello, que ante la presumible falta de acuerdos de los progenitores a fin de ejercer dicha coparentalidad se debe de regular la participación activa </w:t>
      </w:r>
      <w:r w:rsidR="00595454">
        <w:rPr>
          <w:rFonts w:ascii="Arial" w:hAnsi="Arial" w:cs="Arial"/>
          <w:sz w:val="28"/>
          <w:szCs w:val="28"/>
          <w:shd w:val="clear" w:color="auto" w:fill="FFFFFF"/>
        </w:rPr>
        <w:t>de ambos en el desarrollo de su</w:t>
      </w:r>
      <w:r w:rsidRPr="00366091">
        <w:rPr>
          <w:rFonts w:ascii="Arial" w:hAnsi="Arial" w:cs="Arial"/>
          <w:sz w:val="28"/>
          <w:szCs w:val="28"/>
          <w:shd w:val="clear" w:color="auto" w:fill="FFFFFF"/>
        </w:rPr>
        <w:t xml:space="preserve"> hija, </w:t>
      </w:r>
      <w:r w:rsidR="00771EE6">
        <w:rPr>
          <w:rFonts w:ascii="Arial" w:hAnsi="Arial" w:cs="Arial"/>
          <w:sz w:val="28"/>
          <w:szCs w:val="28"/>
          <w:shd w:val="clear" w:color="auto" w:fill="FFFFFF"/>
        </w:rPr>
        <w:t>a efectos</w:t>
      </w:r>
      <w:r w:rsidRPr="00366091">
        <w:rPr>
          <w:rFonts w:ascii="Arial" w:hAnsi="Arial" w:cs="Arial"/>
          <w:sz w:val="28"/>
          <w:szCs w:val="28"/>
          <w:shd w:val="clear" w:color="auto" w:fill="FFFFFF"/>
        </w:rPr>
        <w:t xml:space="preserve"> de que ambos asuman de forma activa, equitativa, permanente y solidaria, la crianza, formación, orientación, acompañamiento, protección y cuidado de </w:t>
      </w:r>
      <w:r w:rsidR="00D51D2C">
        <w:rPr>
          <w:rFonts w:ascii="Arial" w:hAnsi="Arial" w:cs="Arial"/>
          <w:sz w:val="28"/>
          <w:szCs w:val="28"/>
          <w:shd w:val="clear" w:color="auto" w:fill="FFFFFF"/>
        </w:rPr>
        <w:t>la niña</w:t>
      </w:r>
      <w:r w:rsidRPr="00366091">
        <w:rPr>
          <w:rFonts w:ascii="Arial" w:hAnsi="Arial" w:cs="Arial"/>
          <w:sz w:val="28"/>
          <w:szCs w:val="28"/>
          <w:shd w:val="clear" w:color="auto" w:fill="FFFFFF"/>
        </w:rPr>
        <w:t>; ello con la intención de que puedan lograr satisfacer y proteger en la mayor medida de lo posible los derechos de s</w:t>
      </w:r>
      <w:r w:rsidR="00D51D2C">
        <w:rPr>
          <w:rFonts w:ascii="Arial" w:hAnsi="Arial" w:cs="Arial"/>
          <w:sz w:val="28"/>
          <w:szCs w:val="28"/>
          <w:shd w:val="clear" w:color="auto" w:fill="FFFFFF"/>
        </w:rPr>
        <w:t>u</w:t>
      </w:r>
      <w:r w:rsidRPr="00366091">
        <w:rPr>
          <w:rFonts w:ascii="Arial" w:hAnsi="Arial" w:cs="Arial"/>
          <w:sz w:val="28"/>
          <w:szCs w:val="28"/>
          <w:shd w:val="clear" w:color="auto" w:fill="FFFFFF"/>
        </w:rPr>
        <w:t xml:space="preserve"> hija</w:t>
      </w:r>
      <w:r w:rsidR="00D51D2C">
        <w:rPr>
          <w:rFonts w:ascii="Arial" w:hAnsi="Arial" w:cs="Arial"/>
          <w:sz w:val="28"/>
          <w:szCs w:val="28"/>
          <w:shd w:val="clear" w:color="auto" w:fill="FFFFFF"/>
        </w:rPr>
        <w:t xml:space="preserve"> la niña</w:t>
      </w:r>
      <w:r w:rsidRPr="00366091">
        <w:rPr>
          <w:rFonts w:ascii="Arial" w:hAnsi="Arial" w:cs="Arial"/>
          <w:sz w:val="28"/>
          <w:szCs w:val="28"/>
          <w:shd w:val="clear" w:color="auto" w:fill="FFFFFF"/>
        </w:rPr>
        <w:t xml:space="preserve"> </w:t>
      </w:r>
      <w:r w:rsidR="00D51D2C" w:rsidRPr="00D51D2C">
        <w:rPr>
          <w:rFonts w:ascii="Arial" w:hAnsi="Arial" w:cs="Arial"/>
          <w:b/>
          <w:bCs/>
          <w:color w:val="FF0000"/>
          <w:sz w:val="28"/>
          <w:szCs w:val="28"/>
          <w:shd w:val="clear" w:color="auto" w:fill="FFFFFF"/>
        </w:rPr>
        <w:t>S.V.L.G.</w:t>
      </w:r>
    </w:p>
    <w:p w14:paraId="5488D3D2" w14:textId="77777777" w:rsidR="009A271B" w:rsidRPr="00366091" w:rsidRDefault="009A271B" w:rsidP="009A271B">
      <w:pPr>
        <w:suppressAutoHyphens/>
        <w:spacing w:line="360" w:lineRule="auto"/>
        <w:ind w:firstLine="540"/>
        <w:jc w:val="both"/>
        <w:rPr>
          <w:rFonts w:ascii="Arial" w:hAnsi="Arial" w:cs="Arial"/>
          <w:b/>
          <w:bCs/>
          <w:sz w:val="28"/>
          <w:szCs w:val="28"/>
          <w:shd w:val="clear" w:color="auto" w:fill="FFFFFF"/>
        </w:rPr>
      </w:pPr>
    </w:p>
    <w:p w14:paraId="00976BAC" w14:textId="272E924A" w:rsidR="009A271B" w:rsidRDefault="009A271B" w:rsidP="00771EE6">
      <w:pPr>
        <w:suppressAutoHyphens/>
        <w:spacing w:line="360" w:lineRule="auto"/>
        <w:ind w:firstLine="540"/>
        <w:jc w:val="both"/>
        <w:rPr>
          <w:rFonts w:ascii="Arial" w:hAnsi="Arial" w:cs="Arial"/>
          <w:sz w:val="28"/>
          <w:szCs w:val="28"/>
          <w:shd w:val="clear" w:color="auto" w:fill="FFFFFF"/>
        </w:rPr>
      </w:pPr>
      <w:r w:rsidRPr="00366091">
        <w:rPr>
          <w:rFonts w:ascii="Arial" w:hAnsi="Arial" w:cs="Arial"/>
          <w:sz w:val="28"/>
          <w:szCs w:val="28"/>
          <w:shd w:val="clear" w:color="auto" w:fill="FFFFFF"/>
        </w:rPr>
        <w:t>Por tanto, al ser los derechos de la</w:t>
      </w:r>
      <w:r w:rsidR="00D51D2C">
        <w:rPr>
          <w:rFonts w:ascii="Arial" w:hAnsi="Arial" w:cs="Arial"/>
          <w:sz w:val="28"/>
          <w:szCs w:val="28"/>
          <w:shd w:val="clear" w:color="auto" w:fill="FFFFFF"/>
        </w:rPr>
        <w:t xml:space="preserve"> niña</w:t>
      </w:r>
      <w:r w:rsidRPr="00366091">
        <w:rPr>
          <w:rFonts w:ascii="Arial" w:hAnsi="Arial" w:cs="Arial"/>
          <w:sz w:val="28"/>
          <w:szCs w:val="28"/>
          <w:shd w:val="clear" w:color="auto" w:fill="FFFFFF"/>
        </w:rPr>
        <w:t xml:space="preserve"> </w:t>
      </w:r>
      <w:r w:rsidR="00D51D2C" w:rsidRPr="00D51D2C">
        <w:rPr>
          <w:rFonts w:ascii="Arial" w:hAnsi="Arial" w:cs="Arial"/>
          <w:b/>
          <w:bCs/>
          <w:color w:val="FF0000"/>
          <w:sz w:val="28"/>
          <w:szCs w:val="28"/>
          <w:shd w:val="clear" w:color="auto" w:fill="FFFFFF"/>
        </w:rPr>
        <w:t>S.V.L.G.</w:t>
      </w:r>
      <w:r w:rsidR="00D51D2C">
        <w:rPr>
          <w:rFonts w:ascii="Arial" w:hAnsi="Arial" w:cs="Arial"/>
          <w:b/>
          <w:bCs/>
          <w:color w:val="FF0000"/>
          <w:sz w:val="28"/>
          <w:szCs w:val="28"/>
          <w:shd w:val="clear" w:color="auto" w:fill="FFFFFF"/>
        </w:rPr>
        <w:t xml:space="preserve"> </w:t>
      </w:r>
      <w:r w:rsidRPr="00366091">
        <w:rPr>
          <w:rFonts w:ascii="Arial" w:hAnsi="Arial" w:cs="Arial"/>
          <w:sz w:val="28"/>
          <w:szCs w:val="28"/>
          <w:shd w:val="clear" w:color="auto" w:fill="FFFFFF"/>
        </w:rPr>
        <w:t>una cuestión de orde</w:t>
      </w:r>
      <w:r w:rsidR="00D51D2C">
        <w:rPr>
          <w:rFonts w:ascii="Arial" w:hAnsi="Arial" w:cs="Arial"/>
          <w:sz w:val="28"/>
          <w:szCs w:val="28"/>
          <w:shd w:val="clear" w:color="auto" w:fill="FFFFFF"/>
        </w:rPr>
        <w:t>n público e interés social, esta</w:t>
      </w:r>
      <w:r w:rsidRPr="00366091">
        <w:rPr>
          <w:rFonts w:ascii="Arial" w:hAnsi="Arial" w:cs="Arial"/>
          <w:sz w:val="28"/>
          <w:szCs w:val="28"/>
          <w:shd w:val="clear" w:color="auto" w:fill="FFFFFF"/>
        </w:rPr>
        <w:t xml:space="preserve"> Juzgador</w:t>
      </w:r>
      <w:r w:rsidR="00D51D2C">
        <w:rPr>
          <w:rFonts w:ascii="Arial" w:hAnsi="Arial" w:cs="Arial"/>
          <w:sz w:val="28"/>
          <w:szCs w:val="28"/>
          <w:shd w:val="clear" w:color="auto" w:fill="FFFFFF"/>
        </w:rPr>
        <w:t>a</w:t>
      </w:r>
      <w:r w:rsidRPr="00366091">
        <w:rPr>
          <w:rFonts w:ascii="Arial" w:hAnsi="Arial" w:cs="Arial"/>
          <w:sz w:val="28"/>
          <w:szCs w:val="28"/>
          <w:shd w:val="clear" w:color="auto" w:fill="FFFFFF"/>
        </w:rPr>
        <w:t xml:space="preserve"> debe de tomar en cuenta las características individuales del asunto en estudio, con la finalidad de lograr una determinación encaminada a la conservación de un entorno familiar armónico, sal</w:t>
      </w:r>
      <w:r w:rsidR="00D51D2C">
        <w:rPr>
          <w:rFonts w:ascii="Arial" w:hAnsi="Arial" w:cs="Arial"/>
          <w:sz w:val="28"/>
          <w:szCs w:val="28"/>
          <w:shd w:val="clear" w:color="auto" w:fill="FFFFFF"/>
        </w:rPr>
        <w:t>udable y estable, en el cual la hija de los contendientes pueda</w:t>
      </w:r>
      <w:r w:rsidRPr="00366091">
        <w:rPr>
          <w:rFonts w:ascii="Arial" w:hAnsi="Arial" w:cs="Arial"/>
          <w:sz w:val="28"/>
          <w:szCs w:val="28"/>
          <w:shd w:val="clear" w:color="auto" w:fill="FFFFFF"/>
        </w:rPr>
        <w:t xml:space="preserve"> desarrollarse de manera integral; </w:t>
      </w:r>
      <w:r w:rsidR="00771EE6">
        <w:rPr>
          <w:rFonts w:ascii="Arial" w:hAnsi="Arial" w:cs="Arial"/>
          <w:sz w:val="28"/>
          <w:szCs w:val="28"/>
          <w:shd w:val="clear" w:color="auto" w:fill="FFFFFF"/>
        </w:rPr>
        <w:t xml:space="preserve">sin embargo, dadas las documentales allegadas a los autos es un </w:t>
      </w:r>
      <w:r w:rsidR="00771EE6">
        <w:rPr>
          <w:rFonts w:ascii="Arial" w:hAnsi="Arial" w:cs="Arial"/>
          <w:sz w:val="28"/>
          <w:szCs w:val="28"/>
          <w:shd w:val="clear" w:color="auto" w:fill="FFFFFF"/>
        </w:rPr>
        <w:lastRenderedPageBreak/>
        <w:t xml:space="preserve">hecho notorio que la conflictiva en la cual se encuentran inmersas las partes materiales, ha escalado de tal forma que los ha llevado a ejercer acciones jurídicas en distintas instancias, como es la causa penal en la que se encuentran involucrados, y que a la fecha se encuentra en trámite por el delito de violencia familiar, en el cual figura como imputado el padre de la niña </w:t>
      </w:r>
      <w:r w:rsidR="00061124">
        <w:rPr>
          <w:rFonts w:ascii="Arial" w:hAnsi="Arial" w:cs="Arial"/>
          <w:sz w:val="28"/>
          <w:szCs w:val="28"/>
          <w:shd w:val="clear" w:color="auto" w:fill="FFFFFF"/>
        </w:rPr>
        <w:t>XXXXXXXXXXXXX</w:t>
      </w:r>
      <w:r w:rsidR="00771EE6">
        <w:rPr>
          <w:rFonts w:ascii="Arial" w:hAnsi="Arial" w:cs="Arial"/>
          <w:sz w:val="28"/>
          <w:szCs w:val="28"/>
          <w:shd w:val="clear" w:color="auto" w:fill="FFFFFF"/>
        </w:rPr>
        <w:t xml:space="preserve">, y la señora </w:t>
      </w:r>
      <w:r w:rsidR="00061124">
        <w:rPr>
          <w:rFonts w:ascii="Arial" w:hAnsi="Arial" w:cs="Arial"/>
          <w:sz w:val="28"/>
          <w:szCs w:val="28"/>
          <w:shd w:val="clear" w:color="auto" w:fill="FFFFFF"/>
        </w:rPr>
        <w:t>XXXXXXXXXXXXXX</w:t>
      </w:r>
      <w:r w:rsidR="00771EE6">
        <w:rPr>
          <w:rFonts w:ascii="Arial" w:hAnsi="Arial" w:cs="Arial"/>
          <w:sz w:val="28"/>
          <w:szCs w:val="28"/>
          <w:shd w:val="clear" w:color="auto" w:fill="FFFFFF"/>
        </w:rPr>
        <w:t xml:space="preserve"> como víctima; razón por la cual se reitera la presunción de que ambos progenitores omiten realizar acuerdos en ejercicio de la coparentalidad que ostentan y en beneficio de su hija; </w:t>
      </w:r>
      <w:r w:rsidRPr="00366091">
        <w:rPr>
          <w:rFonts w:ascii="Arial" w:hAnsi="Arial" w:cs="Arial"/>
          <w:sz w:val="28"/>
          <w:szCs w:val="28"/>
          <w:shd w:val="clear" w:color="auto" w:fill="FFFFFF"/>
        </w:rPr>
        <w:t xml:space="preserve">por lo que se estima acreditado el elemento en estudio. </w:t>
      </w:r>
    </w:p>
    <w:p w14:paraId="30DEF9A1" w14:textId="77777777" w:rsidR="008500EC" w:rsidRPr="008500EC" w:rsidRDefault="008500EC" w:rsidP="008500EC">
      <w:pPr>
        <w:suppressAutoHyphens/>
        <w:spacing w:line="360" w:lineRule="auto"/>
        <w:ind w:firstLine="540"/>
        <w:jc w:val="both"/>
        <w:rPr>
          <w:rFonts w:ascii="Arial" w:hAnsi="Arial" w:cs="Arial"/>
          <w:sz w:val="28"/>
          <w:szCs w:val="28"/>
          <w:shd w:val="clear" w:color="auto" w:fill="FFFFFF"/>
        </w:rPr>
      </w:pPr>
    </w:p>
    <w:p w14:paraId="343C2701" w14:textId="4C7E6DE0" w:rsidR="00113F36" w:rsidRDefault="001B7D88" w:rsidP="004E7E10">
      <w:pPr>
        <w:suppressAutoHyphens/>
        <w:spacing w:line="360" w:lineRule="auto"/>
        <w:ind w:firstLine="708"/>
        <w:jc w:val="both"/>
        <w:rPr>
          <w:rFonts w:ascii="Arial" w:hAnsi="Arial" w:cs="Arial"/>
          <w:snapToGrid w:val="0"/>
          <w:sz w:val="28"/>
          <w:szCs w:val="28"/>
        </w:rPr>
      </w:pPr>
      <w:r>
        <w:rPr>
          <w:rFonts w:ascii="Arial" w:hAnsi="Arial" w:cs="Arial"/>
          <w:sz w:val="28"/>
          <w:szCs w:val="28"/>
        </w:rPr>
        <w:t xml:space="preserve">Acotado lo anterior, </w:t>
      </w:r>
      <w:r w:rsidR="004E7E10" w:rsidRPr="009C6966">
        <w:rPr>
          <w:rFonts w:ascii="Arial" w:hAnsi="Arial" w:cs="Arial"/>
          <w:sz w:val="28"/>
          <w:szCs w:val="28"/>
        </w:rPr>
        <w:t xml:space="preserve">una vez identificada la controversia en el presente juicio, </w:t>
      </w:r>
      <w:r w:rsidR="004E7E10">
        <w:rPr>
          <w:rFonts w:ascii="Arial" w:hAnsi="Arial" w:cs="Arial"/>
          <w:sz w:val="28"/>
          <w:szCs w:val="28"/>
        </w:rPr>
        <w:t>se procede</w:t>
      </w:r>
      <w:r w:rsidR="004E7E10" w:rsidRPr="009C6966">
        <w:rPr>
          <w:rFonts w:ascii="Arial" w:hAnsi="Arial" w:cs="Arial"/>
          <w:sz w:val="28"/>
          <w:szCs w:val="28"/>
        </w:rPr>
        <w:t xml:space="preserve"> a entrar al estudio del </w:t>
      </w:r>
      <w:r w:rsidR="004E7E10" w:rsidRPr="009A271B">
        <w:rPr>
          <w:rFonts w:ascii="Arial" w:hAnsi="Arial" w:cs="Arial"/>
          <w:b/>
          <w:sz w:val="28"/>
          <w:szCs w:val="28"/>
        </w:rPr>
        <w:t>tercero de los elementos</w:t>
      </w:r>
      <w:r w:rsidR="004E7E10" w:rsidRPr="009C6966">
        <w:rPr>
          <w:rFonts w:ascii="Arial" w:hAnsi="Arial" w:cs="Arial"/>
          <w:sz w:val="28"/>
          <w:szCs w:val="28"/>
        </w:rPr>
        <w:t xml:space="preserve"> </w:t>
      </w:r>
      <w:r w:rsidR="004E7E10" w:rsidRPr="00113F36">
        <w:rPr>
          <w:rFonts w:ascii="Arial" w:hAnsi="Arial" w:cs="Arial"/>
          <w:b/>
          <w:sz w:val="28"/>
          <w:szCs w:val="28"/>
        </w:rPr>
        <w:t xml:space="preserve">constitutivos de la acción en estudio, consistente en el análisis de las habilidades de crianza y personalidad de los progenitores, así como las necesidades de la </w:t>
      </w:r>
      <w:r w:rsidR="00EE2BE1" w:rsidRPr="00113F36">
        <w:rPr>
          <w:rFonts w:ascii="Arial" w:hAnsi="Arial" w:cs="Arial"/>
          <w:b/>
          <w:sz w:val="28"/>
          <w:szCs w:val="28"/>
        </w:rPr>
        <w:t>niña</w:t>
      </w:r>
      <w:r w:rsidR="004E7E10" w:rsidRPr="009C6966">
        <w:rPr>
          <w:rFonts w:ascii="Arial" w:hAnsi="Arial" w:cs="Arial"/>
          <w:sz w:val="28"/>
          <w:szCs w:val="28"/>
        </w:rPr>
        <w:t>, para l</w:t>
      </w:r>
      <w:r w:rsidR="004E7E10" w:rsidRPr="009C6966">
        <w:rPr>
          <w:rFonts w:ascii="Arial" w:hAnsi="Arial" w:cs="Arial"/>
          <w:snapToGrid w:val="0"/>
          <w:sz w:val="28"/>
          <w:szCs w:val="28"/>
        </w:rPr>
        <w:t>a determinación por parte de la autoridad judicial sobre la</w:t>
      </w:r>
      <w:r w:rsidR="00CA4017">
        <w:rPr>
          <w:rFonts w:ascii="Arial" w:hAnsi="Arial" w:cs="Arial"/>
          <w:snapToGrid w:val="0"/>
          <w:sz w:val="28"/>
          <w:szCs w:val="28"/>
        </w:rPr>
        <w:t xml:space="preserve"> pertinencia y</w:t>
      </w:r>
      <w:r w:rsidR="004E7E10" w:rsidRPr="009C6966">
        <w:rPr>
          <w:rFonts w:ascii="Arial" w:hAnsi="Arial" w:cs="Arial"/>
          <w:snapToGrid w:val="0"/>
          <w:sz w:val="28"/>
          <w:szCs w:val="28"/>
        </w:rPr>
        <w:t xml:space="preserve"> modalidades del ejercicio del derecho de convivencia</w:t>
      </w:r>
      <w:r w:rsidR="004E7E10">
        <w:rPr>
          <w:rFonts w:ascii="Arial" w:hAnsi="Arial" w:cs="Arial"/>
          <w:snapToGrid w:val="0"/>
          <w:sz w:val="28"/>
          <w:szCs w:val="28"/>
        </w:rPr>
        <w:t xml:space="preserve"> de la </w:t>
      </w:r>
      <w:r w:rsidR="008500EC">
        <w:rPr>
          <w:rFonts w:ascii="Arial" w:hAnsi="Arial" w:cs="Arial"/>
          <w:snapToGrid w:val="0"/>
          <w:sz w:val="28"/>
          <w:szCs w:val="28"/>
        </w:rPr>
        <w:t xml:space="preserve">niña </w:t>
      </w:r>
      <w:r w:rsidR="004E7E10">
        <w:rPr>
          <w:rFonts w:ascii="Arial" w:hAnsi="Arial" w:cs="Arial"/>
          <w:snapToGrid w:val="0"/>
          <w:sz w:val="28"/>
          <w:szCs w:val="28"/>
        </w:rPr>
        <w:t xml:space="preserve">aquí involucrada con su </w:t>
      </w:r>
      <w:r w:rsidR="004E7E10" w:rsidRPr="009C6966">
        <w:rPr>
          <w:rFonts w:ascii="Arial" w:hAnsi="Arial" w:cs="Arial"/>
          <w:snapToGrid w:val="0"/>
          <w:sz w:val="28"/>
          <w:szCs w:val="28"/>
        </w:rPr>
        <w:t xml:space="preserve">progenitor </w:t>
      </w:r>
      <w:r w:rsidR="004E7E10" w:rsidRPr="00113F36">
        <w:rPr>
          <w:rFonts w:ascii="Arial" w:hAnsi="Arial" w:cs="Arial"/>
          <w:snapToGrid w:val="0"/>
          <w:sz w:val="28"/>
          <w:szCs w:val="28"/>
        </w:rPr>
        <w:t xml:space="preserve">no custodio, siempre en consideración al principio </w:t>
      </w:r>
      <w:r w:rsidR="00113F36">
        <w:rPr>
          <w:rFonts w:ascii="Arial" w:hAnsi="Arial" w:cs="Arial"/>
          <w:snapToGrid w:val="0"/>
          <w:sz w:val="28"/>
          <w:szCs w:val="28"/>
        </w:rPr>
        <w:t>del interés superior de aquella.</w:t>
      </w:r>
    </w:p>
    <w:p w14:paraId="5D9A6C30" w14:textId="77777777" w:rsidR="00113F36" w:rsidRDefault="00113F36" w:rsidP="004E7E10">
      <w:pPr>
        <w:suppressAutoHyphens/>
        <w:spacing w:line="360" w:lineRule="auto"/>
        <w:ind w:firstLine="708"/>
        <w:jc w:val="both"/>
        <w:rPr>
          <w:rFonts w:ascii="Arial" w:hAnsi="Arial" w:cs="Arial"/>
          <w:snapToGrid w:val="0"/>
          <w:sz w:val="28"/>
          <w:szCs w:val="28"/>
        </w:rPr>
      </w:pPr>
    </w:p>
    <w:p w14:paraId="4310A5B5" w14:textId="2AB72E58" w:rsidR="00113F36" w:rsidRDefault="00113F36" w:rsidP="00113F36">
      <w:pPr>
        <w:suppressAutoHyphens/>
        <w:spacing w:line="360" w:lineRule="auto"/>
        <w:ind w:firstLine="708"/>
        <w:jc w:val="both"/>
        <w:rPr>
          <w:rFonts w:ascii="Arial" w:hAnsi="Arial" w:cs="Arial"/>
          <w:iCs/>
          <w:sz w:val="28"/>
          <w:szCs w:val="28"/>
        </w:rPr>
      </w:pPr>
      <w:r w:rsidRPr="00366091">
        <w:rPr>
          <w:rFonts w:ascii="Arial" w:hAnsi="Arial" w:cs="Arial"/>
          <w:sz w:val="28"/>
          <w:szCs w:val="28"/>
        </w:rPr>
        <w:t xml:space="preserve">Expuesto a lo anterior, </w:t>
      </w:r>
      <w:r w:rsidRPr="00366091">
        <w:rPr>
          <w:rFonts w:ascii="Arial" w:hAnsi="Arial" w:cs="Arial"/>
          <w:iCs/>
          <w:sz w:val="28"/>
          <w:szCs w:val="28"/>
        </w:rPr>
        <w:t xml:space="preserve">previo al acreditamiento o no, del elemento de la acción en estudio </w:t>
      </w:r>
      <w:r w:rsidR="00754E44">
        <w:rPr>
          <w:rFonts w:ascii="Arial" w:hAnsi="Arial" w:cs="Arial"/>
          <w:iCs/>
          <w:sz w:val="28"/>
          <w:szCs w:val="28"/>
        </w:rPr>
        <w:t>para efectos de determinar la viabilidad de un esquema de convivencia entre el actor y su hija</w:t>
      </w:r>
      <w:r w:rsidRPr="00366091">
        <w:rPr>
          <w:rFonts w:ascii="Arial" w:hAnsi="Arial" w:cs="Arial"/>
          <w:iCs/>
          <w:sz w:val="28"/>
          <w:szCs w:val="28"/>
        </w:rPr>
        <w:t>, se puntualizan las siguientes consideraciones acorde a los medios de convicción desahogados a lo largo del procedimiento:</w:t>
      </w:r>
    </w:p>
    <w:p w14:paraId="0FE1AF50" w14:textId="77777777" w:rsidR="00754E44" w:rsidRDefault="00754E44" w:rsidP="00113F36">
      <w:pPr>
        <w:suppressAutoHyphens/>
        <w:spacing w:line="360" w:lineRule="auto"/>
        <w:ind w:firstLine="708"/>
        <w:jc w:val="both"/>
        <w:rPr>
          <w:rFonts w:ascii="Arial" w:hAnsi="Arial" w:cs="Arial"/>
          <w:iCs/>
          <w:sz w:val="28"/>
          <w:szCs w:val="28"/>
        </w:rPr>
      </w:pPr>
    </w:p>
    <w:p w14:paraId="67B6AD51" w14:textId="3BAEF27E" w:rsidR="00754E44" w:rsidRPr="00366091" w:rsidRDefault="003F098D" w:rsidP="00754E44">
      <w:pPr>
        <w:suppressAutoHyphens/>
        <w:spacing w:line="360" w:lineRule="auto"/>
        <w:ind w:firstLine="708"/>
        <w:jc w:val="both"/>
        <w:rPr>
          <w:rFonts w:ascii="Arial" w:hAnsi="Arial" w:cs="Arial"/>
          <w:snapToGrid w:val="0"/>
          <w:sz w:val="28"/>
          <w:szCs w:val="28"/>
        </w:rPr>
      </w:pPr>
      <w:r>
        <w:rPr>
          <w:rFonts w:ascii="Arial" w:hAnsi="Arial" w:cs="Arial"/>
          <w:sz w:val="28"/>
          <w:szCs w:val="28"/>
        </w:rPr>
        <w:t>C</w:t>
      </w:r>
      <w:r w:rsidR="00754E44" w:rsidRPr="00366091">
        <w:rPr>
          <w:rFonts w:ascii="Arial" w:hAnsi="Arial" w:cs="Arial"/>
          <w:sz w:val="28"/>
          <w:szCs w:val="28"/>
        </w:rPr>
        <w:t xml:space="preserve">ontinuando con el análisis de los diversos elementos de la acción analizados en párrafos que anteceden, y toda vez que en la causa no fueron aportados un mayor número de medios de </w:t>
      </w:r>
      <w:r w:rsidR="00754E44" w:rsidRPr="00366091">
        <w:rPr>
          <w:rFonts w:ascii="Arial" w:hAnsi="Arial" w:cs="Arial"/>
          <w:sz w:val="28"/>
          <w:szCs w:val="28"/>
        </w:rPr>
        <w:lastRenderedPageBreak/>
        <w:t>convicción respecto la acción principal planteada, con base a l</w:t>
      </w:r>
      <w:r w:rsidR="00754E44" w:rsidRPr="00366091">
        <w:rPr>
          <w:rFonts w:ascii="Arial" w:hAnsi="Arial" w:cs="Arial"/>
          <w:snapToGrid w:val="0"/>
          <w:sz w:val="28"/>
          <w:szCs w:val="28"/>
        </w:rPr>
        <w:t>a determinación por parte de la autoridad judicial sobre las modalidades del ejercicio del derecho de convivencia de la niña</w:t>
      </w:r>
      <w:r w:rsidR="001B6566">
        <w:rPr>
          <w:rFonts w:ascii="Arial" w:hAnsi="Arial" w:cs="Arial"/>
          <w:snapToGrid w:val="0"/>
          <w:sz w:val="28"/>
          <w:szCs w:val="28"/>
        </w:rPr>
        <w:t xml:space="preserve"> aquí involucrada</w:t>
      </w:r>
      <w:r w:rsidR="00754E44" w:rsidRPr="00366091">
        <w:rPr>
          <w:rFonts w:ascii="Arial" w:hAnsi="Arial" w:cs="Arial"/>
          <w:snapToGrid w:val="0"/>
          <w:sz w:val="28"/>
          <w:szCs w:val="28"/>
        </w:rPr>
        <w:t xml:space="preserve"> con su</w:t>
      </w:r>
      <w:r w:rsidR="001B6566">
        <w:rPr>
          <w:rFonts w:ascii="Arial" w:hAnsi="Arial" w:cs="Arial"/>
          <w:snapToGrid w:val="0"/>
          <w:sz w:val="28"/>
          <w:szCs w:val="28"/>
        </w:rPr>
        <w:t xml:space="preserve"> progenitor no custodio</w:t>
      </w:r>
      <w:r w:rsidR="00754E44" w:rsidRPr="00366091">
        <w:rPr>
          <w:rFonts w:ascii="Arial" w:hAnsi="Arial" w:cs="Arial"/>
          <w:snapToGrid w:val="0"/>
          <w:sz w:val="28"/>
          <w:szCs w:val="28"/>
        </w:rPr>
        <w:t xml:space="preserve">; en </w:t>
      </w:r>
      <w:r w:rsidR="001A19D4">
        <w:rPr>
          <w:rFonts w:ascii="Arial" w:hAnsi="Arial" w:cs="Arial"/>
          <w:snapToGrid w:val="0"/>
          <w:sz w:val="28"/>
          <w:szCs w:val="28"/>
        </w:rPr>
        <w:t xml:space="preserve">aras de privilegiar el </w:t>
      </w:r>
      <w:r w:rsidR="00754E44" w:rsidRPr="00366091">
        <w:rPr>
          <w:rFonts w:ascii="Arial" w:hAnsi="Arial" w:cs="Arial"/>
          <w:snapToGrid w:val="0"/>
          <w:sz w:val="28"/>
          <w:szCs w:val="28"/>
        </w:rPr>
        <w:t xml:space="preserve">interés superior de la </w:t>
      </w:r>
      <w:r w:rsidR="001B6566">
        <w:rPr>
          <w:rFonts w:ascii="Arial" w:hAnsi="Arial" w:cs="Arial"/>
          <w:bCs/>
          <w:sz w:val="28"/>
          <w:szCs w:val="28"/>
          <w:lang w:val="es-ES_tradnl"/>
        </w:rPr>
        <w:t>niña</w:t>
      </w:r>
      <w:r w:rsidR="001A19D4">
        <w:rPr>
          <w:rFonts w:ascii="Arial" w:hAnsi="Arial" w:cs="Arial"/>
          <w:bCs/>
          <w:sz w:val="28"/>
          <w:szCs w:val="28"/>
          <w:lang w:val="es-ES_tradnl"/>
        </w:rPr>
        <w:t>,</w:t>
      </w:r>
      <w:r w:rsidR="00754E44" w:rsidRPr="00366091">
        <w:rPr>
          <w:rFonts w:ascii="Arial" w:hAnsi="Arial" w:cs="Arial"/>
          <w:bCs/>
          <w:sz w:val="28"/>
          <w:szCs w:val="28"/>
          <w:lang w:val="es-ES_tradnl"/>
        </w:rPr>
        <w:t xml:space="preserve"> </w:t>
      </w:r>
      <w:r w:rsidR="00754E44" w:rsidRPr="00366091">
        <w:rPr>
          <w:rFonts w:ascii="Arial" w:hAnsi="Arial" w:cs="Arial"/>
          <w:snapToGrid w:val="0"/>
          <w:sz w:val="28"/>
          <w:szCs w:val="28"/>
        </w:rPr>
        <w:t xml:space="preserve">mediante auto de </w:t>
      </w:r>
      <w:r w:rsidR="001B6566">
        <w:rPr>
          <w:rFonts w:ascii="Arial" w:hAnsi="Arial" w:cs="Arial"/>
          <w:snapToGrid w:val="0"/>
          <w:sz w:val="28"/>
          <w:szCs w:val="28"/>
        </w:rPr>
        <w:t>treinta de agosto</w:t>
      </w:r>
      <w:r w:rsidR="00754E44" w:rsidRPr="00366091">
        <w:rPr>
          <w:rFonts w:ascii="Arial" w:hAnsi="Arial" w:cs="Arial"/>
          <w:snapToGrid w:val="0"/>
          <w:sz w:val="28"/>
          <w:szCs w:val="28"/>
        </w:rPr>
        <w:t xml:space="preserve"> de dos mil veintidós</w:t>
      </w:r>
      <w:r w:rsidR="001B6566">
        <w:rPr>
          <w:rFonts w:ascii="Arial" w:hAnsi="Arial" w:cs="Arial"/>
          <w:snapToGrid w:val="0"/>
          <w:sz w:val="28"/>
          <w:szCs w:val="28"/>
        </w:rPr>
        <w:t xml:space="preserve"> esta</w:t>
      </w:r>
      <w:r w:rsidR="00754E44" w:rsidRPr="00366091">
        <w:rPr>
          <w:rFonts w:ascii="Arial" w:hAnsi="Arial" w:cs="Arial"/>
          <w:snapToGrid w:val="0"/>
          <w:sz w:val="28"/>
          <w:szCs w:val="28"/>
        </w:rPr>
        <w:t xml:space="preserve"> Juzgador</w:t>
      </w:r>
      <w:r w:rsidR="001B6566">
        <w:rPr>
          <w:rFonts w:ascii="Arial" w:hAnsi="Arial" w:cs="Arial"/>
          <w:snapToGrid w:val="0"/>
          <w:sz w:val="28"/>
          <w:szCs w:val="28"/>
        </w:rPr>
        <w:t>a</w:t>
      </w:r>
      <w:r w:rsidR="00754E44" w:rsidRPr="00366091">
        <w:rPr>
          <w:rFonts w:ascii="Arial" w:hAnsi="Arial" w:cs="Arial"/>
          <w:snapToGrid w:val="0"/>
          <w:sz w:val="28"/>
          <w:szCs w:val="28"/>
        </w:rPr>
        <w:t xml:space="preserve"> ordenó la práctica de una valoración psicológica a los miembros del sistema familiar en conflicto integrado por</w:t>
      </w:r>
      <w:r w:rsidR="00754E44" w:rsidRPr="00366091">
        <w:rPr>
          <w:rFonts w:ascii="Arial" w:hAnsi="Arial" w:cs="Arial"/>
          <w:b/>
          <w:snapToGrid w:val="0"/>
          <w:sz w:val="28"/>
          <w:szCs w:val="28"/>
        </w:rPr>
        <w:t xml:space="preserve"> </w:t>
      </w:r>
      <w:r w:rsidR="00623374">
        <w:rPr>
          <w:rFonts w:ascii="Arial" w:hAnsi="Arial" w:cs="Arial"/>
          <w:b/>
          <w:snapToGrid w:val="0"/>
          <w:color w:val="FF0000"/>
          <w:sz w:val="28"/>
          <w:szCs w:val="28"/>
        </w:rPr>
        <w:t xml:space="preserve">XXXXXXXXXXXXX </w:t>
      </w:r>
      <w:r w:rsidR="001B6566" w:rsidRPr="001B6566">
        <w:rPr>
          <w:rFonts w:ascii="Arial" w:hAnsi="Arial" w:cs="Arial"/>
          <w:b/>
          <w:snapToGrid w:val="0"/>
          <w:color w:val="FF0000"/>
          <w:sz w:val="28"/>
          <w:szCs w:val="28"/>
        </w:rPr>
        <w:t xml:space="preserve">y </w:t>
      </w:r>
      <w:r w:rsidR="00623374">
        <w:rPr>
          <w:rFonts w:ascii="Arial" w:hAnsi="Arial" w:cs="Arial"/>
          <w:b/>
          <w:snapToGrid w:val="0"/>
          <w:color w:val="FF0000"/>
          <w:sz w:val="28"/>
          <w:szCs w:val="28"/>
        </w:rPr>
        <w:t>XXXXXXXXXXXXXX</w:t>
      </w:r>
      <w:r w:rsidR="00754E44" w:rsidRPr="00366091">
        <w:rPr>
          <w:rFonts w:ascii="Arial" w:hAnsi="Arial" w:cs="Arial"/>
          <w:b/>
          <w:snapToGrid w:val="0"/>
          <w:sz w:val="28"/>
          <w:szCs w:val="28"/>
        </w:rPr>
        <w:t xml:space="preserve"> </w:t>
      </w:r>
      <w:r w:rsidR="00754E44" w:rsidRPr="00366091">
        <w:rPr>
          <w:rFonts w:ascii="Arial" w:hAnsi="Arial" w:cs="Arial"/>
          <w:snapToGrid w:val="0"/>
          <w:sz w:val="28"/>
          <w:szCs w:val="28"/>
        </w:rPr>
        <w:t>(padres de la niña),</w:t>
      </w:r>
      <w:r w:rsidR="00E5751F">
        <w:rPr>
          <w:rFonts w:ascii="Arial" w:hAnsi="Arial" w:cs="Arial"/>
          <w:snapToGrid w:val="0"/>
          <w:sz w:val="28"/>
          <w:szCs w:val="28"/>
        </w:rPr>
        <w:t xml:space="preserve"> </w:t>
      </w:r>
      <w:r w:rsidR="00623374">
        <w:rPr>
          <w:rFonts w:ascii="Arial" w:hAnsi="Arial" w:cs="Arial"/>
          <w:b/>
          <w:snapToGrid w:val="0"/>
          <w:color w:val="FF0000"/>
          <w:sz w:val="28"/>
          <w:szCs w:val="28"/>
        </w:rPr>
        <w:t>XXXXXXXXXXXX</w:t>
      </w:r>
      <w:r w:rsidR="00E5751F">
        <w:rPr>
          <w:rFonts w:ascii="Arial" w:hAnsi="Arial" w:cs="Arial"/>
          <w:snapToGrid w:val="0"/>
          <w:sz w:val="28"/>
          <w:szCs w:val="28"/>
        </w:rPr>
        <w:t xml:space="preserve"> (pareja de la señora </w:t>
      </w:r>
      <w:r w:rsidR="00623374">
        <w:rPr>
          <w:rFonts w:ascii="Arial" w:hAnsi="Arial" w:cs="Arial"/>
          <w:snapToGrid w:val="0"/>
          <w:color w:val="FF0000"/>
          <w:sz w:val="28"/>
          <w:szCs w:val="28"/>
        </w:rPr>
        <w:t>XXXXXXXXXXXXX</w:t>
      </w:r>
      <w:r w:rsidR="00E5751F">
        <w:rPr>
          <w:rFonts w:ascii="Arial" w:hAnsi="Arial" w:cs="Arial"/>
          <w:snapToGrid w:val="0"/>
          <w:color w:val="FF0000"/>
          <w:sz w:val="28"/>
          <w:szCs w:val="28"/>
        </w:rPr>
        <w:t>),</w:t>
      </w:r>
      <w:r w:rsidR="00754E44" w:rsidRPr="00366091">
        <w:rPr>
          <w:rFonts w:ascii="Arial" w:hAnsi="Arial" w:cs="Arial"/>
          <w:snapToGrid w:val="0"/>
          <w:sz w:val="28"/>
          <w:szCs w:val="28"/>
        </w:rPr>
        <w:t xml:space="preserve"> así como de la niña </w:t>
      </w:r>
      <w:r w:rsidR="001B6566" w:rsidRPr="001B6566">
        <w:rPr>
          <w:rFonts w:ascii="Arial" w:hAnsi="Arial" w:cs="Arial"/>
          <w:b/>
          <w:color w:val="FF0000"/>
          <w:sz w:val="28"/>
          <w:szCs w:val="28"/>
        </w:rPr>
        <w:t>S.V.L.G.</w:t>
      </w:r>
      <w:r w:rsidR="00754E44" w:rsidRPr="001B6566">
        <w:rPr>
          <w:rFonts w:ascii="Arial" w:hAnsi="Arial" w:cs="Arial"/>
          <w:snapToGrid w:val="0"/>
          <w:color w:val="FF0000"/>
          <w:sz w:val="28"/>
          <w:szCs w:val="28"/>
        </w:rPr>
        <w:t xml:space="preserve"> </w:t>
      </w:r>
      <w:r w:rsidR="001B6566">
        <w:rPr>
          <w:rFonts w:ascii="Arial" w:hAnsi="Arial" w:cs="Arial"/>
          <w:snapToGrid w:val="0"/>
          <w:sz w:val="28"/>
          <w:szCs w:val="28"/>
        </w:rPr>
        <w:t>misma que fue practicada por el</w:t>
      </w:r>
      <w:r w:rsidR="00754E44" w:rsidRPr="00366091">
        <w:rPr>
          <w:rFonts w:ascii="Arial" w:hAnsi="Arial" w:cs="Arial"/>
          <w:snapToGrid w:val="0"/>
          <w:sz w:val="28"/>
          <w:szCs w:val="28"/>
        </w:rPr>
        <w:t xml:space="preserve"> licenciad</w:t>
      </w:r>
      <w:r w:rsidR="001B6566">
        <w:rPr>
          <w:rFonts w:ascii="Arial" w:hAnsi="Arial" w:cs="Arial"/>
          <w:snapToGrid w:val="0"/>
          <w:sz w:val="28"/>
          <w:szCs w:val="28"/>
        </w:rPr>
        <w:t>o</w:t>
      </w:r>
      <w:r w:rsidR="00754E44" w:rsidRPr="00366091">
        <w:rPr>
          <w:rFonts w:ascii="Arial" w:hAnsi="Arial" w:cs="Arial"/>
          <w:b/>
          <w:snapToGrid w:val="0"/>
          <w:sz w:val="28"/>
          <w:szCs w:val="28"/>
        </w:rPr>
        <w:t xml:space="preserve"> </w:t>
      </w:r>
      <w:r w:rsidR="00623374">
        <w:rPr>
          <w:rFonts w:ascii="Arial" w:hAnsi="Arial" w:cs="Arial"/>
          <w:b/>
          <w:snapToGrid w:val="0"/>
          <w:color w:val="FF0000"/>
          <w:sz w:val="28"/>
          <w:szCs w:val="28"/>
        </w:rPr>
        <w:t>XXXXXXXXXXXXX</w:t>
      </w:r>
      <w:r w:rsidR="00754E44" w:rsidRPr="00366091">
        <w:rPr>
          <w:rFonts w:ascii="Arial" w:hAnsi="Arial" w:cs="Arial"/>
          <w:snapToGrid w:val="0"/>
          <w:sz w:val="28"/>
          <w:szCs w:val="28"/>
        </w:rPr>
        <w:t>, Perito Psicólog</w:t>
      </w:r>
      <w:r w:rsidR="005A4BB9">
        <w:rPr>
          <w:rFonts w:ascii="Arial" w:hAnsi="Arial" w:cs="Arial"/>
          <w:snapToGrid w:val="0"/>
          <w:sz w:val="28"/>
          <w:szCs w:val="28"/>
        </w:rPr>
        <w:t>o</w:t>
      </w:r>
      <w:r w:rsidR="00754E44" w:rsidRPr="00366091">
        <w:rPr>
          <w:rFonts w:ascii="Arial" w:hAnsi="Arial" w:cs="Arial"/>
          <w:snapToGrid w:val="0"/>
          <w:sz w:val="28"/>
          <w:szCs w:val="28"/>
        </w:rPr>
        <w:t xml:space="preserve"> </w:t>
      </w:r>
      <w:r w:rsidR="005A4BB9">
        <w:rPr>
          <w:rFonts w:ascii="Arial" w:hAnsi="Arial" w:cs="Arial"/>
          <w:snapToGrid w:val="0"/>
          <w:sz w:val="28"/>
          <w:szCs w:val="28"/>
        </w:rPr>
        <w:t>adscrito</w:t>
      </w:r>
      <w:r w:rsidR="00754E44" w:rsidRPr="00366091">
        <w:rPr>
          <w:rFonts w:ascii="Arial" w:hAnsi="Arial" w:cs="Arial"/>
          <w:snapToGrid w:val="0"/>
          <w:sz w:val="28"/>
          <w:szCs w:val="28"/>
        </w:rPr>
        <w:t xml:space="preserve"> al Centro de Convivencia y Servicios Especializados del Poder Judicial del Estado de Sonora, quien aceptó y protestó el cargo conferido ante </w:t>
      </w:r>
      <w:r w:rsidR="005A4BB9">
        <w:rPr>
          <w:rFonts w:ascii="Arial" w:hAnsi="Arial" w:cs="Arial"/>
          <w:snapToGrid w:val="0"/>
          <w:sz w:val="28"/>
          <w:szCs w:val="28"/>
        </w:rPr>
        <w:t>la suscrita</w:t>
      </w:r>
      <w:r w:rsidR="00754E44" w:rsidRPr="00366091">
        <w:rPr>
          <w:rFonts w:ascii="Arial" w:hAnsi="Arial" w:cs="Arial"/>
          <w:snapToGrid w:val="0"/>
          <w:sz w:val="28"/>
          <w:szCs w:val="28"/>
        </w:rPr>
        <w:t xml:space="preserve"> en fecha </w:t>
      </w:r>
      <w:r w:rsidR="005A4BB9">
        <w:rPr>
          <w:rFonts w:ascii="Arial" w:hAnsi="Arial" w:cs="Arial"/>
          <w:snapToGrid w:val="0"/>
          <w:sz w:val="28"/>
          <w:szCs w:val="28"/>
        </w:rPr>
        <w:t>siete de septiembre</w:t>
      </w:r>
      <w:r w:rsidR="00F30C1C">
        <w:rPr>
          <w:rFonts w:ascii="Arial" w:hAnsi="Arial" w:cs="Arial"/>
          <w:snapToGrid w:val="0"/>
          <w:sz w:val="28"/>
          <w:szCs w:val="28"/>
        </w:rPr>
        <w:t xml:space="preserve"> </w:t>
      </w:r>
      <w:r w:rsidR="00754E44" w:rsidRPr="00366091">
        <w:rPr>
          <w:rFonts w:ascii="Arial" w:hAnsi="Arial" w:cs="Arial"/>
          <w:snapToGrid w:val="0"/>
          <w:sz w:val="28"/>
          <w:szCs w:val="28"/>
        </w:rPr>
        <w:t xml:space="preserve">de dos mil veintidós. </w:t>
      </w:r>
    </w:p>
    <w:p w14:paraId="6623EDB7" w14:textId="77777777" w:rsidR="00754E44" w:rsidRPr="00366091" w:rsidRDefault="00754E44" w:rsidP="00754E44">
      <w:pPr>
        <w:suppressAutoHyphens/>
        <w:spacing w:line="360" w:lineRule="auto"/>
        <w:ind w:firstLine="708"/>
        <w:jc w:val="both"/>
        <w:rPr>
          <w:rFonts w:ascii="Arial" w:hAnsi="Arial" w:cs="Arial"/>
          <w:snapToGrid w:val="0"/>
          <w:sz w:val="28"/>
          <w:szCs w:val="28"/>
        </w:rPr>
      </w:pPr>
    </w:p>
    <w:p w14:paraId="0B6377E6" w14:textId="6EE21B9C" w:rsidR="00754E44" w:rsidRPr="00366091" w:rsidRDefault="00754E44" w:rsidP="00754E44">
      <w:pPr>
        <w:suppressAutoHyphens/>
        <w:spacing w:line="360" w:lineRule="auto"/>
        <w:ind w:firstLine="708"/>
        <w:jc w:val="both"/>
        <w:rPr>
          <w:rFonts w:ascii="Arial" w:eastAsia="Arial" w:hAnsi="Arial" w:cs="Arial"/>
          <w:sz w:val="28"/>
        </w:rPr>
      </w:pPr>
      <w:r w:rsidRPr="00366091">
        <w:rPr>
          <w:rFonts w:ascii="Arial" w:eastAsia="Arial" w:hAnsi="Arial" w:cs="Arial"/>
          <w:sz w:val="28"/>
        </w:rPr>
        <w:t xml:space="preserve">Así, en fecha </w:t>
      </w:r>
      <w:r w:rsidR="00F30C1C">
        <w:rPr>
          <w:rFonts w:ascii="Arial" w:eastAsia="Arial" w:hAnsi="Arial" w:cs="Arial"/>
          <w:sz w:val="28"/>
        </w:rPr>
        <w:t>veinte de octubre de dos mil veintidós</w:t>
      </w:r>
      <w:r w:rsidRPr="00366091">
        <w:rPr>
          <w:rFonts w:ascii="Arial" w:eastAsia="Arial" w:hAnsi="Arial" w:cs="Arial"/>
          <w:sz w:val="28"/>
        </w:rPr>
        <w:t xml:space="preserve">, fueron recibidos por este Juzgado los dictámenes periciales psicológicos realizados a </w:t>
      </w:r>
      <w:r w:rsidR="00623374">
        <w:rPr>
          <w:rFonts w:ascii="Arial" w:hAnsi="Arial" w:cs="Arial"/>
          <w:b/>
          <w:snapToGrid w:val="0"/>
          <w:color w:val="FF0000"/>
          <w:sz w:val="28"/>
          <w:szCs w:val="28"/>
        </w:rPr>
        <w:t>XXXXXXXXXXXXX</w:t>
      </w:r>
      <w:r w:rsidR="00D23C65">
        <w:rPr>
          <w:rFonts w:ascii="Arial" w:hAnsi="Arial" w:cs="Arial"/>
          <w:b/>
          <w:snapToGrid w:val="0"/>
          <w:color w:val="FF0000"/>
          <w:sz w:val="28"/>
          <w:szCs w:val="28"/>
        </w:rPr>
        <w:t xml:space="preserve">, </w:t>
      </w:r>
      <w:r w:rsidR="00623374">
        <w:rPr>
          <w:rFonts w:ascii="Arial" w:hAnsi="Arial" w:cs="Arial"/>
          <w:b/>
          <w:snapToGrid w:val="0"/>
          <w:color w:val="FF0000"/>
          <w:sz w:val="28"/>
          <w:szCs w:val="28"/>
        </w:rPr>
        <w:t>XXXXXXXXXXXX</w:t>
      </w:r>
      <w:r w:rsidR="00D23C65">
        <w:rPr>
          <w:rFonts w:ascii="Arial" w:hAnsi="Arial" w:cs="Arial"/>
          <w:b/>
          <w:snapToGrid w:val="0"/>
          <w:color w:val="FF0000"/>
          <w:sz w:val="28"/>
          <w:szCs w:val="28"/>
        </w:rPr>
        <w:t xml:space="preserve">, </w:t>
      </w:r>
      <w:r w:rsidR="00D23C65">
        <w:rPr>
          <w:rFonts w:ascii="Arial" w:hAnsi="Arial" w:cs="Arial"/>
          <w:bCs/>
          <w:snapToGrid w:val="0"/>
          <w:color w:val="FF0000"/>
          <w:sz w:val="28"/>
          <w:szCs w:val="28"/>
        </w:rPr>
        <w:t xml:space="preserve">así como de </w:t>
      </w:r>
      <w:r w:rsidR="00623374">
        <w:rPr>
          <w:rFonts w:ascii="Arial" w:hAnsi="Arial" w:cs="Arial"/>
          <w:b/>
          <w:snapToGrid w:val="0"/>
          <w:color w:val="FF0000"/>
          <w:sz w:val="28"/>
          <w:szCs w:val="28"/>
        </w:rPr>
        <w:t>XXXXXXXXXXXX</w:t>
      </w:r>
      <w:r w:rsidR="00F30C1C">
        <w:rPr>
          <w:rFonts w:ascii="Arial" w:hAnsi="Arial" w:cs="Arial"/>
          <w:b/>
          <w:snapToGrid w:val="0"/>
          <w:sz w:val="28"/>
          <w:szCs w:val="28"/>
        </w:rPr>
        <w:t xml:space="preserve">, </w:t>
      </w:r>
      <w:r w:rsidR="00F30C1C">
        <w:rPr>
          <w:rFonts w:ascii="Arial" w:hAnsi="Arial" w:cs="Arial"/>
          <w:snapToGrid w:val="0"/>
          <w:sz w:val="28"/>
          <w:szCs w:val="28"/>
        </w:rPr>
        <w:t>y</w:t>
      </w:r>
      <w:r w:rsidR="008C60C6">
        <w:rPr>
          <w:rFonts w:ascii="Arial" w:hAnsi="Arial" w:cs="Arial"/>
          <w:snapToGrid w:val="0"/>
          <w:sz w:val="28"/>
          <w:szCs w:val="28"/>
        </w:rPr>
        <w:t xml:space="preserve"> </w:t>
      </w:r>
      <w:r w:rsidR="00F30C1C">
        <w:rPr>
          <w:rFonts w:ascii="Arial" w:hAnsi="Arial" w:cs="Arial"/>
          <w:snapToGrid w:val="0"/>
          <w:sz w:val="28"/>
          <w:szCs w:val="28"/>
        </w:rPr>
        <w:t xml:space="preserve">en veinticuatro de marzo de dos mil veintitrés fue recibido el dictamen pericial realizado a la niña </w:t>
      </w:r>
      <w:r w:rsidR="00F30C1C" w:rsidRPr="00F30C1C">
        <w:rPr>
          <w:rFonts w:ascii="Arial" w:hAnsi="Arial" w:cs="Arial"/>
          <w:b/>
          <w:snapToGrid w:val="0"/>
          <w:color w:val="FF0000"/>
          <w:sz w:val="28"/>
          <w:szCs w:val="28"/>
        </w:rPr>
        <w:t>S.V.L.G.</w:t>
      </w:r>
      <w:r w:rsidR="00F30C1C" w:rsidRPr="00F30C1C">
        <w:rPr>
          <w:rFonts w:ascii="Arial" w:hAnsi="Arial" w:cs="Arial"/>
          <w:snapToGrid w:val="0"/>
          <w:sz w:val="28"/>
          <w:szCs w:val="28"/>
        </w:rPr>
        <w:t xml:space="preserve"> </w:t>
      </w:r>
      <w:r w:rsidR="00E82CCC">
        <w:rPr>
          <w:rFonts w:ascii="Arial" w:hAnsi="Arial" w:cs="Arial"/>
          <w:snapToGrid w:val="0"/>
          <w:sz w:val="28"/>
          <w:szCs w:val="28"/>
        </w:rPr>
        <w:t>todos</w:t>
      </w:r>
      <w:r w:rsidR="00F30C1C">
        <w:rPr>
          <w:rFonts w:ascii="Arial" w:hAnsi="Arial" w:cs="Arial"/>
          <w:snapToGrid w:val="0"/>
          <w:sz w:val="28"/>
          <w:szCs w:val="28"/>
        </w:rPr>
        <w:t xml:space="preserve"> efectuados </w:t>
      </w:r>
      <w:r w:rsidRPr="00366091">
        <w:rPr>
          <w:rFonts w:ascii="Arial" w:hAnsi="Arial" w:cs="Arial"/>
          <w:snapToGrid w:val="0"/>
          <w:sz w:val="28"/>
          <w:szCs w:val="28"/>
        </w:rPr>
        <w:t xml:space="preserve">por </w:t>
      </w:r>
      <w:r w:rsidR="00F30C1C">
        <w:rPr>
          <w:rFonts w:ascii="Arial" w:hAnsi="Arial" w:cs="Arial"/>
          <w:snapToGrid w:val="0"/>
          <w:sz w:val="28"/>
          <w:szCs w:val="28"/>
        </w:rPr>
        <w:t>el especialista antes señalado</w:t>
      </w:r>
      <w:r w:rsidRPr="00366091">
        <w:rPr>
          <w:rFonts w:ascii="Arial" w:eastAsia="Arial" w:hAnsi="Arial" w:cs="Arial"/>
          <w:sz w:val="28"/>
        </w:rPr>
        <w:t>, cuyo contenido y firma fue</w:t>
      </w:r>
      <w:r w:rsidR="008C60C6">
        <w:rPr>
          <w:rFonts w:ascii="Arial" w:eastAsia="Arial" w:hAnsi="Arial" w:cs="Arial"/>
          <w:sz w:val="28"/>
        </w:rPr>
        <w:t>ron</w:t>
      </w:r>
      <w:r w:rsidRPr="00366091">
        <w:rPr>
          <w:rFonts w:ascii="Arial" w:eastAsia="Arial" w:hAnsi="Arial" w:cs="Arial"/>
          <w:sz w:val="28"/>
        </w:rPr>
        <w:t xml:space="preserve"> ratificado</w:t>
      </w:r>
      <w:r w:rsidR="008C60C6">
        <w:rPr>
          <w:rFonts w:ascii="Arial" w:eastAsia="Arial" w:hAnsi="Arial" w:cs="Arial"/>
          <w:sz w:val="28"/>
        </w:rPr>
        <w:t>s</w:t>
      </w:r>
      <w:r w:rsidRPr="00366091">
        <w:rPr>
          <w:rFonts w:ascii="Arial" w:eastAsia="Arial" w:hAnsi="Arial" w:cs="Arial"/>
          <w:sz w:val="28"/>
        </w:rPr>
        <w:t xml:space="preserve"> por su emisor el </w:t>
      </w:r>
      <w:r w:rsidR="00F30C1C">
        <w:rPr>
          <w:rFonts w:ascii="Arial" w:eastAsia="Arial" w:hAnsi="Arial" w:cs="Arial"/>
          <w:sz w:val="28"/>
        </w:rPr>
        <w:t>veinticinco de octubre de dos mil veintidós y cinco de abril</w:t>
      </w:r>
      <w:r w:rsidRPr="00366091">
        <w:rPr>
          <w:rFonts w:ascii="Arial" w:eastAsia="Arial" w:hAnsi="Arial" w:cs="Arial"/>
          <w:sz w:val="28"/>
        </w:rPr>
        <w:t xml:space="preserve"> de dos mil veintitrés</w:t>
      </w:r>
      <w:r w:rsidR="00F30C1C">
        <w:rPr>
          <w:rFonts w:ascii="Arial" w:eastAsia="Arial" w:hAnsi="Arial" w:cs="Arial"/>
          <w:sz w:val="28"/>
        </w:rPr>
        <w:t xml:space="preserve">, respectivamente, dictámenes </w:t>
      </w:r>
      <w:r w:rsidRPr="00366091">
        <w:rPr>
          <w:rFonts w:ascii="Arial" w:eastAsia="Arial" w:hAnsi="Arial" w:cs="Arial"/>
          <w:sz w:val="28"/>
        </w:rPr>
        <w:t>de los cuales se obtuvieron los siguientes resultados:</w:t>
      </w:r>
    </w:p>
    <w:p w14:paraId="01FB740C" w14:textId="77777777" w:rsidR="00754E44" w:rsidRPr="00366091" w:rsidRDefault="00754E44" w:rsidP="00754E44">
      <w:pPr>
        <w:spacing w:line="360" w:lineRule="auto"/>
        <w:jc w:val="both"/>
        <w:rPr>
          <w:rFonts w:ascii="Arial" w:eastAsia="Arial" w:hAnsi="Arial" w:cs="Arial"/>
          <w:sz w:val="28"/>
        </w:rPr>
      </w:pPr>
    </w:p>
    <w:p w14:paraId="269F9A65" w14:textId="2E0BC57A" w:rsidR="00754E44" w:rsidRPr="0020036C" w:rsidRDefault="00754E44" w:rsidP="00754E44">
      <w:pPr>
        <w:spacing w:line="360" w:lineRule="auto"/>
        <w:jc w:val="both"/>
        <w:rPr>
          <w:rFonts w:ascii="Arial" w:hAnsi="Arial" w:cs="Arial"/>
          <w:snapToGrid w:val="0"/>
          <w:color w:val="FF0000"/>
          <w:sz w:val="28"/>
          <w:szCs w:val="28"/>
        </w:rPr>
      </w:pPr>
      <w:r w:rsidRPr="00366091">
        <w:rPr>
          <w:rFonts w:ascii="Arial" w:eastAsia="Arial" w:hAnsi="Arial" w:cs="Arial"/>
          <w:sz w:val="28"/>
        </w:rPr>
        <w:t xml:space="preserve">      En relación con </w:t>
      </w:r>
      <w:r w:rsidR="00623374">
        <w:rPr>
          <w:rFonts w:ascii="Arial" w:hAnsi="Arial" w:cs="Arial"/>
          <w:b/>
          <w:snapToGrid w:val="0"/>
          <w:color w:val="FF0000"/>
          <w:sz w:val="28"/>
          <w:szCs w:val="28"/>
        </w:rPr>
        <w:t>XXXXXXXXXXXXX</w:t>
      </w:r>
      <w:r w:rsidRPr="0020036C">
        <w:rPr>
          <w:rFonts w:ascii="Arial" w:hAnsi="Arial" w:cs="Arial"/>
          <w:snapToGrid w:val="0"/>
          <w:color w:val="FF0000"/>
          <w:sz w:val="28"/>
          <w:szCs w:val="28"/>
        </w:rPr>
        <w:t xml:space="preserve">: </w:t>
      </w:r>
    </w:p>
    <w:p w14:paraId="235235B0" w14:textId="038EEB39" w:rsidR="00096E1D" w:rsidRPr="007B4FD5" w:rsidRDefault="00754E44" w:rsidP="00096E1D">
      <w:pPr>
        <w:pStyle w:val="Textoindependiente3"/>
        <w:spacing w:after="0"/>
        <w:ind w:left="1134" w:right="1205"/>
        <w:jc w:val="both"/>
        <w:rPr>
          <w:rFonts w:ascii="Arial" w:hAnsi="Arial" w:cs="Arial"/>
          <w:color w:val="FF0000"/>
          <w:sz w:val="24"/>
          <w:szCs w:val="24"/>
          <w:lang w:val="es-MX" w:eastAsia="es-MX"/>
        </w:rPr>
      </w:pPr>
      <w:r w:rsidRPr="007B4FD5">
        <w:rPr>
          <w:rFonts w:ascii="Arial" w:hAnsi="Arial" w:cs="Arial"/>
          <w:i/>
          <w:iCs/>
          <w:color w:val="FF0000"/>
          <w:sz w:val="24"/>
          <w:szCs w:val="24"/>
        </w:rPr>
        <w:t>“</w:t>
      </w:r>
      <w:r w:rsidRPr="007B4FD5">
        <w:rPr>
          <w:rFonts w:ascii="Arial" w:hAnsi="Arial" w:cs="Arial"/>
          <w:color w:val="FF0000"/>
          <w:sz w:val="24"/>
          <w:szCs w:val="24"/>
        </w:rPr>
        <w:t xml:space="preserve">· </w:t>
      </w:r>
      <w:r w:rsidRPr="007B4FD5">
        <w:rPr>
          <w:rFonts w:ascii="Arial" w:hAnsi="Arial" w:cs="Arial"/>
          <w:b/>
          <w:bCs/>
          <w:color w:val="FF0000"/>
          <w:sz w:val="24"/>
          <w:szCs w:val="24"/>
        </w:rPr>
        <w:t>Su estado físico y mental (emocional).</w:t>
      </w:r>
      <w:r w:rsidR="00096E1D" w:rsidRPr="007B4FD5">
        <w:rPr>
          <w:rFonts w:ascii="Arial" w:hAnsi="Arial" w:cs="Arial"/>
          <w:b/>
          <w:bCs/>
          <w:color w:val="FF0000"/>
          <w:sz w:val="24"/>
          <w:szCs w:val="24"/>
        </w:rPr>
        <w:t xml:space="preserve"> </w:t>
      </w:r>
      <w:r w:rsidR="00096E1D" w:rsidRPr="00096E1D">
        <w:rPr>
          <w:rFonts w:ascii="Arial" w:hAnsi="Arial" w:cs="Arial"/>
          <w:color w:val="FF0000"/>
          <w:sz w:val="24"/>
          <w:szCs w:val="24"/>
          <w:lang w:val="es-MX" w:eastAsia="es-MX"/>
        </w:rPr>
        <w:t xml:space="preserve">El señor </w:t>
      </w:r>
      <w:r w:rsidR="00623374">
        <w:rPr>
          <w:rFonts w:ascii="Arial" w:hAnsi="Arial" w:cs="Arial"/>
          <w:color w:val="FF0000"/>
          <w:sz w:val="24"/>
          <w:szCs w:val="24"/>
          <w:lang w:val="es-MX" w:eastAsia="es-MX"/>
        </w:rPr>
        <w:t>XXXXXXXXXXXX</w:t>
      </w:r>
      <w:r w:rsidR="00096E1D" w:rsidRPr="00096E1D">
        <w:rPr>
          <w:rFonts w:ascii="Arial" w:hAnsi="Arial" w:cs="Arial"/>
          <w:color w:val="FF0000"/>
          <w:sz w:val="24"/>
          <w:szCs w:val="24"/>
          <w:lang w:val="es-MX" w:eastAsia="es-MX"/>
        </w:rPr>
        <w:t xml:space="preserve">, reporta un estado de salud adecuado, sin afectaciones físicas, condiciones o limitantes en sus funciones, señala realizar actividad </w:t>
      </w:r>
      <w:r w:rsidR="00096E1D" w:rsidRPr="007B4FD5">
        <w:rPr>
          <w:rFonts w:ascii="Arial" w:hAnsi="Arial" w:cs="Arial"/>
          <w:color w:val="FF0000"/>
          <w:sz w:val="24"/>
          <w:szCs w:val="24"/>
          <w:lang w:val="es-MX" w:eastAsia="es-MX"/>
        </w:rPr>
        <w:t>física</w:t>
      </w:r>
      <w:r w:rsidR="00096E1D" w:rsidRPr="00096E1D">
        <w:rPr>
          <w:rFonts w:ascii="Arial" w:hAnsi="Arial" w:cs="Arial"/>
          <w:color w:val="FF0000"/>
          <w:sz w:val="24"/>
          <w:szCs w:val="24"/>
          <w:lang w:val="es-MX" w:eastAsia="es-MX"/>
        </w:rPr>
        <w:t xml:space="preserve"> de forma frecuente, mantener una alimentación saludable y una </w:t>
      </w:r>
      <w:r w:rsidR="00096E1D" w:rsidRPr="00096E1D">
        <w:rPr>
          <w:rFonts w:ascii="Arial" w:hAnsi="Arial" w:cs="Arial"/>
          <w:color w:val="FF0000"/>
          <w:sz w:val="24"/>
          <w:szCs w:val="24"/>
          <w:lang w:val="es-MX" w:eastAsia="es-MX"/>
        </w:rPr>
        <w:lastRenderedPageBreak/>
        <w:t>dinámica diaria enfocada principalmente a actividades propias de su trabajo, así mismo, no se detectan indicadores o situaciones en concreto que sugieran riesgo en su integridad física. Por su parte, el aspecto emocional es descrito como una persona independiente, autónoma y que toma sus propias decisiones, puede comportarse sereno bajo presión, aunque en otras ocasiones no logra controlar algunos impulsos y reacciones. Mantiene un equilibrio emocional habitualmente adecuado, reporta relaciones sociales estables y con vínculos afectivos y de apoyo por parte de amistades y su familia en especial.</w:t>
      </w:r>
    </w:p>
    <w:p w14:paraId="78092458" w14:textId="71AD90F7"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Su grado de conciencia en relación con el conflicto que se atiende desde sus diversas perspectivas (jurídica, moral, psicológica, etc.)</w:t>
      </w:r>
      <w:r w:rsidRPr="00096E1D">
        <w:rPr>
          <w:rFonts w:ascii="Arial" w:hAnsi="Arial" w:cs="Arial"/>
          <w:color w:val="FF0000"/>
          <w:sz w:val="24"/>
          <w:szCs w:val="24"/>
          <w:lang w:val="es-MX" w:eastAsia="es-MX"/>
        </w:rPr>
        <w:t xml:space="preserve"> Dentro de la percepción manifestada por el entrevistado, se advierte que en</w:t>
      </w:r>
      <w:r w:rsidRPr="007B4FD5">
        <w:rPr>
          <w:rFonts w:ascii="Arial" w:hAnsi="Arial" w:cs="Arial"/>
          <w:color w:val="FF0000"/>
          <w:sz w:val="24"/>
          <w:szCs w:val="24"/>
          <w:lang w:val="es-MX" w:eastAsia="es-MX"/>
        </w:rPr>
        <w:t xml:space="preserve"> </w:t>
      </w:r>
      <w:r w:rsidRPr="00096E1D">
        <w:rPr>
          <w:rFonts w:ascii="Arial" w:hAnsi="Arial" w:cs="Arial"/>
          <w:color w:val="FF0000"/>
          <w:sz w:val="24"/>
          <w:szCs w:val="24"/>
          <w:lang w:val="es-MX" w:eastAsia="es-MX"/>
        </w:rPr>
        <w:t xml:space="preserve">el plano judicial el señor </w:t>
      </w:r>
      <w:r w:rsidR="00623374">
        <w:rPr>
          <w:rFonts w:ascii="Arial" w:hAnsi="Arial" w:cs="Arial"/>
          <w:color w:val="FF0000"/>
          <w:sz w:val="24"/>
          <w:szCs w:val="24"/>
          <w:lang w:val="es-MX" w:eastAsia="es-MX"/>
        </w:rPr>
        <w:t>XXXXXXXXXXX</w:t>
      </w:r>
      <w:r w:rsidRPr="00096E1D">
        <w:rPr>
          <w:rFonts w:ascii="Arial" w:hAnsi="Arial" w:cs="Arial"/>
          <w:color w:val="FF0000"/>
          <w:sz w:val="24"/>
          <w:szCs w:val="24"/>
          <w:lang w:val="es-MX" w:eastAsia="es-MX"/>
        </w:rPr>
        <w:t xml:space="preserve">, exhibe un conocimiento amplio ante la conflictiva actual en la que se encuentra, todo esto, producto de su formación como profesional del derecho. En el aspecto moral, el evaluado mantiene un discurso centrado mayormente en el conflicto directo con la madre de su hija, señalando que esta situación es por influencia de </w:t>
      </w:r>
      <w:proofErr w:type="gramStart"/>
      <w:r w:rsidRPr="00096E1D">
        <w:rPr>
          <w:rFonts w:ascii="Arial" w:hAnsi="Arial" w:cs="Arial"/>
          <w:color w:val="FF0000"/>
          <w:sz w:val="24"/>
          <w:szCs w:val="24"/>
          <w:lang w:val="es-MX" w:eastAsia="es-MX"/>
        </w:rPr>
        <w:t>la misma</w:t>
      </w:r>
      <w:proofErr w:type="gramEnd"/>
      <w:r w:rsidRPr="00096E1D">
        <w:rPr>
          <w:rFonts w:ascii="Arial" w:hAnsi="Arial" w:cs="Arial"/>
          <w:color w:val="FF0000"/>
          <w:sz w:val="24"/>
          <w:szCs w:val="24"/>
          <w:lang w:val="es-MX" w:eastAsia="es-MX"/>
        </w:rPr>
        <w:t xml:space="preserve"> e intentos de manipular la información que obra en el expediente judicial, en términos de plasmar calumnias, falsedades y hechos no comprobados. En ese sentido, el entrevistado manifiesta su preocupación ante la situación emocional que experimenta actualmente su hija, señalando que tanto la madre y el esposo de </w:t>
      </w:r>
      <w:proofErr w:type="gramStart"/>
      <w:r w:rsidRPr="00096E1D">
        <w:rPr>
          <w:rFonts w:ascii="Arial" w:hAnsi="Arial" w:cs="Arial"/>
          <w:color w:val="FF0000"/>
          <w:sz w:val="24"/>
          <w:szCs w:val="24"/>
          <w:lang w:val="es-MX" w:eastAsia="es-MX"/>
        </w:rPr>
        <w:t>la misma</w:t>
      </w:r>
      <w:proofErr w:type="gramEnd"/>
      <w:r w:rsidRPr="00096E1D">
        <w:rPr>
          <w:rFonts w:ascii="Arial" w:hAnsi="Arial" w:cs="Arial"/>
          <w:color w:val="FF0000"/>
          <w:sz w:val="24"/>
          <w:szCs w:val="24"/>
          <w:lang w:val="es-MX" w:eastAsia="es-MX"/>
        </w:rPr>
        <w:t xml:space="preserve">, están creando una imagen inequívoca de la imagen del señor López Gracia como padre, es por ello, que el entrevistado afirma su deseo e intención de establecer un régimen de convivencia para con su hija para que esta conflictiva ya no se presente. Por último, en el aspecto psicoemocional el entrevistado identifica sentirse preocupado por la forma en la que aparentemente están afectando a su hija, percibe impotencia, molestia y cierto grado de confusión de los motivos concretos del porque se presenta esta situación. </w:t>
      </w:r>
    </w:p>
    <w:p w14:paraId="607DDF09" w14:textId="77777777"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Asiente los rasgos de personalidad que observe en la persona a evaluar.</w:t>
      </w:r>
      <w:r w:rsidRPr="00096E1D">
        <w:rPr>
          <w:rFonts w:ascii="Arial" w:hAnsi="Arial" w:cs="Arial"/>
          <w:color w:val="FF0000"/>
          <w:sz w:val="24"/>
          <w:szCs w:val="24"/>
          <w:lang w:val="es-MX" w:eastAsia="es-MX"/>
        </w:rPr>
        <w:t xml:space="preserve"> Según los resultados obtenidos y contemplando lo ya contestado en primera interrogante, así como el apartado de resultados, el evaluado presenta inicialmente cierto grado de defensividad, es alguien seguro de </w:t>
      </w:r>
      <w:proofErr w:type="spellStart"/>
      <w:r w:rsidRPr="00096E1D">
        <w:rPr>
          <w:rFonts w:ascii="Arial" w:hAnsi="Arial" w:cs="Arial"/>
          <w:color w:val="FF0000"/>
          <w:sz w:val="24"/>
          <w:szCs w:val="24"/>
          <w:lang w:val="es-MX" w:eastAsia="es-MX"/>
        </w:rPr>
        <w:t>si</w:t>
      </w:r>
      <w:proofErr w:type="spellEnd"/>
      <w:r w:rsidRPr="00096E1D">
        <w:rPr>
          <w:rFonts w:ascii="Arial" w:hAnsi="Arial" w:cs="Arial"/>
          <w:color w:val="FF0000"/>
          <w:sz w:val="24"/>
          <w:szCs w:val="24"/>
          <w:lang w:val="es-MX" w:eastAsia="es-MX"/>
        </w:rPr>
        <w:t xml:space="preserve"> mismo, autónomo, competente y que tiene toma de decisiones por su propia cuenta, posiblemente prefiera mantener su autonomía y autosuficiencia en las actividades que emprende, puede mostrarse flexible y en otras ocasiones con cierta rigidez, lo que ocasionaría dificultades en el control de impulsos y algunas reacciones. Los mismos resultados nos sugieren que quizás admita pocas dificultades en su estructura, posiblemente no desea cambiar su situación, reportando </w:t>
      </w:r>
      <w:r w:rsidRPr="00096E1D">
        <w:rPr>
          <w:rFonts w:ascii="Arial" w:hAnsi="Arial" w:cs="Arial"/>
          <w:color w:val="FF0000"/>
          <w:sz w:val="24"/>
          <w:szCs w:val="24"/>
          <w:lang w:val="es-MX" w:eastAsia="es-MX"/>
        </w:rPr>
        <w:lastRenderedPageBreak/>
        <w:t>aquí ciertos indicadores de apatía e indiferencia ante determinadas situaciones.</w:t>
      </w:r>
    </w:p>
    <w:p w14:paraId="2B0B9F80" w14:textId="3A6FA45D"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Las características del vínculo emocional y relacional, del señor </w:t>
      </w:r>
      <w:r w:rsidR="00623374">
        <w:rPr>
          <w:rFonts w:ascii="Arial" w:hAnsi="Arial" w:cs="Arial"/>
          <w:b/>
          <w:color w:val="FF0000"/>
          <w:sz w:val="24"/>
          <w:szCs w:val="24"/>
          <w:lang w:val="es-MX" w:eastAsia="es-MX"/>
        </w:rPr>
        <w:t>XXXXXXXXXXXX</w:t>
      </w:r>
      <w:r w:rsidRPr="00096E1D">
        <w:rPr>
          <w:rFonts w:ascii="Arial" w:hAnsi="Arial" w:cs="Arial"/>
          <w:b/>
          <w:color w:val="FF0000"/>
          <w:sz w:val="24"/>
          <w:szCs w:val="24"/>
          <w:lang w:val="es-MX" w:eastAsia="es-MX"/>
        </w:rPr>
        <w:t xml:space="preserve">, con su propia familia. </w:t>
      </w:r>
      <w:r w:rsidRPr="00096E1D">
        <w:rPr>
          <w:rFonts w:ascii="Arial" w:hAnsi="Arial" w:cs="Arial"/>
          <w:color w:val="FF0000"/>
          <w:sz w:val="24"/>
          <w:szCs w:val="24"/>
          <w:lang w:val="es-MX" w:eastAsia="es-MX"/>
        </w:rPr>
        <w:t xml:space="preserve">Se advierte que el </w:t>
      </w:r>
      <w:r w:rsidRPr="007B4FD5">
        <w:rPr>
          <w:rFonts w:ascii="Arial" w:hAnsi="Arial" w:cs="Arial"/>
          <w:color w:val="FF0000"/>
          <w:sz w:val="24"/>
          <w:szCs w:val="24"/>
          <w:lang w:val="es-MX" w:eastAsia="es-MX"/>
        </w:rPr>
        <w:t>vínculo</w:t>
      </w:r>
      <w:r w:rsidRPr="00096E1D">
        <w:rPr>
          <w:rFonts w:ascii="Arial" w:hAnsi="Arial" w:cs="Arial"/>
          <w:color w:val="FF0000"/>
          <w:sz w:val="24"/>
          <w:szCs w:val="24"/>
          <w:lang w:val="es-MX" w:eastAsia="es-MX"/>
        </w:rPr>
        <w:t xml:space="preserve"> emocional del evaluado para con su familia, es descrito principalmente por comunicación, visitas frecuentes y la realización de actividades de convivencia familiar. Parece tener una comunicación estable, en la que se tratan diversos asuntos personales, sociales y también de la situación judicial actual, este último asunto el entrevistado lo manifiesta a través de apoyo moral por parte de su familia.</w:t>
      </w:r>
    </w:p>
    <w:p w14:paraId="2203A59C" w14:textId="1572A1C6"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Las características del </w:t>
      </w:r>
      <w:r w:rsidRPr="007B4FD5">
        <w:rPr>
          <w:rFonts w:ascii="Arial" w:hAnsi="Arial" w:cs="Arial"/>
          <w:b/>
          <w:color w:val="FF0000"/>
          <w:sz w:val="24"/>
          <w:szCs w:val="24"/>
          <w:lang w:val="es-MX" w:eastAsia="es-MX"/>
        </w:rPr>
        <w:t>vínculo</w:t>
      </w:r>
      <w:r w:rsidRPr="00096E1D">
        <w:rPr>
          <w:rFonts w:ascii="Arial" w:hAnsi="Arial" w:cs="Arial"/>
          <w:b/>
          <w:color w:val="FF0000"/>
          <w:sz w:val="24"/>
          <w:szCs w:val="24"/>
          <w:lang w:val="es-MX" w:eastAsia="es-MX"/>
        </w:rPr>
        <w:t xml:space="preserve"> emocional y relacional, del señor </w:t>
      </w:r>
      <w:r w:rsidR="00623374">
        <w:rPr>
          <w:rFonts w:ascii="Arial" w:hAnsi="Arial" w:cs="Arial"/>
          <w:b/>
          <w:color w:val="FF0000"/>
          <w:sz w:val="24"/>
          <w:szCs w:val="24"/>
          <w:lang w:val="es-MX" w:eastAsia="es-MX"/>
        </w:rPr>
        <w:t>XXXXXXXXXXXXX</w:t>
      </w:r>
      <w:r w:rsidRPr="00096E1D">
        <w:rPr>
          <w:rFonts w:ascii="Arial" w:hAnsi="Arial" w:cs="Arial"/>
          <w:b/>
          <w:color w:val="FF0000"/>
          <w:sz w:val="24"/>
          <w:szCs w:val="24"/>
          <w:lang w:val="es-MX" w:eastAsia="es-MX"/>
        </w:rPr>
        <w:t xml:space="preserve"> con su hija S.V.L.G.</w:t>
      </w:r>
      <w:r w:rsidRPr="00096E1D">
        <w:rPr>
          <w:rFonts w:ascii="Arial" w:hAnsi="Arial" w:cs="Arial"/>
          <w:color w:val="FF0000"/>
          <w:sz w:val="24"/>
          <w:szCs w:val="24"/>
          <w:lang w:val="es-MX" w:eastAsia="es-MX"/>
        </w:rPr>
        <w:t xml:space="preserve"> Ahora bien, en lo que</w:t>
      </w:r>
      <w:r w:rsidRPr="007B4FD5">
        <w:rPr>
          <w:rFonts w:ascii="Arial" w:hAnsi="Arial" w:cs="Arial"/>
          <w:color w:val="FF0000"/>
          <w:sz w:val="24"/>
          <w:szCs w:val="24"/>
          <w:lang w:val="es-MX" w:eastAsia="es-MX"/>
        </w:rPr>
        <w:t xml:space="preserve"> </w:t>
      </w:r>
      <w:r w:rsidRPr="00096E1D">
        <w:rPr>
          <w:rFonts w:ascii="Arial" w:hAnsi="Arial" w:cs="Arial"/>
          <w:color w:val="FF0000"/>
          <w:sz w:val="24"/>
          <w:szCs w:val="24"/>
          <w:lang w:val="es-MX" w:eastAsia="es-MX"/>
        </w:rPr>
        <w:t xml:space="preserve">respecta a la presente interrogante, se advierte que actualmente no existe un </w:t>
      </w:r>
      <w:r w:rsidRPr="007B4FD5">
        <w:rPr>
          <w:rFonts w:ascii="Arial" w:hAnsi="Arial" w:cs="Arial"/>
          <w:color w:val="FF0000"/>
          <w:sz w:val="24"/>
          <w:szCs w:val="24"/>
          <w:lang w:val="es-MX" w:eastAsia="es-MX"/>
        </w:rPr>
        <w:t>vínculo</w:t>
      </w:r>
      <w:r w:rsidRPr="00096E1D">
        <w:rPr>
          <w:rFonts w:ascii="Arial" w:hAnsi="Arial" w:cs="Arial"/>
          <w:color w:val="FF0000"/>
          <w:sz w:val="24"/>
          <w:szCs w:val="24"/>
          <w:lang w:val="es-MX" w:eastAsia="es-MX"/>
        </w:rPr>
        <w:t xml:space="preserve"> relacional del señor </w:t>
      </w:r>
      <w:r w:rsidR="00623374">
        <w:rPr>
          <w:rFonts w:ascii="Arial" w:hAnsi="Arial" w:cs="Arial"/>
          <w:color w:val="FF0000"/>
          <w:sz w:val="24"/>
          <w:szCs w:val="24"/>
          <w:lang w:val="es-MX" w:eastAsia="es-MX"/>
        </w:rPr>
        <w:t>XXXXXXXXXXXX</w:t>
      </w:r>
      <w:r w:rsidRPr="00096E1D">
        <w:rPr>
          <w:rFonts w:ascii="Arial" w:hAnsi="Arial" w:cs="Arial"/>
          <w:color w:val="FF0000"/>
          <w:sz w:val="24"/>
          <w:szCs w:val="24"/>
          <w:lang w:val="es-MX" w:eastAsia="es-MX"/>
        </w:rPr>
        <w:t xml:space="preserve"> con su hija S.V., derivado de la situación legal actual, </w:t>
      </w:r>
      <w:r w:rsidRPr="007B4FD5">
        <w:rPr>
          <w:rFonts w:ascii="Arial" w:hAnsi="Arial" w:cs="Arial"/>
          <w:color w:val="FF0000"/>
          <w:sz w:val="24"/>
          <w:szCs w:val="24"/>
          <w:lang w:val="es-MX" w:eastAsia="es-MX"/>
        </w:rPr>
        <w:t>así</w:t>
      </w:r>
      <w:r w:rsidRPr="00096E1D">
        <w:rPr>
          <w:rFonts w:ascii="Arial" w:hAnsi="Arial" w:cs="Arial"/>
          <w:color w:val="FF0000"/>
          <w:sz w:val="24"/>
          <w:szCs w:val="24"/>
          <w:lang w:val="es-MX" w:eastAsia="es-MX"/>
        </w:rPr>
        <w:t xml:space="preserve"> como el conflicto imperante con la señora </w:t>
      </w:r>
      <w:r w:rsidR="00623374">
        <w:rPr>
          <w:rFonts w:ascii="Arial" w:hAnsi="Arial" w:cs="Arial"/>
          <w:color w:val="FF0000"/>
          <w:sz w:val="24"/>
          <w:szCs w:val="24"/>
          <w:lang w:val="es-MX" w:eastAsia="es-MX"/>
        </w:rPr>
        <w:t>XXXXXXXXXXXX</w:t>
      </w:r>
      <w:r w:rsidRPr="00096E1D">
        <w:rPr>
          <w:rFonts w:ascii="Arial" w:hAnsi="Arial" w:cs="Arial"/>
          <w:color w:val="FF0000"/>
          <w:sz w:val="24"/>
          <w:szCs w:val="24"/>
          <w:lang w:val="es-MX" w:eastAsia="es-MX"/>
        </w:rPr>
        <w:t xml:space="preserve">, es por eso que durante el desarrollo de la evaluación, el entrevistado se remonta a las situaciones y actividades en general que mantenía con su hija, comprendiendo situaciones de convivencia, de recreación de ocio, de atención a sus necesidades y en ocasiones de apoyo en los cuidados pro parte de la familia de origen del señor </w:t>
      </w:r>
      <w:r w:rsidR="00623374">
        <w:rPr>
          <w:rFonts w:ascii="Arial" w:hAnsi="Arial" w:cs="Arial"/>
          <w:color w:val="FF0000"/>
          <w:sz w:val="24"/>
          <w:szCs w:val="24"/>
          <w:lang w:val="es-MX" w:eastAsia="es-MX"/>
        </w:rPr>
        <w:t>XXXXXXXXXXXXX</w:t>
      </w:r>
      <w:r w:rsidRPr="00096E1D">
        <w:rPr>
          <w:rFonts w:ascii="Arial" w:hAnsi="Arial" w:cs="Arial"/>
          <w:color w:val="FF0000"/>
          <w:sz w:val="24"/>
          <w:szCs w:val="24"/>
          <w:lang w:val="es-MX" w:eastAsia="es-MX"/>
        </w:rPr>
        <w:t>, cuando él tenía asunto labores por atender. Esta dinámica aparentemente no desprende indicadores o elementos que requieran una atención urgente, ya que el señor exhibe conocimiento e involucramiento generalmente adecuado en lo que supone la dinámica de convivencia que ostentaba anteriormente con su hija.</w:t>
      </w:r>
    </w:p>
    <w:p w14:paraId="3315234A" w14:textId="58CCF309"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Las características del vínculo emocional y relacional de éste con la madre de su hija, la señora </w:t>
      </w:r>
      <w:r w:rsidR="00623374">
        <w:rPr>
          <w:rFonts w:ascii="Arial" w:hAnsi="Arial" w:cs="Arial"/>
          <w:b/>
          <w:color w:val="FF0000"/>
          <w:sz w:val="24"/>
          <w:szCs w:val="24"/>
          <w:lang w:val="es-MX" w:eastAsia="es-MX"/>
        </w:rPr>
        <w:t>XXXXXXXXXXXXXX</w:t>
      </w:r>
      <w:r w:rsidRPr="00096E1D">
        <w:rPr>
          <w:rFonts w:ascii="Arial" w:hAnsi="Arial" w:cs="Arial"/>
          <w:b/>
          <w:color w:val="FF0000"/>
          <w:sz w:val="24"/>
          <w:szCs w:val="24"/>
          <w:lang w:val="es-MX" w:eastAsia="es-MX"/>
        </w:rPr>
        <w:t xml:space="preserve">. </w:t>
      </w:r>
      <w:r w:rsidRPr="00096E1D">
        <w:rPr>
          <w:rFonts w:ascii="Arial" w:hAnsi="Arial" w:cs="Arial"/>
          <w:color w:val="FF0000"/>
          <w:sz w:val="24"/>
          <w:szCs w:val="24"/>
          <w:lang w:val="es-MX" w:eastAsia="es-MX"/>
        </w:rPr>
        <w:t xml:space="preserve">Según la narrativa del evaluado, así como la información que obra en el expediente judicial, se advierte que actualmente no se determina un vínculo emocional, ni relacional con la señora </w:t>
      </w:r>
      <w:r w:rsidR="00623374">
        <w:rPr>
          <w:rFonts w:ascii="Arial" w:hAnsi="Arial" w:cs="Arial"/>
          <w:color w:val="FF0000"/>
          <w:sz w:val="24"/>
          <w:szCs w:val="24"/>
          <w:lang w:val="es-MX" w:eastAsia="es-MX"/>
        </w:rPr>
        <w:t>XXXXXXXXXXXXXX</w:t>
      </w:r>
      <w:r w:rsidRPr="00096E1D">
        <w:rPr>
          <w:rFonts w:ascii="Arial" w:hAnsi="Arial" w:cs="Arial"/>
          <w:color w:val="FF0000"/>
          <w:sz w:val="24"/>
          <w:szCs w:val="24"/>
          <w:lang w:val="es-MX" w:eastAsia="es-MX"/>
        </w:rPr>
        <w:t>, toda vez que el asunto judicial actual y la nula comunicación, cooperación y demás recursos en aras de procurar el bienestar integral de su hija, no han permitido establecer algún tipo de vínculo o relación en específico.</w:t>
      </w:r>
    </w:p>
    <w:p w14:paraId="5A651930" w14:textId="32E06147"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Características del vínculo emocional y relacional del señor </w:t>
      </w:r>
      <w:r w:rsidR="00623374">
        <w:rPr>
          <w:rFonts w:ascii="Arial" w:hAnsi="Arial" w:cs="Arial"/>
          <w:b/>
          <w:color w:val="FF0000"/>
          <w:sz w:val="24"/>
          <w:szCs w:val="24"/>
          <w:lang w:val="es-MX" w:eastAsia="es-MX"/>
        </w:rPr>
        <w:t>XXXXXXXXXXXXXX</w:t>
      </w:r>
      <w:r w:rsidRPr="00096E1D">
        <w:rPr>
          <w:rFonts w:ascii="Arial" w:hAnsi="Arial" w:cs="Arial"/>
          <w:b/>
          <w:color w:val="FF0000"/>
          <w:sz w:val="24"/>
          <w:szCs w:val="24"/>
          <w:lang w:val="es-MX" w:eastAsia="es-MX"/>
        </w:rPr>
        <w:t xml:space="preserve">, con la familia de la madre de su hija, la niña S.V.L.G. </w:t>
      </w:r>
      <w:r w:rsidRPr="00096E1D">
        <w:rPr>
          <w:rFonts w:ascii="Arial" w:hAnsi="Arial" w:cs="Arial"/>
          <w:color w:val="FF0000"/>
          <w:sz w:val="24"/>
          <w:szCs w:val="24"/>
          <w:lang w:val="es-MX" w:eastAsia="es-MX"/>
        </w:rPr>
        <w:t xml:space="preserve">Se advierte de igual manera que mayormente no existe un vínculo emocional y/o relacional con la familia de origen de la señora </w:t>
      </w:r>
      <w:r w:rsidR="00623374">
        <w:rPr>
          <w:rFonts w:ascii="Arial" w:hAnsi="Arial" w:cs="Arial"/>
          <w:color w:val="FF0000"/>
          <w:sz w:val="24"/>
          <w:szCs w:val="24"/>
          <w:lang w:val="es-MX" w:eastAsia="es-MX"/>
        </w:rPr>
        <w:t>XXXXXXX</w:t>
      </w:r>
      <w:r w:rsidRPr="00096E1D">
        <w:rPr>
          <w:rFonts w:ascii="Arial" w:hAnsi="Arial" w:cs="Arial"/>
          <w:color w:val="FF0000"/>
          <w:sz w:val="24"/>
          <w:szCs w:val="24"/>
          <w:lang w:val="es-MX" w:eastAsia="es-MX"/>
        </w:rPr>
        <w:t xml:space="preserve">, toda vez que cuando sucedió la ruptura sentimental con la misma, el evaluado se desprendió de dicha familia. No obstante, el señor </w:t>
      </w:r>
      <w:r w:rsidR="00623374">
        <w:rPr>
          <w:rFonts w:ascii="Arial" w:hAnsi="Arial" w:cs="Arial"/>
          <w:color w:val="FF0000"/>
          <w:sz w:val="24"/>
          <w:szCs w:val="24"/>
          <w:lang w:val="es-MX" w:eastAsia="es-MX"/>
        </w:rPr>
        <w:t>XXXXXXXXXXXX</w:t>
      </w:r>
      <w:r w:rsidRPr="00096E1D">
        <w:rPr>
          <w:rFonts w:ascii="Arial" w:hAnsi="Arial" w:cs="Arial"/>
          <w:color w:val="FF0000"/>
          <w:sz w:val="24"/>
          <w:szCs w:val="24"/>
          <w:lang w:val="es-MX" w:eastAsia="es-MX"/>
        </w:rPr>
        <w:t xml:space="preserve">, explica que la relación pasada con los mismos, era cordial y de respeto, sin advertir situaciones concretas a </w:t>
      </w:r>
      <w:r w:rsidRPr="00096E1D">
        <w:rPr>
          <w:rFonts w:ascii="Arial" w:hAnsi="Arial" w:cs="Arial"/>
          <w:color w:val="FF0000"/>
          <w:sz w:val="24"/>
          <w:szCs w:val="24"/>
          <w:lang w:val="es-MX" w:eastAsia="es-MX"/>
        </w:rPr>
        <w:lastRenderedPageBreak/>
        <w:t xml:space="preserve">destacar, no obstante, afirma que, en el desarrollo del presente asunto judicial, el evaluado contacto a familiares de la señora </w:t>
      </w:r>
      <w:r w:rsidR="0094254B">
        <w:rPr>
          <w:rFonts w:ascii="Arial" w:hAnsi="Arial" w:cs="Arial"/>
          <w:color w:val="FF0000"/>
          <w:sz w:val="24"/>
          <w:szCs w:val="24"/>
          <w:lang w:val="es-MX" w:eastAsia="es-MX"/>
        </w:rPr>
        <w:t>XXXXXXXXXXXX</w:t>
      </w:r>
      <w:r w:rsidRPr="00096E1D">
        <w:rPr>
          <w:rFonts w:ascii="Arial" w:hAnsi="Arial" w:cs="Arial"/>
          <w:color w:val="FF0000"/>
          <w:sz w:val="24"/>
          <w:szCs w:val="24"/>
          <w:lang w:val="es-MX" w:eastAsia="es-MX"/>
        </w:rPr>
        <w:t xml:space="preserve">, para efectos de intentar que "hablaran con ella y que no estuviera haciendo todo esto", refiriéndose a la aparente obstaculización de la convivencia entre el señor </w:t>
      </w:r>
      <w:r w:rsidR="0094254B">
        <w:rPr>
          <w:rFonts w:ascii="Arial" w:hAnsi="Arial" w:cs="Arial"/>
          <w:color w:val="FF0000"/>
          <w:sz w:val="24"/>
          <w:szCs w:val="24"/>
          <w:lang w:val="es-MX" w:eastAsia="es-MX"/>
        </w:rPr>
        <w:t>XXXXXXXXXX</w:t>
      </w:r>
      <w:r w:rsidRPr="00096E1D">
        <w:rPr>
          <w:rFonts w:ascii="Arial" w:hAnsi="Arial" w:cs="Arial"/>
          <w:color w:val="FF0000"/>
          <w:sz w:val="24"/>
          <w:szCs w:val="24"/>
          <w:lang w:val="es-MX" w:eastAsia="es-MX"/>
        </w:rPr>
        <w:t xml:space="preserve"> y su hija.</w:t>
      </w:r>
    </w:p>
    <w:p w14:paraId="6AB90842" w14:textId="782F5FF1"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Las habilidades y aptitudes de crianza que posee el señor </w:t>
      </w:r>
      <w:r w:rsidR="0094254B">
        <w:rPr>
          <w:rFonts w:ascii="Arial" w:hAnsi="Arial" w:cs="Arial"/>
          <w:b/>
          <w:color w:val="FF0000"/>
          <w:sz w:val="24"/>
          <w:szCs w:val="24"/>
          <w:lang w:val="es-MX" w:eastAsia="es-MX"/>
        </w:rPr>
        <w:t>XXXXXXXXXXXX</w:t>
      </w:r>
      <w:r w:rsidRPr="00096E1D">
        <w:rPr>
          <w:rFonts w:ascii="Arial" w:hAnsi="Arial" w:cs="Arial"/>
          <w:b/>
          <w:color w:val="FF0000"/>
          <w:sz w:val="24"/>
          <w:szCs w:val="24"/>
          <w:lang w:val="es-MX" w:eastAsia="es-MX"/>
        </w:rPr>
        <w:t>, para vigilar, educar, modelar, tolerar, entender y resolver las necesidades físicas, materiales y emocionales de su hija.</w:t>
      </w:r>
      <w:r w:rsidRPr="00096E1D">
        <w:rPr>
          <w:rFonts w:ascii="Arial" w:hAnsi="Arial" w:cs="Arial"/>
          <w:color w:val="FF0000"/>
          <w:sz w:val="24"/>
          <w:szCs w:val="24"/>
          <w:lang w:val="es-MX" w:eastAsia="es-MX"/>
        </w:rPr>
        <w:t xml:space="preserve"> De acuerdo con los indicadores obtenido</w:t>
      </w:r>
      <w:r w:rsidRPr="007B4FD5">
        <w:rPr>
          <w:rFonts w:ascii="Arial" w:hAnsi="Arial" w:cs="Arial"/>
          <w:color w:val="FF0000"/>
          <w:sz w:val="24"/>
          <w:szCs w:val="24"/>
          <w:lang w:val="es-MX" w:eastAsia="es-MX"/>
        </w:rPr>
        <w:t>s de</w:t>
      </w:r>
      <w:r w:rsidRPr="00096E1D">
        <w:rPr>
          <w:rFonts w:ascii="Arial" w:hAnsi="Arial" w:cs="Arial"/>
          <w:color w:val="FF0000"/>
          <w:sz w:val="24"/>
          <w:szCs w:val="24"/>
          <w:lang w:val="es-MX" w:eastAsia="es-MX"/>
        </w:rPr>
        <w:t xml:space="preserve"> instrumentos CUIDA, se advierte de una persona que generalmente maneja sus emociones de forma</w:t>
      </w:r>
      <w:r w:rsidRPr="007B4FD5">
        <w:rPr>
          <w:rFonts w:ascii="Arial" w:hAnsi="Arial" w:cs="Arial"/>
          <w:color w:val="FF0000"/>
          <w:sz w:val="24"/>
          <w:szCs w:val="24"/>
          <w:lang w:val="es-MX" w:eastAsia="es-MX"/>
        </w:rPr>
        <w:t xml:space="preserve"> </w:t>
      </w:r>
      <w:r w:rsidRPr="00096E1D">
        <w:rPr>
          <w:rFonts w:ascii="Arial" w:hAnsi="Arial" w:cs="Arial"/>
          <w:color w:val="FF0000"/>
          <w:sz w:val="24"/>
          <w:szCs w:val="24"/>
          <w:lang w:val="es-MX" w:eastAsia="es-MX"/>
        </w:rPr>
        <w:t xml:space="preserve">adaptativa, tiende a comprender a los demás, muestra interés en ayudar a otros y se compromete con lo considera oportuno y necesario, se siente cómodo ante la proximidad </w:t>
      </w:r>
      <w:proofErr w:type="spellStart"/>
      <w:r w:rsidRPr="00096E1D">
        <w:rPr>
          <w:rFonts w:ascii="Arial" w:hAnsi="Arial" w:cs="Arial"/>
          <w:color w:val="FF0000"/>
          <w:sz w:val="24"/>
          <w:szCs w:val="24"/>
          <w:lang w:val="es-MX" w:eastAsia="es-MX"/>
        </w:rPr>
        <w:t>fisica</w:t>
      </w:r>
      <w:proofErr w:type="spellEnd"/>
      <w:r w:rsidRPr="00096E1D">
        <w:rPr>
          <w:rFonts w:ascii="Arial" w:hAnsi="Arial" w:cs="Arial"/>
          <w:color w:val="FF0000"/>
          <w:sz w:val="24"/>
          <w:szCs w:val="24"/>
          <w:lang w:val="es-MX" w:eastAsia="es-MX"/>
        </w:rPr>
        <w:t xml:space="preserve"> y emocional de las personas. En su discurso parece comprender adecuadamente las necesidades de su hija, </w:t>
      </w:r>
      <w:r w:rsidRPr="007B4FD5">
        <w:rPr>
          <w:rFonts w:ascii="Arial" w:hAnsi="Arial" w:cs="Arial"/>
          <w:color w:val="FF0000"/>
          <w:sz w:val="24"/>
          <w:szCs w:val="24"/>
          <w:lang w:val="es-MX" w:eastAsia="es-MX"/>
        </w:rPr>
        <w:t>específicamente</w:t>
      </w:r>
      <w:r w:rsidRPr="00096E1D">
        <w:rPr>
          <w:rFonts w:ascii="Arial" w:hAnsi="Arial" w:cs="Arial"/>
          <w:color w:val="FF0000"/>
          <w:sz w:val="24"/>
          <w:szCs w:val="24"/>
          <w:lang w:val="es-MX" w:eastAsia="es-MX"/>
        </w:rPr>
        <w:t xml:space="preserve"> las físicas, materiales e intelectuales, no es así el aspecto emocional, si bien reconoce y se preocupa ante la situación actual que se ve involucrada su hija, el evaluado parece centrarse mayormente en la conflictiva directa con la madre de su hija, dejando áreas de oportunidad en lo que respecta al cuidado, atención y procuración de un bienestar emocional de la niña S.V., posiblemente este enfocado en que prevalezca primeramente sus derechos como padre y esto pudiera desplazar lo intereses y dicho bienestar de su hija en cuestión. Ahora bien, hay algunos recursos que son importantes atender, como la adaptación a nuevas situaciones, ciertos rasgos de rigidez que </w:t>
      </w:r>
      <w:r w:rsidRPr="007B4FD5">
        <w:rPr>
          <w:rFonts w:ascii="Arial" w:hAnsi="Arial" w:cs="Arial"/>
          <w:color w:val="FF0000"/>
          <w:sz w:val="24"/>
          <w:szCs w:val="24"/>
          <w:lang w:val="es-MX" w:eastAsia="es-MX"/>
        </w:rPr>
        <w:t>ocasionarían</w:t>
      </w:r>
      <w:r w:rsidRPr="00096E1D">
        <w:rPr>
          <w:rFonts w:ascii="Arial" w:hAnsi="Arial" w:cs="Arial"/>
          <w:color w:val="FF0000"/>
          <w:sz w:val="24"/>
          <w:szCs w:val="24"/>
          <w:lang w:val="es-MX" w:eastAsia="es-MX"/>
        </w:rPr>
        <w:t xml:space="preserve"> impulsividad y reacciones que quizás no controle y que en definitiva no favorecen a su ejercicio como padre.</w:t>
      </w:r>
    </w:p>
    <w:p w14:paraId="4E8D0775" w14:textId="77777777"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Si la persona a evaluar es facilitadora de la relación de su hija con la niña S.V.L.G. </w:t>
      </w:r>
      <w:r w:rsidRPr="00096E1D">
        <w:rPr>
          <w:rFonts w:ascii="Arial" w:hAnsi="Arial" w:cs="Arial"/>
          <w:color w:val="FF0000"/>
          <w:sz w:val="24"/>
          <w:szCs w:val="24"/>
          <w:lang w:val="es-MX" w:eastAsia="es-MX"/>
        </w:rPr>
        <w:t>Con el debido respeto, la presente interrogante la encuentro parcialmente confusa. No obstante, situándonos en la conflictiva actual, el padre de la niña, parece ser una persona con recursos sociales estables, principalmente de comunicación y confianza con las personas que lo rodean.</w:t>
      </w:r>
    </w:p>
    <w:p w14:paraId="238D572C" w14:textId="40E6A32A"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Si atendiendo a las propias necesidades y aptitudes del evaluado </w:t>
      </w:r>
      <w:r w:rsidR="0094254B">
        <w:rPr>
          <w:rFonts w:ascii="Arial" w:hAnsi="Arial" w:cs="Arial"/>
          <w:b/>
          <w:color w:val="FF0000"/>
          <w:sz w:val="24"/>
          <w:szCs w:val="24"/>
          <w:lang w:val="es-MX" w:eastAsia="es-MX"/>
        </w:rPr>
        <w:t>XXXXXXXXXXXXX</w:t>
      </w:r>
      <w:r w:rsidRPr="00096E1D">
        <w:rPr>
          <w:rFonts w:ascii="Arial" w:hAnsi="Arial" w:cs="Arial"/>
          <w:b/>
          <w:color w:val="FF0000"/>
          <w:sz w:val="24"/>
          <w:szCs w:val="24"/>
          <w:lang w:val="es-MX" w:eastAsia="es-MX"/>
        </w:rPr>
        <w:t>, así como de las necesidades actuales de su menor hija S.V.L.G., resulta benéfico la convivencia de ésta con su padre, y en qué términos resulta de mayor provecho para la niña S.V.L.G.</w:t>
      </w:r>
      <w:r w:rsidRPr="00096E1D">
        <w:rPr>
          <w:rFonts w:ascii="Arial" w:hAnsi="Arial" w:cs="Arial"/>
          <w:color w:val="FF0000"/>
          <w:sz w:val="24"/>
          <w:szCs w:val="24"/>
          <w:lang w:val="es-MX" w:eastAsia="es-MX"/>
        </w:rPr>
        <w:t xml:space="preserve"> Comprendiendo la limitante de estar imposibilitado de realizar la evaluación psicológica a la niña S.V., y considerando, las constancias e informes relativos al servicio de convivencia y talleres psicoeducativos ordenados por la autoridad judicial, y de igual forma del incidente de evaluación psicológica presentado por el suscrito ante el H. juzgado que atiende, actualmente no se sugiere un régimen de convivencia, </w:t>
      </w:r>
      <w:r w:rsidRPr="00096E1D">
        <w:rPr>
          <w:rFonts w:ascii="Arial" w:hAnsi="Arial" w:cs="Arial"/>
          <w:color w:val="FF0000"/>
          <w:sz w:val="24"/>
          <w:szCs w:val="24"/>
          <w:lang w:val="es-MX" w:eastAsia="es-MX"/>
        </w:rPr>
        <w:lastRenderedPageBreak/>
        <w:t>derivado del evidente desequilibrio mostrado por parte de la niña S.V., no obstante, se sugiere atender de manera urgente y mediante un especialista, el aspecto psicoemocional de la niña y tratar los temas relativos al padre, para posteriormente contar con elementos suficientes para determinar la posibilidad de la viabilidad o no de convivencia con el progenitor</w:t>
      </w:r>
    </w:p>
    <w:p w14:paraId="2FE948EC" w14:textId="6AAAB8C1"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 xml:space="preserve">Si de la evaluación realizada se desprenden indicadores de que el señor </w:t>
      </w:r>
      <w:r w:rsidR="0094254B">
        <w:rPr>
          <w:rFonts w:ascii="Arial" w:hAnsi="Arial" w:cs="Arial"/>
          <w:b/>
          <w:color w:val="FF0000"/>
          <w:sz w:val="24"/>
          <w:szCs w:val="24"/>
          <w:lang w:val="es-MX" w:eastAsia="es-MX"/>
        </w:rPr>
        <w:t>XXXXXXXXXXXXXX</w:t>
      </w:r>
      <w:r w:rsidRPr="00096E1D">
        <w:rPr>
          <w:rFonts w:ascii="Arial" w:hAnsi="Arial" w:cs="Arial"/>
          <w:b/>
          <w:color w:val="FF0000"/>
          <w:sz w:val="24"/>
          <w:szCs w:val="24"/>
          <w:lang w:val="es-MX" w:eastAsia="es-MX"/>
        </w:rPr>
        <w:t>, ya sea con algunas conductas u</w:t>
      </w:r>
      <w:r w:rsidRPr="007B4FD5">
        <w:rPr>
          <w:rFonts w:ascii="Arial" w:hAnsi="Arial" w:cs="Arial"/>
          <w:b/>
          <w:color w:val="FF0000"/>
          <w:sz w:val="24"/>
          <w:szCs w:val="24"/>
          <w:lang w:val="es-MX" w:eastAsia="es-MX"/>
        </w:rPr>
        <w:t xml:space="preserve"> </w:t>
      </w:r>
      <w:r w:rsidRPr="00096E1D">
        <w:rPr>
          <w:rFonts w:ascii="Arial" w:hAnsi="Arial" w:cs="Arial"/>
          <w:b/>
          <w:color w:val="FF0000"/>
          <w:sz w:val="24"/>
          <w:szCs w:val="24"/>
          <w:lang w:val="es-MX" w:eastAsia="es-MX"/>
        </w:rPr>
        <w:t xml:space="preserve">omisiones de su parte, pudieran influir de alguna manera negativa en la convivencia con su hija. </w:t>
      </w:r>
      <w:r w:rsidRPr="00096E1D">
        <w:rPr>
          <w:rFonts w:ascii="Arial" w:hAnsi="Arial" w:cs="Arial"/>
          <w:color w:val="FF0000"/>
          <w:sz w:val="24"/>
          <w:szCs w:val="24"/>
          <w:lang w:val="es-MX" w:eastAsia="es-MX"/>
        </w:rPr>
        <w:t>Con base en la información obtenida, se advierte que las áreas de oportunidad del evaluado anteriormente descritas. pudiera influir de forma adversa el sano desarrollo en lo que supone la convivencia con su hija, comprendiendo el centrarse mayormente en el conflicto, con la madre, cierto grado de rigidez y lo que produce en dificultades para controlar algunos impulsos y reacciones, además de no adaptarse ante algunas situaciones nuevas, tal es el caso del conflicto actual que sobrelleva. Lo anterior, posiblemente pudieran ser factores de riesgo para dicho desarrollo en una posible convivencia.</w:t>
      </w:r>
    </w:p>
    <w:p w14:paraId="40EB9D26" w14:textId="1573947A"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Si existen indicadores en el evaluado que se relacionen con conductas violentas.</w:t>
      </w:r>
      <w:r w:rsidRPr="00096E1D">
        <w:rPr>
          <w:rFonts w:ascii="Arial" w:hAnsi="Arial" w:cs="Arial"/>
          <w:color w:val="FF0000"/>
          <w:sz w:val="24"/>
          <w:szCs w:val="24"/>
          <w:lang w:val="es-MX" w:eastAsia="es-MX"/>
        </w:rPr>
        <w:t xml:space="preserve"> Dentro del análisis individual realizado al señor </w:t>
      </w:r>
      <w:r w:rsidR="0094254B">
        <w:rPr>
          <w:rFonts w:ascii="Arial" w:hAnsi="Arial" w:cs="Arial"/>
          <w:color w:val="FF0000"/>
          <w:sz w:val="24"/>
          <w:szCs w:val="24"/>
          <w:lang w:val="es-MX" w:eastAsia="es-MX"/>
        </w:rPr>
        <w:t>XXXXXXXXXXXXX</w:t>
      </w:r>
      <w:r w:rsidRPr="00096E1D">
        <w:rPr>
          <w:rFonts w:ascii="Arial" w:hAnsi="Arial" w:cs="Arial"/>
          <w:color w:val="FF0000"/>
          <w:sz w:val="24"/>
          <w:szCs w:val="24"/>
          <w:lang w:val="es-MX" w:eastAsia="es-MX"/>
        </w:rPr>
        <w:t>, se advierte que no se encuentran elementos determinantes que indiquen la realización comportamientos violentos, si bien, existen algunos indicadores como la rigidez que pudiera presentar, el grado de defensividad que reporta, así como dificultades en algunas reacciones e impulsos, estos parecen estar relacionados a la falta de recursos y herramientas adecuadas para resolver la conflictiva actual que experimenta.</w:t>
      </w:r>
    </w:p>
    <w:p w14:paraId="42A638AC" w14:textId="77777777" w:rsidR="00096E1D" w:rsidRPr="007B4FD5" w:rsidRDefault="00096E1D" w:rsidP="00096E1D">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Si la persona a evaluar requiere de un proceso terapéutico para superar la ruptura sentimental y los conflictos derivados aún no superado con su antigua pareja.</w:t>
      </w:r>
      <w:r w:rsidRPr="00096E1D">
        <w:rPr>
          <w:rFonts w:ascii="Arial" w:hAnsi="Arial" w:cs="Arial"/>
          <w:color w:val="FF0000"/>
          <w:sz w:val="24"/>
          <w:szCs w:val="24"/>
          <w:lang w:val="es-MX" w:eastAsia="es-MX"/>
        </w:rPr>
        <w:t xml:space="preserve"> En respuesta a la presente interrogante, y al no detectarse un vínculo sentimental contundente para con la madre de su hija, no se sugiere de momento un proceso terapéutico en específico a la ruptura sentimental, no obstante, se reitera la atención a talleres psicoeducativos para atender las habilidades de crianza y los conflictos derivados que supone la separación conyugal en temas relativos a su hija en común.</w:t>
      </w:r>
    </w:p>
    <w:p w14:paraId="3145222D" w14:textId="77777777" w:rsidR="007B4FD5" w:rsidRPr="007B4FD5" w:rsidRDefault="00096E1D" w:rsidP="007B4FD5">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Si la persona a evaluar tiene la posibilidad de desarrollar una sana convivencia con su hija S.V.L.G.</w:t>
      </w:r>
      <w:r w:rsidRPr="00096E1D">
        <w:rPr>
          <w:rFonts w:ascii="Arial" w:hAnsi="Arial" w:cs="Arial"/>
          <w:color w:val="FF0000"/>
          <w:sz w:val="24"/>
          <w:szCs w:val="24"/>
          <w:lang w:val="es-MX" w:eastAsia="es-MX"/>
        </w:rPr>
        <w:t xml:space="preserve"> El evaluado en efecto presenta recursos que pudiera desarrollar una adecuada convivencia para con su hija S.V., no obstante, resulta primordial atender las áreas de oportunidad del evaluado, así como la canalización de la niña, para atender el tema de su figura paterna, la </w:t>
      </w:r>
      <w:r w:rsidRPr="00096E1D">
        <w:rPr>
          <w:rFonts w:ascii="Arial" w:hAnsi="Arial" w:cs="Arial"/>
          <w:color w:val="FF0000"/>
          <w:sz w:val="24"/>
          <w:szCs w:val="24"/>
          <w:lang w:val="es-MX" w:eastAsia="es-MX"/>
        </w:rPr>
        <w:lastRenderedPageBreak/>
        <w:t>conflictiva actual que atañe y el estado psicoemocional que presente actualmente.</w:t>
      </w:r>
    </w:p>
    <w:p w14:paraId="23284783" w14:textId="09D21B8F" w:rsidR="00096E1D" w:rsidRPr="00096E1D" w:rsidRDefault="00096E1D" w:rsidP="007B4FD5">
      <w:pPr>
        <w:pStyle w:val="Textoindependiente3"/>
        <w:spacing w:after="0"/>
        <w:ind w:left="1134" w:right="1205"/>
        <w:jc w:val="both"/>
        <w:rPr>
          <w:rFonts w:ascii="Arial" w:hAnsi="Arial" w:cs="Arial"/>
          <w:color w:val="FF0000"/>
          <w:sz w:val="24"/>
          <w:szCs w:val="24"/>
          <w:lang w:val="es-MX" w:eastAsia="es-MX"/>
        </w:rPr>
      </w:pPr>
      <w:r w:rsidRPr="00096E1D">
        <w:rPr>
          <w:rFonts w:ascii="Arial" w:hAnsi="Arial" w:cs="Arial"/>
          <w:b/>
          <w:color w:val="FF0000"/>
          <w:sz w:val="24"/>
          <w:szCs w:val="24"/>
          <w:lang w:val="es-MX" w:eastAsia="es-MX"/>
        </w:rPr>
        <w:t>Todas aquellas observaciones que, al ver del clínico a cargo de la evaluación, sean consideradas relevantes e importantes para el caso.</w:t>
      </w:r>
      <w:r w:rsidRPr="00096E1D">
        <w:rPr>
          <w:rFonts w:ascii="Arial" w:hAnsi="Arial" w:cs="Arial"/>
          <w:color w:val="FF0000"/>
          <w:sz w:val="24"/>
          <w:szCs w:val="24"/>
          <w:lang w:val="es-MX" w:eastAsia="es-MX"/>
        </w:rPr>
        <w:t xml:space="preserve"> El suscrito manifiesta que las observaciones y sugerencias pertinentes se </w:t>
      </w:r>
      <w:r w:rsidRPr="007B4FD5">
        <w:rPr>
          <w:rFonts w:ascii="Arial" w:hAnsi="Arial" w:cs="Arial"/>
          <w:color w:val="FF0000"/>
          <w:sz w:val="24"/>
          <w:szCs w:val="24"/>
          <w:lang w:val="es-MX" w:eastAsia="es-MX"/>
        </w:rPr>
        <w:t>encuentran</w:t>
      </w:r>
      <w:r w:rsidRPr="00096E1D">
        <w:rPr>
          <w:rFonts w:ascii="Arial" w:hAnsi="Arial" w:cs="Arial"/>
          <w:color w:val="FF0000"/>
          <w:sz w:val="24"/>
          <w:szCs w:val="24"/>
          <w:lang w:val="es-MX" w:eastAsia="es-MX"/>
        </w:rPr>
        <w:t xml:space="preserve"> satisfactoriamente plasmadas en el presente dictamen.</w:t>
      </w:r>
      <w:r w:rsidR="007B4FD5" w:rsidRPr="007B4FD5">
        <w:rPr>
          <w:rFonts w:ascii="Arial" w:hAnsi="Arial" w:cs="Arial"/>
          <w:color w:val="FF0000"/>
          <w:sz w:val="24"/>
          <w:szCs w:val="24"/>
          <w:lang w:val="es-MX" w:eastAsia="es-MX"/>
        </w:rPr>
        <w:t>”</w:t>
      </w:r>
    </w:p>
    <w:p w14:paraId="69D364C4" w14:textId="107D452F" w:rsidR="00754E44" w:rsidRPr="007B4FD5" w:rsidRDefault="00754E44" w:rsidP="007B4FD5">
      <w:pPr>
        <w:pStyle w:val="Textoindependiente3"/>
        <w:spacing w:after="0"/>
        <w:ind w:right="1205"/>
        <w:jc w:val="both"/>
        <w:rPr>
          <w:rFonts w:ascii="Arial" w:hAnsi="Arial" w:cs="Arial"/>
          <w:color w:val="FF0000"/>
          <w:sz w:val="24"/>
          <w:szCs w:val="24"/>
          <w:lang w:eastAsia="es-MX"/>
        </w:rPr>
      </w:pPr>
    </w:p>
    <w:p w14:paraId="6DCDB341" w14:textId="25F2A85C" w:rsidR="00754E44" w:rsidRPr="00366091" w:rsidRDefault="00754E44" w:rsidP="00754E44">
      <w:pPr>
        <w:pStyle w:val="Textoindependiente3"/>
        <w:spacing w:line="360" w:lineRule="auto"/>
        <w:jc w:val="both"/>
        <w:rPr>
          <w:rFonts w:ascii="Arial" w:hAnsi="Arial" w:cs="Arial"/>
          <w:sz w:val="28"/>
          <w:szCs w:val="28"/>
        </w:rPr>
      </w:pPr>
      <w:bookmarkStart w:id="3" w:name="_Hlk9583413"/>
      <w:r w:rsidRPr="00366091">
        <w:rPr>
          <w:rFonts w:ascii="Arial" w:hAnsi="Arial" w:cs="Arial"/>
          <w:sz w:val="28"/>
          <w:szCs w:val="28"/>
        </w:rPr>
        <w:tab/>
        <w:t>En relación con</w:t>
      </w:r>
      <w:r w:rsidRPr="00366091">
        <w:rPr>
          <w:rFonts w:ascii="Arial" w:hAnsi="Arial" w:cs="Arial"/>
          <w:b/>
          <w:bCs/>
          <w:sz w:val="28"/>
          <w:szCs w:val="28"/>
        </w:rPr>
        <w:t xml:space="preserve"> </w:t>
      </w:r>
      <w:r w:rsidR="0020036C" w:rsidRPr="0020036C">
        <w:rPr>
          <w:rFonts w:ascii="Arial" w:hAnsi="Arial" w:cs="Arial"/>
          <w:b/>
          <w:bCs/>
          <w:color w:val="FF0000"/>
          <w:sz w:val="28"/>
          <w:szCs w:val="28"/>
        </w:rPr>
        <w:t>V</w:t>
      </w:r>
      <w:r w:rsidR="00A50A45">
        <w:rPr>
          <w:rFonts w:ascii="Arial" w:hAnsi="Arial" w:cs="Arial"/>
          <w:b/>
          <w:bCs/>
          <w:color w:val="FF0000"/>
          <w:sz w:val="28"/>
          <w:szCs w:val="28"/>
        </w:rPr>
        <w:t>XXXXXXXXXXXXXX</w:t>
      </w:r>
      <w:r w:rsidRPr="00366091">
        <w:rPr>
          <w:rFonts w:ascii="Arial" w:hAnsi="Arial" w:cs="Arial"/>
          <w:sz w:val="28"/>
          <w:szCs w:val="28"/>
        </w:rPr>
        <w:t>:</w:t>
      </w:r>
      <w:bookmarkEnd w:id="3"/>
    </w:p>
    <w:p w14:paraId="3B2441AC" w14:textId="402BFB96" w:rsidR="00A51C50" w:rsidRPr="008D5494" w:rsidRDefault="00754E44" w:rsidP="00A51C50">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i/>
          <w:iCs/>
          <w:color w:val="FF0000"/>
          <w:sz w:val="24"/>
          <w:szCs w:val="24"/>
        </w:rPr>
        <w:t>“…</w:t>
      </w:r>
      <w:r w:rsidRPr="008D5494">
        <w:rPr>
          <w:rFonts w:ascii="Arial" w:hAnsi="Arial" w:cs="Arial"/>
          <w:b/>
          <w:bCs/>
          <w:color w:val="FF0000"/>
          <w:sz w:val="24"/>
          <w:szCs w:val="24"/>
        </w:rPr>
        <w:t>· Su estado físico y mental (emocional</w:t>
      </w:r>
      <w:r w:rsidR="00A51C50" w:rsidRPr="008D5494">
        <w:rPr>
          <w:rFonts w:ascii="Arial" w:hAnsi="Arial" w:cs="Arial"/>
          <w:b/>
          <w:bCs/>
          <w:color w:val="FF0000"/>
          <w:sz w:val="24"/>
          <w:szCs w:val="24"/>
        </w:rPr>
        <w:t xml:space="preserve">) </w:t>
      </w:r>
      <w:r w:rsidR="00A51C50" w:rsidRPr="008D5494">
        <w:rPr>
          <w:rFonts w:ascii="Arial" w:hAnsi="Arial" w:cs="Arial"/>
          <w:color w:val="FF0000"/>
          <w:sz w:val="24"/>
          <w:szCs w:val="24"/>
          <w:lang w:val="es-MX" w:eastAsia="es-MX"/>
        </w:rPr>
        <w:t xml:space="preserve">La señora </w:t>
      </w:r>
      <w:r w:rsidR="00A50A45">
        <w:rPr>
          <w:rFonts w:ascii="Arial" w:hAnsi="Arial" w:cs="Arial"/>
          <w:color w:val="FF0000"/>
          <w:sz w:val="24"/>
          <w:szCs w:val="24"/>
          <w:lang w:val="es-MX" w:eastAsia="es-MX"/>
        </w:rPr>
        <w:t>XXXXXXXXXXXX</w:t>
      </w:r>
      <w:r w:rsidR="00A51C50" w:rsidRPr="008D5494">
        <w:rPr>
          <w:rFonts w:ascii="Arial" w:hAnsi="Arial" w:cs="Arial"/>
          <w:color w:val="FF0000"/>
          <w:sz w:val="24"/>
          <w:szCs w:val="24"/>
          <w:lang w:val="es-MX" w:eastAsia="es-MX"/>
        </w:rPr>
        <w:t>, reporta un estado de salud físico y mental estable, señala no padecer enfermedades, condiciones o limitaciones en sus funciones básicas para realizar diversas actividades, reporta también una alimentación balanceada, actividad física de forma frecuente y no consumir de forma frecuente sustancias nocivas para la salud. El aspecto emocional es comprendido como alguien segura de sí misma, con carácter fuerte, autosuficiente y que generalmente presenta un equilibrio emocional estable. Por otro lado, en algunas situaciones llega a presentar ausencia de temor ante ciertas situaciones, poca emotividad y cierto grado de restricción emocional.</w:t>
      </w:r>
    </w:p>
    <w:p w14:paraId="5FA23B15" w14:textId="1C2677A2" w:rsidR="00A51C50" w:rsidRPr="008D5494" w:rsidRDefault="00A51C50" w:rsidP="00A51C50">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Su grado de conciencia en relación con el conflicto que se atiende desde sus diversas perspectivas (jurídica, moral, psicológica, etc.)</w:t>
      </w:r>
      <w:r w:rsidRPr="008D5494">
        <w:rPr>
          <w:rFonts w:ascii="Arial" w:hAnsi="Arial" w:cs="Arial"/>
          <w:color w:val="FF0000"/>
          <w:sz w:val="24"/>
          <w:szCs w:val="24"/>
          <w:lang w:val="es-MX" w:eastAsia="es-MX"/>
        </w:rPr>
        <w:t xml:space="preserve"> Según la perspectiva de la señora </w:t>
      </w:r>
      <w:r w:rsidR="00A50A45">
        <w:rPr>
          <w:rFonts w:ascii="Arial" w:hAnsi="Arial" w:cs="Arial"/>
          <w:color w:val="FF0000"/>
          <w:sz w:val="24"/>
          <w:szCs w:val="24"/>
          <w:lang w:val="es-MX" w:eastAsia="es-MX"/>
        </w:rPr>
        <w:t>XXXXXXXXXXXX</w:t>
      </w:r>
      <w:r w:rsidRPr="008D5494">
        <w:rPr>
          <w:rFonts w:ascii="Arial" w:hAnsi="Arial" w:cs="Arial"/>
          <w:color w:val="FF0000"/>
          <w:sz w:val="24"/>
          <w:szCs w:val="24"/>
          <w:lang w:val="es-MX" w:eastAsia="es-MX"/>
        </w:rPr>
        <w:t xml:space="preserve"> relativo al aspecto judicial, exhibe cierto conocimiento ante la situación actual, asevera estar en constante revisión de los asuntos que se tratan, y participar en la redacción de los diversos escritos que ha presentado, afirma estar asesorada adecuadamente y destaca que su representante legal es su esposo, el señor </w:t>
      </w:r>
      <w:r w:rsidR="00A50A45">
        <w:rPr>
          <w:rFonts w:ascii="Arial" w:hAnsi="Arial" w:cs="Arial"/>
          <w:color w:val="FF0000"/>
          <w:sz w:val="24"/>
          <w:szCs w:val="24"/>
          <w:lang w:val="es-MX" w:eastAsia="es-MX"/>
        </w:rPr>
        <w:t>XXXXXXXXXXXX</w:t>
      </w:r>
      <w:r w:rsidRPr="008D5494">
        <w:rPr>
          <w:rFonts w:ascii="Arial" w:hAnsi="Arial" w:cs="Arial"/>
          <w:color w:val="FF0000"/>
          <w:sz w:val="24"/>
          <w:szCs w:val="24"/>
          <w:lang w:val="es-MX" w:eastAsia="es-MX"/>
        </w:rPr>
        <w:t>. En lo que respecta al aspecto moral, la evaluada se centra mayormente en la conflictiva post separación con el padre de su hija, afirma que durante toda su relación sentimental y posterior, el evaluado presentaba un comportamiento agresivo y violento hacia ella, que si bien ella intento tolerar estos comportamientos, cuando estos comportamientos se inclinaron hacia su hija, decidió proteger su integridad y es aquí, según lo narrado, que la niña empezó a tener un aparente rechazo, temor y evitación ante su padre. Ahora bien, en lo que concierne al plano psicológico la señora únicamente parece identificar en su persona sentir vergüenza de tipo social y desconcierto ante la situación que afronta.</w:t>
      </w:r>
    </w:p>
    <w:p w14:paraId="63D6A367" w14:textId="77777777" w:rsidR="00F67D92" w:rsidRPr="008D5494" w:rsidRDefault="00A51C50" w:rsidP="00F67D92">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Asiente los rasgos de personalidad que observe en la persona a evaluar. </w:t>
      </w:r>
      <w:r w:rsidRPr="008D5494">
        <w:rPr>
          <w:rFonts w:ascii="Arial" w:hAnsi="Arial" w:cs="Arial"/>
          <w:color w:val="FF0000"/>
          <w:sz w:val="24"/>
          <w:szCs w:val="24"/>
          <w:lang w:val="es-MX" w:eastAsia="es-MX"/>
        </w:rPr>
        <w:t xml:space="preserve">Con base en la información obtenida durante el proceso de evaluación, se advierte que la señora presenta una estructura psicológica habitualmente estable, es alguien con un carácter firme, </w:t>
      </w:r>
      <w:r w:rsidRPr="008D5494">
        <w:rPr>
          <w:rFonts w:ascii="Arial" w:hAnsi="Arial" w:cs="Arial"/>
          <w:color w:val="FF0000"/>
          <w:sz w:val="24"/>
          <w:szCs w:val="24"/>
          <w:lang w:val="es-MX" w:eastAsia="es-MX"/>
        </w:rPr>
        <w:lastRenderedPageBreak/>
        <w:t>autosuficiente, con un nivel elevado de tolerancia a la frustración y alguien generalmente empática. Por otra parte, reporta rasgos de cierta restricción emocional ante algunas situaciones particulares, quizás necesite la aprobación de los demás, mantiene una actitud moralista y con cierto grado de rigidez.</w:t>
      </w:r>
    </w:p>
    <w:p w14:paraId="48F158E0" w14:textId="77777777" w:rsidR="00F67D92" w:rsidRPr="008D5494" w:rsidRDefault="00A51C50" w:rsidP="00F67D92">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Las características del vínculo emocional y relacional de esta con su propia familia.</w:t>
      </w:r>
      <w:r w:rsidRPr="008D5494">
        <w:rPr>
          <w:rFonts w:ascii="Arial" w:hAnsi="Arial" w:cs="Arial"/>
          <w:color w:val="FF0000"/>
          <w:sz w:val="24"/>
          <w:szCs w:val="24"/>
          <w:lang w:val="es-MX" w:eastAsia="es-MX"/>
        </w:rPr>
        <w:t xml:space="preserve"> Según la información analizada, se advierte que la familia de origen de la evaluada, actualmente radican fuera del país, específicamente en USA, señala que su padre se encuentra finado desde aproximadamente 05 años. Comprendiendo lo anterior, se detecta un lazo afectivo comprendido principalmente por comunicación remota, visitas esporádicas y por lo general se detecta en esta comunicación temas propios de la familia, situaciones cotidianas, respeto, confianza y afecto entre todos los integrantes del sistema familiar de origen.</w:t>
      </w:r>
    </w:p>
    <w:p w14:paraId="70B115E0" w14:textId="2182C670" w:rsidR="00F67D92" w:rsidRPr="008D5494" w:rsidRDefault="00A51C50" w:rsidP="00F67D92">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Las características del vínculo emocional y relacional de esta con su hija la niña S.V.L.G. </w:t>
      </w:r>
      <w:r w:rsidRPr="008D5494">
        <w:rPr>
          <w:rFonts w:ascii="Arial" w:hAnsi="Arial" w:cs="Arial"/>
          <w:color w:val="FF0000"/>
          <w:sz w:val="24"/>
          <w:szCs w:val="24"/>
          <w:lang w:val="es-MX" w:eastAsia="es-MX"/>
        </w:rPr>
        <w:t xml:space="preserve">Ciertamente, la señora </w:t>
      </w:r>
      <w:r w:rsidR="00A50A45">
        <w:rPr>
          <w:rFonts w:ascii="Arial" w:hAnsi="Arial" w:cs="Arial"/>
          <w:color w:val="FF0000"/>
          <w:sz w:val="24"/>
          <w:szCs w:val="24"/>
          <w:lang w:val="es-MX" w:eastAsia="es-MX"/>
        </w:rPr>
        <w:t>XXXXXXXXXXX</w:t>
      </w:r>
      <w:r w:rsidRPr="008D5494">
        <w:rPr>
          <w:rFonts w:ascii="Arial" w:hAnsi="Arial" w:cs="Arial"/>
          <w:color w:val="FF0000"/>
          <w:sz w:val="24"/>
          <w:szCs w:val="24"/>
          <w:lang w:val="es-MX" w:eastAsia="es-MX"/>
        </w:rPr>
        <w:t xml:space="preserve">, es quien actualmente ostenta la custodia de su hija, comprendiendo que es ella la encargada principal de atender las diversas necesidades de su hija, el vínculo generalmente es estrecho y adecuado, la señora </w:t>
      </w:r>
      <w:r w:rsidR="00A50A45">
        <w:rPr>
          <w:rFonts w:ascii="Arial" w:hAnsi="Arial" w:cs="Arial"/>
          <w:color w:val="FF0000"/>
          <w:sz w:val="24"/>
          <w:szCs w:val="24"/>
          <w:lang w:val="es-MX" w:eastAsia="es-MX"/>
        </w:rPr>
        <w:t>XXXXXXXXX</w:t>
      </w:r>
      <w:r w:rsidRPr="008D5494">
        <w:rPr>
          <w:rFonts w:ascii="Arial" w:hAnsi="Arial" w:cs="Arial"/>
          <w:color w:val="FF0000"/>
          <w:sz w:val="24"/>
          <w:szCs w:val="24"/>
          <w:lang w:val="es-MX" w:eastAsia="es-MX"/>
        </w:rPr>
        <w:t>, reporta conocimiento ante los diversos contextos en los que se desenvuelve su hija. El vínculo es entendido a través de comunicación, afectividad, atención a las necesidades físicas e intelectuales y posiblemente con un estilo estricto para el cumplimiento de reglas y normas propias del hogar, de vestimenta, de lenguaje y otros elementos relativos a la educación moral.</w:t>
      </w:r>
    </w:p>
    <w:p w14:paraId="6D65EE5E" w14:textId="09753157" w:rsidR="00F67D92" w:rsidRPr="008D5494" w:rsidRDefault="00A51C50" w:rsidP="00F67D92">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Características del vínculo emocional y relacional de ésta con el padre de su hija, el señor </w:t>
      </w:r>
      <w:r w:rsidR="00A50A45">
        <w:rPr>
          <w:rFonts w:ascii="Arial" w:hAnsi="Arial" w:cs="Arial"/>
          <w:b/>
          <w:color w:val="FF0000"/>
          <w:sz w:val="24"/>
          <w:szCs w:val="24"/>
          <w:lang w:val="es-MX" w:eastAsia="es-MX"/>
        </w:rPr>
        <w:t>XXXXXXXXXXXXXX</w:t>
      </w:r>
      <w:r w:rsidRPr="008D5494">
        <w:rPr>
          <w:rFonts w:ascii="Arial" w:hAnsi="Arial" w:cs="Arial"/>
          <w:b/>
          <w:color w:val="FF0000"/>
          <w:sz w:val="24"/>
          <w:szCs w:val="24"/>
          <w:lang w:val="es-MX" w:eastAsia="es-MX"/>
        </w:rPr>
        <w:t>.</w:t>
      </w:r>
      <w:r w:rsidRPr="008D5494">
        <w:rPr>
          <w:rFonts w:ascii="Arial" w:hAnsi="Arial" w:cs="Arial"/>
          <w:color w:val="FF0000"/>
          <w:sz w:val="24"/>
          <w:szCs w:val="24"/>
          <w:lang w:val="es-MX" w:eastAsia="es-MX"/>
        </w:rPr>
        <w:t xml:space="preserve"> Se advierte que actualmente no existe un vínculo emocional en específico, así mismo de tipo relacional, derivado de la separación conyugal y sentimental pasada, por lo que no se determina la existencia de dicho vinculo. Por otro lado, de</w:t>
      </w:r>
      <w:r w:rsidR="00F67D92" w:rsidRPr="008D5494">
        <w:rPr>
          <w:rFonts w:ascii="Arial" w:hAnsi="Arial" w:cs="Arial"/>
          <w:color w:val="FF0000"/>
          <w:sz w:val="24"/>
          <w:szCs w:val="24"/>
          <w:lang w:val="es-MX" w:eastAsia="es-MX"/>
        </w:rPr>
        <w:t xml:space="preserve"> </w:t>
      </w:r>
      <w:r w:rsidR="00F67D92" w:rsidRPr="008D5494">
        <w:rPr>
          <w:rFonts w:ascii="Arial" w:hAnsi="Arial" w:cs="Arial"/>
          <w:color w:val="FF0000"/>
          <w:sz w:val="24"/>
          <w:szCs w:val="24"/>
          <w:lang w:eastAsia="es-MX"/>
        </w:rPr>
        <w:t>i</w:t>
      </w:r>
      <w:proofErr w:type="spellStart"/>
      <w:r w:rsidRPr="008D5494">
        <w:rPr>
          <w:rFonts w:ascii="Arial" w:hAnsi="Arial" w:cs="Arial"/>
          <w:color w:val="FF0000"/>
          <w:sz w:val="24"/>
          <w:szCs w:val="24"/>
          <w:lang w:val="es-MX" w:eastAsia="es-MX"/>
        </w:rPr>
        <w:t>gual</w:t>
      </w:r>
      <w:proofErr w:type="spellEnd"/>
      <w:r w:rsidRPr="008D5494">
        <w:rPr>
          <w:rFonts w:ascii="Arial" w:hAnsi="Arial" w:cs="Arial"/>
          <w:color w:val="FF0000"/>
          <w:sz w:val="24"/>
          <w:szCs w:val="24"/>
          <w:lang w:val="es-MX" w:eastAsia="es-MX"/>
        </w:rPr>
        <w:t xml:space="preserve"> forma la evaluada relata una serie de sucesos desde la etapa sentimental hasta la separación definitiva, afirmando </w:t>
      </w:r>
      <w:r w:rsidR="00F67D92" w:rsidRPr="008D5494">
        <w:rPr>
          <w:rFonts w:ascii="Arial" w:hAnsi="Arial" w:cs="Arial"/>
          <w:color w:val="FF0000"/>
          <w:sz w:val="24"/>
          <w:szCs w:val="24"/>
          <w:lang w:val="es-MX" w:eastAsia="es-MX"/>
        </w:rPr>
        <w:t>comportamientos agresivos y violentos</w:t>
      </w:r>
      <w:r w:rsidRPr="008D5494">
        <w:rPr>
          <w:rFonts w:ascii="Arial" w:hAnsi="Arial" w:cs="Arial"/>
          <w:color w:val="FF0000"/>
          <w:sz w:val="24"/>
          <w:szCs w:val="24"/>
          <w:lang w:val="es-MX" w:eastAsia="es-MX"/>
        </w:rPr>
        <w:t xml:space="preserve"> por parte del señor </w:t>
      </w:r>
      <w:r w:rsidR="00A50A45">
        <w:rPr>
          <w:rFonts w:ascii="Arial" w:hAnsi="Arial" w:cs="Arial"/>
          <w:color w:val="FF0000"/>
          <w:sz w:val="24"/>
          <w:szCs w:val="24"/>
          <w:lang w:val="es-MX" w:eastAsia="es-MX"/>
        </w:rPr>
        <w:t>XXXXXXXXXXX</w:t>
      </w:r>
      <w:r w:rsidRPr="008D5494">
        <w:rPr>
          <w:rFonts w:ascii="Arial" w:hAnsi="Arial" w:cs="Arial"/>
          <w:color w:val="FF0000"/>
          <w:sz w:val="24"/>
          <w:szCs w:val="24"/>
          <w:lang w:val="es-MX" w:eastAsia="es-MX"/>
        </w:rPr>
        <w:t xml:space="preserve">, situación que posiblemente sostenía un </w:t>
      </w:r>
      <w:r w:rsidR="00F67D92" w:rsidRPr="008D5494">
        <w:rPr>
          <w:rFonts w:ascii="Arial" w:hAnsi="Arial" w:cs="Arial"/>
          <w:color w:val="FF0000"/>
          <w:sz w:val="24"/>
          <w:szCs w:val="24"/>
          <w:lang w:val="es-MX" w:eastAsia="es-MX"/>
        </w:rPr>
        <w:t>vínculo</w:t>
      </w:r>
      <w:r w:rsidRPr="008D5494">
        <w:rPr>
          <w:rFonts w:ascii="Arial" w:hAnsi="Arial" w:cs="Arial"/>
          <w:color w:val="FF0000"/>
          <w:sz w:val="24"/>
          <w:szCs w:val="24"/>
          <w:lang w:val="es-MX" w:eastAsia="es-MX"/>
        </w:rPr>
        <w:t xml:space="preserve"> ambivalente.</w:t>
      </w:r>
    </w:p>
    <w:p w14:paraId="406E48DE" w14:textId="63507F04" w:rsidR="00F67D92" w:rsidRPr="008D5494" w:rsidRDefault="00F67D92" w:rsidP="00F67D92">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Características</w:t>
      </w:r>
      <w:r w:rsidR="00A51C50" w:rsidRPr="008D5494">
        <w:rPr>
          <w:rFonts w:ascii="Arial" w:hAnsi="Arial" w:cs="Arial"/>
          <w:b/>
          <w:color w:val="FF0000"/>
          <w:sz w:val="24"/>
          <w:szCs w:val="24"/>
          <w:lang w:val="es-MX" w:eastAsia="es-MX"/>
        </w:rPr>
        <w:t xml:space="preserve"> del </w:t>
      </w:r>
      <w:r w:rsidRPr="008D5494">
        <w:rPr>
          <w:rFonts w:ascii="Arial" w:hAnsi="Arial" w:cs="Arial"/>
          <w:b/>
          <w:color w:val="FF0000"/>
          <w:sz w:val="24"/>
          <w:szCs w:val="24"/>
          <w:lang w:val="es-MX" w:eastAsia="es-MX"/>
        </w:rPr>
        <w:t>vínculo</w:t>
      </w:r>
      <w:r w:rsidR="00A51C50" w:rsidRPr="008D5494">
        <w:rPr>
          <w:rFonts w:ascii="Arial" w:hAnsi="Arial" w:cs="Arial"/>
          <w:b/>
          <w:color w:val="FF0000"/>
          <w:sz w:val="24"/>
          <w:szCs w:val="24"/>
          <w:lang w:val="es-MX" w:eastAsia="es-MX"/>
        </w:rPr>
        <w:t xml:space="preserve"> emocional y relacional de ésta, con la familia del padre de su hija. </w:t>
      </w:r>
      <w:r w:rsidR="00A51C50" w:rsidRPr="008D5494">
        <w:rPr>
          <w:rFonts w:ascii="Arial" w:hAnsi="Arial" w:cs="Arial"/>
          <w:color w:val="FF0000"/>
          <w:sz w:val="24"/>
          <w:szCs w:val="24"/>
          <w:lang w:val="es-MX" w:eastAsia="es-MX"/>
        </w:rPr>
        <w:t>En la exploraci</w:t>
      </w:r>
      <w:r w:rsidRPr="008D5494">
        <w:rPr>
          <w:rFonts w:ascii="Arial" w:hAnsi="Arial" w:cs="Arial"/>
          <w:color w:val="FF0000"/>
          <w:sz w:val="24"/>
          <w:szCs w:val="24"/>
          <w:lang w:val="es-MX" w:eastAsia="es-MX"/>
        </w:rPr>
        <w:t xml:space="preserve">ón de la presente interrogante </w:t>
      </w:r>
      <w:r w:rsidR="00A51C50" w:rsidRPr="008D5494">
        <w:rPr>
          <w:rFonts w:ascii="Arial" w:hAnsi="Arial" w:cs="Arial"/>
          <w:color w:val="FF0000"/>
          <w:sz w:val="24"/>
          <w:szCs w:val="24"/>
          <w:lang w:val="es-MX" w:eastAsia="es-MX"/>
        </w:rPr>
        <w:t xml:space="preserve">se advierte que si bien es cierto, actualmente existe comunicación nula con la familia de origen del señor </w:t>
      </w:r>
      <w:r w:rsidR="00A50A45">
        <w:rPr>
          <w:rFonts w:ascii="Arial" w:hAnsi="Arial" w:cs="Arial"/>
          <w:color w:val="FF0000"/>
          <w:sz w:val="24"/>
          <w:szCs w:val="24"/>
          <w:lang w:val="es-MX" w:eastAsia="es-MX"/>
        </w:rPr>
        <w:t>XXXXXXXXXXXX</w:t>
      </w:r>
      <w:r w:rsidR="00A51C50" w:rsidRPr="008D5494">
        <w:rPr>
          <w:rFonts w:ascii="Arial" w:hAnsi="Arial" w:cs="Arial"/>
          <w:color w:val="FF0000"/>
          <w:sz w:val="24"/>
          <w:szCs w:val="24"/>
          <w:lang w:val="es-MX" w:eastAsia="es-MX"/>
        </w:rPr>
        <w:t xml:space="preserve">, evidentemente derivado de la separación sentimental de ambos, su narrativa está centrada en ciertas actitudes que aparentemente presentaban los integrantes de dicha familia, sin que esto denote </w:t>
      </w:r>
      <w:r w:rsidR="00A51C50" w:rsidRPr="008D5494">
        <w:rPr>
          <w:rFonts w:ascii="Arial" w:hAnsi="Arial" w:cs="Arial"/>
          <w:color w:val="FF0000"/>
          <w:sz w:val="24"/>
          <w:szCs w:val="24"/>
          <w:lang w:val="es-MX" w:eastAsia="es-MX"/>
        </w:rPr>
        <w:lastRenderedPageBreak/>
        <w:t>aspectos relevantes para el caso que nos ocupa, la entrevistada finaliza que la familia de su expareja, la trataba con cordialidad y respeto.</w:t>
      </w:r>
    </w:p>
    <w:p w14:paraId="28261D92" w14:textId="0F566620" w:rsidR="002D60DA" w:rsidRPr="008D5494" w:rsidRDefault="00A51C50" w:rsidP="002D60DA">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Las habilidades y aptitudes de crianza que posee la señora </w:t>
      </w:r>
      <w:r w:rsidR="00A50A45">
        <w:rPr>
          <w:rFonts w:ascii="Arial" w:hAnsi="Arial" w:cs="Arial"/>
          <w:b/>
          <w:color w:val="FF0000"/>
          <w:sz w:val="24"/>
          <w:szCs w:val="24"/>
          <w:lang w:val="es-MX" w:eastAsia="es-MX"/>
        </w:rPr>
        <w:t>XXXXXXXXXXXXXX</w:t>
      </w:r>
      <w:r w:rsidRPr="008D5494">
        <w:rPr>
          <w:rFonts w:ascii="Arial" w:hAnsi="Arial" w:cs="Arial"/>
          <w:b/>
          <w:color w:val="FF0000"/>
          <w:sz w:val="24"/>
          <w:szCs w:val="24"/>
          <w:lang w:val="es-MX" w:eastAsia="es-MX"/>
        </w:rPr>
        <w:t>, para vigilar, educar, modelar, tolerar, entender y resolver las necesidades físicas, materiales y emocionales de su hija</w:t>
      </w:r>
      <w:r w:rsidRPr="008D5494">
        <w:rPr>
          <w:rFonts w:ascii="Arial" w:hAnsi="Arial" w:cs="Arial"/>
          <w:color w:val="FF0000"/>
          <w:sz w:val="24"/>
          <w:szCs w:val="24"/>
          <w:lang w:val="es-MX" w:eastAsia="es-MX"/>
        </w:rPr>
        <w:t xml:space="preserve">. La señora </w:t>
      </w:r>
      <w:r w:rsidR="00A50A45">
        <w:rPr>
          <w:rFonts w:ascii="Arial" w:hAnsi="Arial" w:cs="Arial"/>
          <w:color w:val="FF0000"/>
          <w:sz w:val="24"/>
          <w:szCs w:val="24"/>
          <w:lang w:val="es-MX" w:eastAsia="es-MX"/>
        </w:rPr>
        <w:t>XXXXXXXXXXXX</w:t>
      </w:r>
      <w:r w:rsidRPr="008D5494">
        <w:rPr>
          <w:rFonts w:ascii="Arial" w:hAnsi="Arial" w:cs="Arial"/>
          <w:color w:val="FF0000"/>
          <w:sz w:val="24"/>
          <w:szCs w:val="24"/>
          <w:lang w:val="es-MX" w:eastAsia="es-MX"/>
        </w:rPr>
        <w:t>, reporta recursos y habilidades de crianza habitualmente adecuadas para ejercer su rol como madre ante su hija, esos recursos sugieren la presencia de rasgos de empatía, disfrute en la compañía con los demás, confianza ante los sentimientos y necesidades de otros, y habilidades para planificar, controlar y decidir situaciones cotidianas, esto permitiría satisfacer varias necesidades de su hija. Por otro lado, posiblemente en algunas circunstancias no logra controlar sus reacciones e impulsos, ya sea por elementos de molestia, frustración o preocupación que a la postre la llevaría a tomar decisiones equivocadas o apresuradas, así mismo parece manejar un estilo con cierto grado de rigidez.</w:t>
      </w:r>
    </w:p>
    <w:p w14:paraId="6CCF5416" w14:textId="5C4AB46A" w:rsidR="002D60DA" w:rsidRPr="008D5494" w:rsidRDefault="00A51C50" w:rsidP="002D60DA">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Si la persona a evaluar es facilitadora de la relación de su hija con el señor </w:t>
      </w:r>
      <w:r w:rsidR="00150594">
        <w:rPr>
          <w:rFonts w:ascii="Arial" w:hAnsi="Arial" w:cs="Arial"/>
          <w:b/>
          <w:color w:val="FF0000"/>
          <w:sz w:val="24"/>
          <w:szCs w:val="24"/>
          <w:lang w:val="es-MX" w:eastAsia="es-MX"/>
        </w:rPr>
        <w:t>XXXXXXXXXXXXX</w:t>
      </w:r>
      <w:r w:rsidRPr="008D5494">
        <w:rPr>
          <w:rFonts w:ascii="Arial" w:hAnsi="Arial" w:cs="Arial"/>
          <w:b/>
          <w:color w:val="FF0000"/>
          <w:sz w:val="24"/>
          <w:szCs w:val="24"/>
          <w:lang w:val="es-MX" w:eastAsia="es-MX"/>
        </w:rPr>
        <w:t xml:space="preserve">. </w:t>
      </w:r>
      <w:r w:rsidRPr="008D5494">
        <w:rPr>
          <w:rFonts w:ascii="Arial" w:hAnsi="Arial" w:cs="Arial"/>
          <w:color w:val="FF0000"/>
          <w:sz w:val="24"/>
          <w:szCs w:val="24"/>
          <w:lang w:val="es-MX" w:eastAsia="es-MX"/>
        </w:rPr>
        <w:t xml:space="preserve">Con base en la información obtenida, si bien, la señora </w:t>
      </w:r>
      <w:r w:rsidR="00150594">
        <w:rPr>
          <w:rFonts w:ascii="Arial" w:hAnsi="Arial" w:cs="Arial"/>
          <w:color w:val="FF0000"/>
          <w:sz w:val="24"/>
          <w:szCs w:val="24"/>
          <w:lang w:val="es-MX" w:eastAsia="es-MX"/>
        </w:rPr>
        <w:t>XXXXXXXXXXXX</w:t>
      </w:r>
      <w:r w:rsidRPr="008D5494">
        <w:rPr>
          <w:rFonts w:ascii="Arial" w:hAnsi="Arial" w:cs="Arial"/>
          <w:color w:val="FF0000"/>
          <w:sz w:val="24"/>
          <w:szCs w:val="24"/>
          <w:lang w:val="es-MX" w:eastAsia="es-MX"/>
        </w:rPr>
        <w:t xml:space="preserve"> manifiesta el procurar en todo momento la integridad emocional de su hija, ante los sucesos acontecidos que afirma en contra del padre de S.V., en su discurso, ejemplos y acciones relacionadas a la posible convivencia entre el progenitor y la niña, no se detectan actitudes o comportamientos contundentes que indiquen la promoción, el impulso o alentar la convivencia de su hija para con el padre. Comprendiendo lo anterior, es importante manifestar que la evaluada se encuentra en un periodo de estrés, preocupación e incertidumbre y quizás eso no le permita identificar</w:t>
      </w:r>
      <w:r w:rsidR="002D60DA" w:rsidRPr="008D5494">
        <w:rPr>
          <w:rFonts w:ascii="Arial" w:hAnsi="Arial" w:cs="Arial"/>
          <w:color w:val="FF0000"/>
          <w:sz w:val="24"/>
          <w:szCs w:val="24"/>
          <w:lang w:val="es-MX" w:eastAsia="es-MX"/>
        </w:rPr>
        <w:t xml:space="preserve"> </w:t>
      </w:r>
      <w:r w:rsidRPr="008D5494">
        <w:rPr>
          <w:rFonts w:ascii="Arial" w:hAnsi="Arial" w:cs="Arial"/>
          <w:color w:val="FF0000"/>
          <w:sz w:val="24"/>
          <w:szCs w:val="24"/>
          <w:lang w:val="es-MX" w:eastAsia="es-MX"/>
        </w:rPr>
        <w:t>plenamente los derechos y necesidades que supone la convivencia entre el señor Manuel Rogelio y su hija.</w:t>
      </w:r>
    </w:p>
    <w:p w14:paraId="00518FAB" w14:textId="346CCFD2" w:rsidR="00110823" w:rsidRPr="008D5494" w:rsidRDefault="00A51C50" w:rsidP="00110823">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Si atendiendo a las propias necesidades y aptitudes de la evaluada la señora </w:t>
      </w:r>
      <w:r w:rsidR="00150594">
        <w:rPr>
          <w:rFonts w:ascii="Arial" w:hAnsi="Arial" w:cs="Arial"/>
          <w:b/>
          <w:color w:val="FF0000"/>
          <w:sz w:val="24"/>
          <w:szCs w:val="24"/>
          <w:lang w:val="es-MX" w:eastAsia="es-MX"/>
        </w:rPr>
        <w:t>XXXXXXXXXXXXXX</w:t>
      </w:r>
      <w:r w:rsidRPr="008D5494">
        <w:rPr>
          <w:rFonts w:ascii="Arial" w:hAnsi="Arial" w:cs="Arial"/>
          <w:b/>
          <w:color w:val="FF0000"/>
          <w:sz w:val="24"/>
          <w:szCs w:val="24"/>
          <w:lang w:val="es-MX" w:eastAsia="es-MX"/>
        </w:rPr>
        <w:t>, así como de las necesidades actuales de su hija, resulta benéfico para ésta última continuar bajo la custodia de su madre.</w:t>
      </w:r>
      <w:r w:rsidRPr="008D5494">
        <w:rPr>
          <w:rFonts w:ascii="Arial" w:hAnsi="Arial" w:cs="Arial"/>
          <w:color w:val="FF0000"/>
          <w:sz w:val="24"/>
          <w:szCs w:val="24"/>
          <w:lang w:val="es-MX" w:eastAsia="es-MX"/>
        </w:rPr>
        <w:t xml:space="preserve"> Según la información analizada del expediente judicial que nos ocupa, así como la información resultante del proceso de evaluación psicológica a las personas ordenadas, se advierte que de momento se sugiere que la niña S.V., </w:t>
      </w:r>
      <w:r w:rsidR="002D60DA" w:rsidRPr="008D5494">
        <w:rPr>
          <w:rFonts w:ascii="Arial" w:hAnsi="Arial" w:cs="Arial"/>
          <w:color w:val="FF0000"/>
          <w:sz w:val="24"/>
          <w:szCs w:val="24"/>
          <w:lang w:val="es-MX" w:eastAsia="es-MX"/>
        </w:rPr>
        <w:t>continúe</w:t>
      </w:r>
      <w:r w:rsidRPr="008D5494">
        <w:rPr>
          <w:rFonts w:ascii="Arial" w:hAnsi="Arial" w:cs="Arial"/>
          <w:color w:val="FF0000"/>
          <w:sz w:val="24"/>
          <w:szCs w:val="24"/>
          <w:lang w:val="es-MX" w:eastAsia="es-MX"/>
        </w:rPr>
        <w:t xml:space="preserve"> bajo la custodia de su madre, toda vez, que resulta fundamental primeramente atender el aspecto psicoemocional presentado en la niña, al tratar temas y una posible convivencia con el padre, en conjunto con las sugerencias espec</w:t>
      </w:r>
      <w:r w:rsidR="00110823" w:rsidRPr="008D5494">
        <w:rPr>
          <w:rFonts w:ascii="Arial" w:hAnsi="Arial" w:cs="Arial"/>
          <w:color w:val="FF0000"/>
          <w:sz w:val="24"/>
          <w:szCs w:val="24"/>
          <w:lang w:val="es-MX" w:eastAsia="es-MX"/>
        </w:rPr>
        <w:t>íficas para ambos progenitores.</w:t>
      </w:r>
    </w:p>
    <w:p w14:paraId="14931487" w14:textId="4F276653" w:rsidR="00110823" w:rsidRPr="008D5494" w:rsidRDefault="00A51C50" w:rsidP="00110823">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Si de la evaluación realizada se desprenden indicadores de que la señora </w:t>
      </w:r>
      <w:r w:rsidR="00150594">
        <w:rPr>
          <w:rFonts w:ascii="Arial" w:hAnsi="Arial" w:cs="Arial"/>
          <w:b/>
          <w:color w:val="FF0000"/>
          <w:sz w:val="24"/>
          <w:szCs w:val="24"/>
          <w:lang w:val="es-MX" w:eastAsia="es-MX"/>
        </w:rPr>
        <w:t>XXXXXXXXXXXXXX</w:t>
      </w:r>
      <w:r w:rsidRPr="008D5494">
        <w:rPr>
          <w:rFonts w:ascii="Arial" w:hAnsi="Arial" w:cs="Arial"/>
          <w:b/>
          <w:color w:val="FF0000"/>
          <w:sz w:val="24"/>
          <w:szCs w:val="24"/>
          <w:lang w:val="es-MX" w:eastAsia="es-MX"/>
        </w:rPr>
        <w:t xml:space="preserve">, </w:t>
      </w:r>
      <w:r w:rsidRPr="008D5494">
        <w:rPr>
          <w:rFonts w:ascii="Arial" w:hAnsi="Arial" w:cs="Arial"/>
          <w:b/>
          <w:color w:val="FF0000"/>
          <w:sz w:val="24"/>
          <w:szCs w:val="24"/>
          <w:lang w:val="es-MX" w:eastAsia="es-MX"/>
        </w:rPr>
        <w:lastRenderedPageBreak/>
        <w:t xml:space="preserve">ya sea con algunas conductas u omisiones de su parte, pudiera influir de alguna manera negativa en la convivencia con su hija. </w:t>
      </w:r>
      <w:r w:rsidRPr="008D5494">
        <w:rPr>
          <w:rFonts w:ascii="Arial" w:hAnsi="Arial" w:cs="Arial"/>
          <w:color w:val="FF0000"/>
          <w:sz w:val="24"/>
          <w:szCs w:val="24"/>
          <w:lang w:val="es-MX" w:eastAsia="es-MX"/>
        </w:rPr>
        <w:t>En tenor del desarrollo del presente dictamen, se advierte que las áreas de oportunidad relacionadas a un posible estilo rígido y de cumplimiento de reglas, normas y conductas en general, pudiera influir directamente en la percepción de la niña, ante el temor del castigo o sentir que defrauda a su madre. Esta situación si la hipotetizamos a lo relacionado al padre, estaría influyendo significativamente en una negativa de convivencia, y una percepción adversa a lo que la niña anteriormente conocía del padre.</w:t>
      </w:r>
    </w:p>
    <w:p w14:paraId="1CFC81A2" w14:textId="77777777" w:rsidR="006E313A" w:rsidRPr="008D5494" w:rsidRDefault="00A51C50" w:rsidP="006E313A">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 xml:space="preserve">Si existen indicadores en la evaluada que se relacionen con conductas violentas. </w:t>
      </w:r>
      <w:r w:rsidRPr="008D5494">
        <w:rPr>
          <w:rFonts w:ascii="Arial" w:hAnsi="Arial" w:cs="Arial"/>
          <w:color w:val="FF0000"/>
          <w:sz w:val="24"/>
          <w:szCs w:val="24"/>
          <w:lang w:val="es-MX" w:eastAsia="es-MX"/>
        </w:rPr>
        <w:t>Según la información resultante del proceso de evaluación psicológica no se advierten de elementos determinantes que indiquen la posibilidad de acciones o comportamientos de tipo violento.</w:t>
      </w:r>
    </w:p>
    <w:p w14:paraId="56A4004D" w14:textId="77777777" w:rsidR="008D5494" w:rsidRPr="008D5494" w:rsidRDefault="00A51C50" w:rsidP="008D5494">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Si la persona a evaluar requiere de un proceso terapéutico para superar la ruptura sentimental y los conflictos derivados aún no superado con su antigua pareja.</w:t>
      </w:r>
      <w:r w:rsidRPr="008D5494">
        <w:rPr>
          <w:rFonts w:ascii="Arial" w:hAnsi="Arial" w:cs="Arial"/>
          <w:color w:val="FF0000"/>
          <w:sz w:val="24"/>
          <w:szCs w:val="24"/>
          <w:lang w:val="es-MX" w:eastAsia="es-MX"/>
        </w:rPr>
        <w:t xml:space="preserve"> Si bien, ambos progenitores señalan que la separación sentimental está resuelta, por lo tanto, no se sugiere un proceso terapéutico en </w:t>
      </w:r>
      <w:r w:rsidR="006E313A" w:rsidRPr="008D5494">
        <w:rPr>
          <w:rFonts w:ascii="Arial" w:hAnsi="Arial" w:cs="Arial"/>
          <w:color w:val="FF0000"/>
          <w:sz w:val="24"/>
          <w:szCs w:val="24"/>
          <w:lang w:val="es-MX" w:eastAsia="es-MX"/>
        </w:rPr>
        <w:t>específico</w:t>
      </w:r>
      <w:r w:rsidRPr="008D5494">
        <w:rPr>
          <w:rFonts w:ascii="Arial" w:hAnsi="Arial" w:cs="Arial"/>
          <w:color w:val="FF0000"/>
          <w:sz w:val="24"/>
          <w:szCs w:val="24"/>
          <w:lang w:val="es-MX" w:eastAsia="es-MX"/>
        </w:rPr>
        <w:t xml:space="preserve"> para este tema, si se requiere atención profesional para sobrellevar los conflictos derivados de dicha separación, es por eso, que se reitera la sugerencia inicial de que la señora Vanessa González asista a taller psicoeducativos.</w:t>
      </w:r>
    </w:p>
    <w:p w14:paraId="7E7F6AE4" w14:textId="77777777" w:rsidR="008D5494" w:rsidRPr="008D5494" w:rsidRDefault="00A51C50" w:rsidP="008D5494">
      <w:pPr>
        <w:pStyle w:val="Textoindependiente3"/>
        <w:spacing w:after="0"/>
        <w:ind w:left="1134" w:right="1349"/>
        <w:jc w:val="both"/>
        <w:rPr>
          <w:rFonts w:ascii="Arial" w:hAnsi="Arial" w:cs="Arial"/>
          <w:color w:val="FF0000"/>
          <w:sz w:val="24"/>
          <w:szCs w:val="24"/>
          <w:lang w:val="es-MX" w:eastAsia="es-MX"/>
        </w:rPr>
      </w:pPr>
      <w:r w:rsidRPr="008D5494">
        <w:rPr>
          <w:rFonts w:ascii="Arial" w:hAnsi="Arial" w:cs="Arial"/>
          <w:b/>
          <w:color w:val="FF0000"/>
          <w:sz w:val="24"/>
          <w:szCs w:val="24"/>
          <w:lang w:val="es-MX" w:eastAsia="es-MX"/>
        </w:rPr>
        <w:t>Si la persona a evaluar tiene la posibilidad de desarrollar una sana convivencia con su hija</w:t>
      </w:r>
      <w:r w:rsidRPr="008D5494">
        <w:rPr>
          <w:rFonts w:ascii="Arial" w:hAnsi="Arial" w:cs="Arial"/>
          <w:color w:val="FF0000"/>
          <w:sz w:val="24"/>
          <w:szCs w:val="24"/>
          <w:lang w:val="es-MX" w:eastAsia="es-MX"/>
        </w:rPr>
        <w:t xml:space="preserve">. Efectivamente, la evaluada presenta recursos que favorecen el desarrollo de una sana convivencia, por sus capacidades </w:t>
      </w:r>
      <w:r w:rsidR="008D5494" w:rsidRPr="008D5494">
        <w:rPr>
          <w:rFonts w:ascii="Arial" w:hAnsi="Arial" w:cs="Arial"/>
          <w:color w:val="FF0000"/>
          <w:sz w:val="24"/>
          <w:szCs w:val="24"/>
          <w:lang w:val="es-MX" w:eastAsia="es-MX"/>
        </w:rPr>
        <w:t>físicas</w:t>
      </w:r>
      <w:r w:rsidRPr="008D5494">
        <w:rPr>
          <w:rFonts w:ascii="Arial" w:hAnsi="Arial" w:cs="Arial"/>
          <w:color w:val="FF0000"/>
          <w:sz w:val="24"/>
          <w:szCs w:val="24"/>
          <w:lang w:val="es-MX" w:eastAsia="es-MX"/>
        </w:rPr>
        <w:t>, materiales, intelectuales y emocionales que generalmente maneja de forma adecuada, sin embargo, presenta áreas de oportunidad en el aspecto psicoemocional ya que de momento parece estar centrada mayormente en el conflicto actual con el padre de su hija, lo que no ha permitido magnificar el impacto directo y las consecuencias emocionales que está desarrollando su hija.</w:t>
      </w:r>
    </w:p>
    <w:p w14:paraId="5F783BF9" w14:textId="5C5DD1B3" w:rsidR="00754E44" w:rsidRPr="008D5494" w:rsidRDefault="00A51C50" w:rsidP="008D5494">
      <w:pPr>
        <w:pStyle w:val="Textoindependiente3"/>
        <w:spacing w:after="0"/>
        <w:ind w:left="1134" w:right="1349"/>
        <w:jc w:val="both"/>
        <w:rPr>
          <w:rFonts w:ascii="Arial" w:hAnsi="Arial" w:cs="Arial"/>
          <w:b/>
          <w:bCs/>
          <w:color w:val="FF0000"/>
          <w:sz w:val="24"/>
          <w:szCs w:val="24"/>
        </w:rPr>
      </w:pPr>
      <w:r w:rsidRPr="008D5494">
        <w:rPr>
          <w:rFonts w:ascii="Arial" w:hAnsi="Arial" w:cs="Arial"/>
          <w:b/>
          <w:color w:val="FF0000"/>
          <w:sz w:val="24"/>
          <w:szCs w:val="24"/>
          <w:lang w:val="es-MX" w:eastAsia="es-MX"/>
        </w:rPr>
        <w:t>Todas aquellas observaciones que, al ver del clínico a cargo de la evaluación, sean consideradas relevantes e importantes para el caso.</w:t>
      </w:r>
      <w:r w:rsidRPr="008D5494">
        <w:rPr>
          <w:rFonts w:ascii="Arial" w:hAnsi="Arial" w:cs="Arial"/>
          <w:color w:val="FF0000"/>
          <w:sz w:val="24"/>
          <w:szCs w:val="24"/>
          <w:lang w:val="es-MX" w:eastAsia="es-MX"/>
        </w:rPr>
        <w:t xml:space="preserve"> El suscrito considera que la información vertida en el desarrollo del presente dictamen se plasma las observaciones y sugerencias pertinentes para el caso que nos ocupa.</w:t>
      </w:r>
      <w:r w:rsidR="008D5494" w:rsidRPr="008D5494">
        <w:rPr>
          <w:rFonts w:ascii="Arial" w:hAnsi="Arial" w:cs="Arial"/>
          <w:b/>
          <w:bCs/>
          <w:color w:val="FF0000"/>
          <w:sz w:val="24"/>
          <w:szCs w:val="24"/>
        </w:rPr>
        <w:t>”</w:t>
      </w:r>
    </w:p>
    <w:p w14:paraId="22A1B253" w14:textId="77777777" w:rsidR="00754E44" w:rsidRPr="00366091" w:rsidRDefault="00754E44" w:rsidP="00754E44">
      <w:pPr>
        <w:pStyle w:val="Textoindependiente3"/>
        <w:spacing w:after="0"/>
        <w:ind w:right="1349"/>
        <w:jc w:val="both"/>
        <w:rPr>
          <w:rFonts w:ascii="Arial" w:hAnsi="Arial" w:cs="Arial"/>
          <w:sz w:val="24"/>
          <w:szCs w:val="24"/>
          <w:highlight w:val="green"/>
        </w:rPr>
      </w:pPr>
    </w:p>
    <w:p w14:paraId="3042DF16" w14:textId="52F135AB" w:rsidR="00754E44" w:rsidRPr="00366091" w:rsidRDefault="00754E44" w:rsidP="00754E44">
      <w:pPr>
        <w:pStyle w:val="Textoindependiente3"/>
        <w:spacing w:line="360" w:lineRule="auto"/>
        <w:jc w:val="both"/>
        <w:rPr>
          <w:rFonts w:ascii="Arial" w:hAnsi="Arial" w:cs="Arial"/>
          <w:snapToGrid w:val="0"/>
          <w:sz w:val="28"/>
          <w:szCs w:val="28"/>
        </w:rPr>
      </w:pPr>
      <w:r w:rsidRPr="00366091">
        <w:rPr>
          <w:rFonts w:ascii="Arial" w:hAnsi="Arial" w:cs="Arial"/>
          <w:sz w:val="28"/>
          <w:szCs w:val="28"/>
        </w:rPr>
        <w:tab/>
        <w:t>En relación con</w:t>
      </w:r>
      <w:r w:rsidRPr="00366091">
        <w:rPr>
          <w:rFonts w:ascii="Arial" w:hAnsi="Arial" w:cs="Arial"/>
          <w:b/>
          <w:bCs/>
          <w:sz w:val="28"/>
          <w:szCs w:val="28"/>
        </w:rPr>
        <w:t xml:space="preserve"> </w:t>
      </w:r>
      <w:r w:rsidR="00150594">
        <w:rPr>
          <w:rFonts w:ascii="Arial" w:hAnsi="Arial" w:cs="Arial"/>
          <w:b/>
          <w:color w:val="FF0000"/>
          <w:sz w:val="28"/>
          <w:szCs w:val="28"/>
        </w:rPr>
        <w:t>XXXXXXXXXXXXX</w:t>
      </w:r>
      <w:r w:rsidRPr="00366091">
        <w:rPr>
          <w:rFonts w:ascii="Arial" w:hAnsi="Arial" w:cs="Arial"/>
          <w:snapToGrid w:val="0"/>
          <w:sz w:val="28"/>
          <w:szCs w:val="28"/>
        </w:rPr>
        <w:t xml:space="preserve">: </w:t>
      </w:r>
    </w:p>
    <w:p w14:paraId="6FD2FC31" w14:textId="0E996E05" w:rsidR="00F151ED" w:rsidRPr="00FE4D4B" w:rsidRDefault="00754E44" w:rsidP="00F151ED">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E4D4B">
        <w:rPr>
          <w:rFonts w:ascii="Arial" w:hAnsi="Arial" w:cs="Arial"/>
          <w:b/>
          <w:bCs/>
          <w:i/>
          <w:iCs/>
          <w:color w:val="FF0000"/>
          <w:sz w:val="24"/>
          <w:szCs w:val="24"/>
        </w:rPr>
        <w:t>“</w:t>
      </w:r>
      <w:r w:rsidRPr="00FE4D4B">
        <w:rPr>
          <w:rFonts w:ascii="Arial" w:hAnsi="Arial" w:cs="Arial"/>
          <w:b/>
          <w:bCs/>
          <w:color w:val="FF0000"/>
          <w:sz w:val="24"/>
          <w:szCs w:val="24"/>
        </w:rPr>
        <w:t>… Su estad</w:t>
      </w:r>
      <w:r w:rsidR="00F151ED" w:rsidRPr="00FE4D4B">
        <w:rPr>
          <w:rFonts w:ascii="Arial" w:hAnsi="Arial" w:cs="Arial"/>
          <w:b/>
          <w:bCs/>
          <w:color w:val="FF0000"/>
          <w:sz w:val="24"/>
          <w:szCs w:val="24"/>
        </w:rPr>
        <w:t xml:space="preserve">o físico y mental (emocional). </w:t>
      </w:r>
      <w:r w:rsidR="00F151ED" w:rsidRPr="00F151ED">
        <w:rPr>
          <w:rFonts w:ascii="Arial" w:hAnsi="Arial" w:cs="Arial"/>
          <w:color w:val="FF0000"/>
          <w:sz w:val="24"/>
          <w:szCs w:val="24"/>
          <w:lang w:val="es-MX" w:eastAsia="es-MX"/>
        </w:rPr>
        <w:t xml:space="preserve">El señor </w:t>
      </w:r>
      <w:r w:rsidR="00150594">
        <w:rPr>
          <w:rFonts w:ascii="Arial" w:hAnsi="Arial" w:cs="Arial"/>
          <w:color w:val="FF0000"/>
          <w:sz w:val="24"/>
          <w:szCs w:val="24"/>
          <w:lang w:val="es-MX" w:eastAsia="es-MX"/>
        </w:rPr>
        <w:t>XXXXXXXXXXXX</w:t>
      </w:r>
      <w:r w:rsidR="00F151ED" w:rsidRPr="00F151ED">
        <w:rPr>
          <w:rFonts w:ascii="Arial" w:hAnsi="Arial" w:cs="Arial"/>
          <w:color w:val="FF0000"/>
          <w:sz w:val="24"/>
          <w:szCs w:val="24"/>
          <w:lang w:val="es-MX" w:eastAsia="es-MX"/>
        </w:rPr>
        <w:t xml:space="preserve">, reporta un estado de salud estable, sin afectaciones, enfermedades o </w:t>
      </w:r>
      <w:r w:rsidR="00F151ED" w:rsidRPr="00F151ED">
        <w:rPr>
          <w:rFonts w:ascii="Arial" w:hAnsi="Arial" w:cs="Arial"/>
          <w:color w:val="FF0000"/>
          <w:sz w:val="24"/>
          <w:szCs w:val="24"/>
          <w:lang w:val="es-MX" w:eastAsia="es-MX"/>
        </w:rPr>
        <w:lastRenderedPageBreak/>
        <w:t>condiciones</w:t>
      </w:r>
      <w:r w:rsidR="00F151ED" w:rsidRPr="00FE4D4B">
        <w:rPr>
          <w:rFonts w:ascii="Arial" w:hAnsi="Arial" w:cs="Arial"/>
          <w:color w:val="FF0000"/>
          <w:sz w:val="24"/>
          <w:szCs w:val="24"/>
          <w:lang w:val="es-MX" w:eastAsia="es-MX"/>
        </w:rPr>
        <w:t xml:space="preserve"> </w:t>
      </w:r>
      <w:r w:rsidR="00F151ED" w:rsidRPr="00F151ED">
        <w:rPr>
          <w:rFonts w:ascii="Arial" w:hAnsi="Arial" w:cs="Arial"/>
          <w:color w:val="FF0000"/>
          <w:sz w:val="24"/>
          <w:szCs w:val="24"/>
          <w:lang w:val="es-MX" w:eastAsia="es-MX"/>
        </w:rPr>
        <w:t xml:space="preserve">relevantes a informar, mantiene un estilo y dinámica generalmente apegada a una alimentación adecuada, caminata frecuente como actividad </w:t>
      </w:r>
      <w:r w:rsidR="00F151ED" w:rsidRPr="00FE4D4B">
        <w:rPr>
          <w:rFonts w:ascii="Arial" w:hAnsi="Arial" w:cs="Arial"/>
          <w:color w:val="FF0000"/>
          <w:sz w:val="24"/>
          <w:szCs w:val="24"/>
          <w:lang w:val="es-MX" w:eastAsia="es-MX"/>
        </w:rPr>
        <w:t>física</w:t>
      </w:r>
      <w:r w:rsidR="00F151ED" w:rsidRPr="00F151ED">
        <w:rPr>
          <w:rFonts w:ascii="Arial" w:hAnsi="Arial" w:cs="Arial"/>
          <w:color w:val="FF0000"/>
          <w:sz w:val="24"/>
          <w:szCs w:val="24"/>
          <w:lang w:val="es-MX" w:eastAsia="es-MX"/>
        </w:rPr>
        <w:t>, y consumo de bebidas embriagantes de manera esporádica, indicando también el no consumir sustancias toxicas. En el plano emocional, el evaluado hace intentos por mostrar una impresión más favorable que la que sugiere su estructura, se percibe como alguien optimista, activo, y habitualmente estable. Si bien, reporta un estado emocional equilibrado sin fluctuaciones relevantes, quizás se trate de una persona con exceso de confianza y que puede ser vulnerable a la explotación de otros, lo que pudiera estar relacionado en estas situaciones de baja autoestima.</w:t>
      </w:r>
    </w:p>
    <w:p w14:paraId="7A729974" w14:textId="1028E55E" w:rsidR="00F151ED" w:rsidRPr="00FE4D4B" w:rsidRDefault="00F151ED" w:rsidP="00F151ED">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t>Su estado de conciencia en relación con el conflicto que se atiende desde sus diversas perspectivas (</w:t>
      </w:r>
      <w:r w:rsidRPr="00FE4D4B">
        <w:rPr>
          <w:rFonts w:ascii="Arial" w:hAnsi="Arial" w:cs="Arial"/>
          <w:b/>
          <w:color w:val="FF0000"/>
          <w:sz w:val="24"/>
          <w:szCs w:val="24"/>
          <w:lang w:val="es-MX" w:eastAsia="es-MX"/>
        </w:rPr>
        <w:t>jurídica</w:t>
      </w:r>
      <w:r w:rsidRPr="00F151ED">
        <w:rPr>
          <w:rFonts w:ascii="Arial" w:hAnsi="Arial" w:cs="Arial"/>
          <w:b/>
          <w:color w:val="FF0000"/>
          <w:sz w:val="24"/>
          <w:szCs w:val="24"/>
          <w:lang w:val="es-MX" w:eastAsia="es-MX"/>
        </w:rPr>
        <w:t>, moral, psicológica, etc.)</w:t>
      </w:r>
      <w:r w:rsidRPr="00F151ED">
        <w:rPr>
          <w:rFonts w:ascii="Arial" w:hAnsi="Arial" w:cs="Arial"/>
          <w:color w:val="FF0000"/>
          <w:sz w:val="24"/>
          <w:szCs w:val="24"/>
          <w:lang w:val="es-MX" w:eastAsia="es-MX"/>
        </w:rPr>
        <w:t xml:space="preserve"> Se advierte que el evaluado, presenta un conocimiento amplio sobre los aspectos relativos al juicio que se atiende, por su formación como abogado, en ese sentido, se enfoca en el aspecto moral que esto deriva, explicando que su principal función es el apoyo incondicional ante la situación que afrontar su esposa en contra de su expareja, así mismo señala que le preocupa la afectación resultante del conflicto en la niña S.V., que si bien, reconoce que no es su padre biológico, ha aprendido e intenta dar lo mejor con ella, afirmando que existe un vínculo estrecho entre ambos, de igual manera que la señora </w:t>
      </w:r>
      <w:r w:rsidR="00150594">
        <w:rPr>
          <w:rFonts w:ascii="Arial" w:hAnsi="Arial" w:cs="Arial"/>
          <w:color w:val="FF0000"/>
          <w:sz w:val="24"/>
          <w:szCs w:val="24"/>
          <w:lang w:val="es-MX" w:eastAsia="es-MX"/>
        </w:rPr>
        <w:t>XXXXXXXXXX</w:t>
      </w:r>
      <w:r w:rsidRPr="00F151ED">
        <w:rPr>
          <w:rFonts w:ascii="Arial" w:hAnsi="Arial" w:cs="Arial"/>
          <w:color w:val="FF0000"/>
          <w:sz w:val="24"/>
          <w:szCs w:val="24"/>
          <w:lang w:val="es-MX" w:eastAsia="es-MX"/>
        </w:rPr>
        <w:t xml:space="preserve">, parece centrarse en buena medida a los aparentes hechos de violencia y agresión realizados por el señor </w:t>
      </w:r>
      <w:r w:rsidR="00150594">
        <w:rPr>
          <w:rFonts w:ascii="Arial" w:hAnsi="Arial" w:cs="Arial"/>
          <w:color w:val="FF0000"/>
          <w:sz w:val="24"/>
          <w:szCs w:val="24"/>
          <w:lang w:val="es-MX" w:eastAsia="es-MX"/>
        </w:rPr>
        <w:t>XXXXXXXXXX</w:t>
      </w:r>
      <w:r w:rsidRPr="00F151ED">
        <w:rPr>
          <w:rFonts w:ascii="Arial" w:hAnsi="Arial" w:cs="Arial"/>
          <w:color w:val="FF0000"/>
          <w:sz w:val="24"/>
          <w:szCs w:val="24"/>
          <w:lang w:val="es-MX" w:eastAsia="es-MX"/>
        </w:rPr>
        <w:t>, aseverando que tiene evidencia y ya han hecho las querellas pertinentes para tratar esta situación. Finalmente, en el plano psicológico el entrevistado identifica sentir tristeza, ante el comportamiento de la niña S.V., al tratar temas relacionados con el padre, exhibe empatía ante el nerviosismo, llanto y temor que la niña emana en estas situaciones.</w:t>
      </w:r>
    </w:p>
    <w:p w14:paraId="566ABE56" w14:textId="77777777" w:rsidR="00F151ED" w:rsidRPr="00FE4D4B" w:rsidRDefault="00F151ED" w:rsidP="00F151ED">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t>Las características del vínculo emocional que lo une con su propia familia</w:t>
      </w:r>
      <w:r w:rsidRPr="00F151ED">
        <w:rPr>
          <w:rFonts w:ascii="Arial" w:hAnsi="Arial" w:cs="Arial"/>
          <w:color w:val="FF0000"/>
          <w:sz w:val="24"/>
          <w:szCs w:val="24"/>
          <w:lang w:val="es-MX" w:eastAsia="es-MX"/>
        </w:rPr>
        <w:t>. El evaluado proviene de una familia convencional, con una educación tradicional, enfocada en valores, principios y educación propia del hogar además de la académica. Afirma una infancia esperada, sin sucesos relevantes a informar, criado por ambos padres y con sus hermanos, mismos que relata convivencia, viajes en familia, festejos y experiencias que las verbaliza como positivas. Actualmente derivado de sus diversas actividades principalmente de tipo laboral, señala que frecuentemente visita a su mamá quien cohabita con un hermano del entrevistado, detectándose un vínculo estrecho con los mismos.</w:t>
      </w:r>
    </w:p>
    <w:p w14:paraId="52CA4919" w14:textId="70D7C400" w:rsidR="00F151ED" w:rsidRPr="00FE4D4B" w:rsidRDefault="00F151ED" w:rsidP="00F151ED">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lastRenderedPageBreak/>
        <w:t xml:space="preserve">Las </w:t>
      </w:r>
      <w:r w:rsidRPr="00FE4D4B">
        <w:rPr>
          <w:rFonts w:ascii="Arial" w:hAnsi="Arial" w:cs="Arial"/>
          <w:b/>
          <w:color w:val="FF0000"/>
          <w:sz w:val="24"/>
          <w:szCs w:val="24"/>
          <w:lang w:val="es-MX" w:eastAsia="es-MX"/>
        </w:rPr>
        <w:t>características</w:t>
      </w:r>
      <w:r w:rsidRPr="00F151ED">
        <w:rPr>
          <w:rFonts w:ascii="Arial" w:hAnsi="Arial" w:cs="Arial"/>
          <w:b/>
          <w:color w:val="FF0000"/>
          <w:sz w:val="24"/>
          <w:szCs w:val="24"/>
          <w:lang w:val="es-MX" w:eastAsia="es-MX"/>
        </w:rPr>
        <w:t xml:space="preserve"> del </w:t>
      </w:r>
      <w:r w:rsidRPr="00FE4D4B">
        <w:rPr>
          <w:rFonts w:ascii="Arial" w:hAnsi="Arial" w:cs="Arial"/>
          <w:b/>
          <w:color w:val="FF0000"/>
          <w:sz w:val="24"/>
          <w:szCs w:val="24"/>
          <w:lang w:val="es-MX" w:eastAsia="es-MX"/>
        </w:rPr>
        <w:t>vínculo</w:t>
      </w:r>
      <w:r w:rsidRPr="00F151ED">
        <w:rPr>
          <w:rFonts w:ascii="Arial" w:hAnsi="Arial" w:cs="Arial"/>
          <w:b/>
          <w:color w:val="FF0000"/>
          <w:sz w:val="24"/>
          <w:szCs w:val="24"/>
          <w:lang w:val="es-MX" w:eastAsia="es-MX"/>
        </w:rPr>
        <w:t xml:space="preserve"> emocional que lo une con la niña S.V.L.G. </w:t>
      </w:r>
      <w:r w:rsidRPr="00F151ED">
        <w:rPr>
          <w:rFonts w:ascii="Arial" w:hAnsi="Arial" w:cs="Arial"/>
          <w:color w:val="FF0000"/>
          <w:sz w:val="24"/>
          <w:szCs w:val="24"/>
          <w:lang w:val="es-MX" w:eastAsia="es-MX"/>
        </w:rPr>
        <w:t xml:space="preserve">El </w:t>
      </w:r>
      <w:r w:rsidRPr="00FE4D4B">
        <w:rPr>
          <w:rFonts w:ascii="Arial" w:hAnsi="Arial" w:cs="Arial"/>
          <w:color w:val="FF0000"/>
          <w:sz w:val="24"/>
          <w:szCs w:val="24"/>
          <w:lang w:val="es-MX" w:eastAsia="es-MX"/>
        </w:rPr>
        <w:t>vínculo</w:t>
      </w:r>
      <w:r w:rsidRPr="00F151ED">
        <w:rPr>
          <w:rFonts w:ascii="Arial" w:hAnsi="Arial" w:cs="Arial"/>
          <w:color w:val="FF0000"/>
          <w:sz w:val="24"/>
          <w:szCs w:val="24"/>
          <w:lang w:val="es-MX" w:eastAsia="es-MX"/>
        </w:rPr>
        <w:t xml:space="preserve"> actual entre el señor </w:t>
      </w:r>
      <w:r w:rsidR="00825C25">
        <w:rPr>
          <w:rFonts w:ascii="Arial" w:hAnsi="Arial" w:cs="Arial"/>
          <w:color w:val="FF0000"/>
          <w:sz w:val="24"/>
          <w:szCs w:val="24"/>
          <w:lang w:val="es-MX" w:eastAsia="es-MX"/>
        </w:rPr>
        <w:t>XXXXXXXXXXX</w:t>
      </w:r>
      <w:r w:rsidRPr="00F151ED">
        <w:rPr>
          <w:rFonts w:ascii="Arial" w:hAnsi="Arial" w:cs="Arial"/>
          <w:color w:val="FF0000"/>
          <w:sz w:val="24"/>
          <w:szCs w:val="24"/>
          <w:lang w:val="es-MX" w:eastAsia="es-MX"/>
        </w:rPr>
        <w:t xml:space="preserve"> y la niña S.V., es comprendido principalmente por la atención a las necesidades </w:t>
      </w:r>
      <w:r w:rsidRPr="00FE4D4B">
        <w:rPr>
          <w:rFonts w:ascii="Arial" w:hAnsi="Arial" w:cs="Arial"/>
          <w:color w:val="FF0000"/>
          <w:sz w:val="24"/>
          <w:szCs w:val="24"/>
          <w:lang w:val="es-MX" w:eastAsia="es-MX"/>
        </w:rPr>
        <w:t>físicas</w:t>
      </w:r>
      <w:r w:rsidRPr="00F151ED">
        <w:rPr>
          <w:rFonts w:ascii="Arial" w:hAnsi="Arial" w:cs="Arial"/>
          <w:color w:val="FF0000"/>
          <w:sz w:val="24"/>
          <w:szCs w:val="24"/>
          <w:lang w:val="es-MX" w:eastAsia="es-MX"/>
        </w:rPr>
        <w:t xml:space="preserve">, materiales y académicas principalmente, señala que la convivencia con la misma es en conjunto con la madre de </w:t>
      </w:r>
      <w:proofErr w:type="gramStart"/>
      <w:r w:rsidRPr="00F151ED">
        <w:rPr>
          <w:rFonts w:ascii="Arial" w:hAnsi="Arial" w:cs="Arial"/>
          <w:color w:val="FF0000"/>
          <w:sz w:val="24"/>
          <w:szCs w:val="24"/>
          <w:lang w:val="es-MX" w:eastAsia="es-MX"/>
        </w:rPr>
        <w:t>la misma</w:t>
      </w:r>
      <w:proofErr w:type="gramEnd"/>
      <w:r w:rsidRPr="00F151ED">
        <w:rPr>
          <w:rFonts w:ascii="Arial" w:hAnsi="Arial" w:cs="Arial"/>
          <w:color w:val="FF0000"/>
          <w:sz w:val="24"/>
          <w:szCs w:val="24"/>
          <w:lang w:val="es-MX" w:eastAsia="es-MX"/>
        </w:rPr>
        <w:t>, y estas actividades comprender a su vez, paseos, actividades de recreación y ocio, salir a comer entre</w:t>
      </w:r>
      <w:r w:rsidRPr="00FE4D4B">
        <w:rPr>
          <w:rFonts w:ascii="Arial" w:hAnsi="Arial" w:cs="Arial"/>
          <w:color w:val="FF0000"/>
          <w:sz w:val="24"/>
          <w:szCs w:val="24"/>
          <w:lang w:val="es-MX" w:eastAsia="es-MX"/>
        </w:rPr>
        <w:t xml:space="preserve"> otras.</w:t>
      </w:r>
    </w:p>
    <w:p w14:paraId="15354D5E" w14:textId="0B68E3E1" w:rsidR="000D4F17" w:rsidRPr="00FE4D4B" w:rsidRDefault="00F151ED" w:rsidP="000D4F17">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t xml:space="preserve">Las características del </w:t>
      </w:r>
      <w:r w:rsidRPr="00FE4D4B">
        <w:rPr>
          <w:rFonts w:ascii="Arial" w:hAnsi="Arial" w:cs="Arial"/>
          <w:b/>
          <w:color w:val="FF0000"/>
          <w:sz w:val="24"/>
          <w:szCs w:val="24"/>
          <w:lang w:val="es-MX" w:eastAsia="es-MX"/>
        </w:rPr>
        <w:t>vínculo</w:t>
      </w:r>
      <w:r w:rsidRPr="00F151ED">
        <w:rPr>
          <w:rFonts w:ascii="Arial" w:hAnsi="Arial" w:cs="Arial"/>
          <w:b/>
          <w:color w:val="FF0000"/>
          <w:sz w:val="24"/>
          <w:szCs w:val="24"/>
          <w:lang w:val="es-MX" w:eastAsia="es-MX"/>
        </w:rPr>
        <w:t xml:space="preserve"> emocional que lo relaciona con el señor </w:t>
      </w:r>
      <w:r w:rsidR="005145B2">
        <w:rPr>
          <w:rFonts w:ascii="Arial" w:hAnsi="Arial" w:cs="Arial"/>
          <w:b/>
          <w:color w:val="FF0000"/>
          <w:sz w:val="24"/>
          <w:szCs w:val="24"/>
          <w:lang w:val="es-MX" w:eastAsia="es-MX"/>
        </w:rPr>
        <w:t>XXXXXXXXXXXXX</w:t>
      </w:r>
      <w:r w:rsidRPr="00F151ED">
        <w:rPr>
          <w:rFonts w:ascii="Arial" w:hAnsi="Arial" w:cs="Arial"/>
          <w:b/>
          <w:color w:val="FF0000"/>
          <w:sz w:val="24"/>
          <w:szCs w:val="24"/>
          <w:lang w:val="es-MX" w:eastAsia="es-MX"/>
        </w:rPr>
        <w:t xml:space="preserve">, padre de la niña S.V.L.G. </w:t>
      </w:r>
      <w:r w:rsidRPr="00F151ED">
        <w:rPr>
          <w:rFonts w:ascii="Arial" w:hAnsi="Arial" w:cs="Arial"/>
          <w:color w:val="FF0000"/>
          <w:sz w:val="24"/>
          <w:szCs w:val="24"/>
          <w:lang w:val="es-MX" w:eastAsia="es-MX"/>
        </w:rPr>
        <w:t xml:space="preserve">Según la información analizada tanto del señor </w:t>
      </w:r>
      <w:r w:rsidR="005145B2">
        <w:rPr>
          <w:rFonts w:ascii="Arial" w:hAnsi="Arial" w:cs="Arial"/>
          <w:color w:val="FF0000"/>
          <w:sz w:val="24"/>
          <w:szCs w:val="24"/>
          <w:lang w:val="es-MX" w:eastAsia="es-MX"/>
        </w:rPr>
        <w:t>XXXXXXXXXXX</w:t>
      </w:r>
      <w:r w:rsidRPr="00F151ED">
        <w:rPr>
          <w:rFonts w:ascii="Arial" w:hAnsi="Arial" w:cs="Arial"/>
          <w:color w:val="FF0000"/>
          <w:sz w:val="24"/>
          <w:szCs w:val="24"/>
          <w:lang w:val="es-MX" w:eastAsia="es-MX"/>
        </w:rPr>
        <w:t xml:space="preserve">, como del señor </w:t>
      </w:r>
      <w:r w:rsidR="005145B2">
        <w:rPr>
          <w:rFonts w:ascii="Arial" w:hAnsi="Arial" w:cs="Arial"/>
          <w:color w:val="FF0000"/>
          <w:sz w:val="24"/>
          <w:szCs w:val="24"/>
          <w:lang w:val="es-MX" w:eastAsia="es-MX"/>
        </w:rPr>
        <w:t>XXXXXXXXXXXX</w:t>
      </w:r>
      <w:r w:rsidRPr="00F151ED">
        <w:rPr>
          <w:rFonts w:ascii="Arial" w:hAnsi="Arial" w:cs="Arial"/>
          <w:color w:val="FF0000"/>
          <w:sz w:val="24"/>
          <w:szCs w:val="24"/>
          <w:lang w:val="es-MX" w:eastAsia="es-MX"/>
        </w:rPr>
        <w:t xml:space="preserve">, se advierte la inexistencia de un </w:t>
      </w:r>
      <w:r w:rsidR="000D4F17" w:rsidRPr="00FE4D4B">
        <w:rPr>
          <w:rFonts w:ascii="Arial" w:hAnsi="Arial" w:cs="Arial"/>
          <w:color w:val="FF0000"/>
          <w:sz w:val="24"/>
          <w:szCs w:val="24"/>
          <w:lang w:val="es-MX" w:eastAsia="es-MX"/>
        </w:rPr>
        <w:t>vínculo</w:t>
      </w:r>
      <w:r w:rsidRPr="00F151ED">
        <w:rPr>
          <w:rFonts w:ascii="Arial" w:hAnsi="Arial" w:cs="Arial"/>
          <w:color w:val="FF0000"/>
          <w:sz w:val="24"/>
          <w:szCs w:val="24"/>
          <w:lang w:val="es-MX" w:eastAsia="es-MX"/>
        </w:rPr>
        <w:t xml:space="preserve"> emocional o relacional entre ambos.</w:t>
      </w:r>
    </w:p>
    <w:p w14:paraId="0FC999A1" w14:textId="50138A1F" w:rsidR="00FE4D4B" w:rsidRPr="00FE4D4B" w:rsidRDefault="00F151ED" w:rsidP="00FE4D4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t xml:space="preserve">Las características del vínculo emocional que lo relaciona con la señora </w:t>
      </w:r>
      <w:r w:rsidR="005145B2">
        <w:rPr>
          <w:rFonts w:ascii="Arial" w:hAnsi="Arial" w:cs="Arial"/>
          <w:b/>
          <w:color w:val="FF0000"/>
          <w:sz w:val="24"/>
          <w:szCs w:val="24"/>
          <w:lang w:val="es-MX" w:eastAsia="es-MX"/>
        </w:rPr>
        <w:t>XXXXXXXXXXXXX</w:t>
      </w:r>
      <w:r w:rsidRPr="00F151ED">
        <w:rPr>
          <w:rFonts w:ascii="Arial" w:hAnsi="Arial" w:cs="Arial"/>
          <w:b/>
          <w:color w:val="FF0000"/>
          <w:sz w:val="24"/>
          <w:szCs w:val="24"/>
          <w:lang w:val="es-MX" w:eastAsia="es-MX"/>
        </w:rPr>
        <w:t xml:space="preserve"> madre de la niña S.V.L.G.</w:t>
      </w:r>
      <w:r w:rsidRPr="00F151ED">
        <w:rPr>
          <w:rFonts w:ascii="Arial" w:hAnsi="Arial" w:cs="Arial"/>
          <w:color w:val="FF0000"/>
          <w:sz w:val="24"/>
          <w:szCs w:val="24"/>
          <w:lang w:val="es-MX" w:eastAsia="es-MX"/>
        </w:rPr>
        <w:t xml:space="preserve"> Comprendiendo que el evaluado se encuentra unido matrimonialmente con la señora </w:t>
      </w:r>
      <w:r w:rsidR="00B13A92">
        <w:rPr>
          <w:rFonts w:ascii="Arial" w:hAnsi="Arial" w:cs="Arial"/>
          <w:color w:val="FF0000"/>
          <w:sz w:val="24"/>
          <w:szCs w:val="24"/>
          <w:lang w:val="es-MX" w:eastAsia="es-MX"/>
        </w:rPr>
        <w:t>XXXXXXXXXX</w:t>
      </w:r>
      <w:r w:rsidRPr="00F151ED">
        <w:rPr>
          <w:rFonts w:ascii="Arial" w:hAnsi="Arial" w:cs="Arial"/>
          <w:color w:val="FF0000"/>
          <w:sz w:val="24"/>
          <w:szCs w:val="24"/>
          <w:lang w:val="es-MX" w:eastAsia="es-MX"/>
        </w:rPr>
        <w:t>, la relación propia de ambos, es explicada por las diversas actividades y responsabilidades cotidianas, como lo es, quehaceres propios del hogar, cuidado y atenciones hacia la niña S.V., apoyo en el despacho jurídico que ostenta y de forma esporádica tiempo en pareja, para comunicarse, proyectos en común entre otros elementos. Existe un vínculo generalmente estable, de confianza, empatía, comunicación, apoyo moral y de admiración entre ambos.</w:t>
      </w:r>
    </w:p>
    <w:p w14:paraId="282F8886" w14:textId="3BA7CCA2" w:rsidR="00FE4D4B" w:rsidRPr="00FE4D4B" w:rsidRDefault="00F151ED" w:rsidP="00FE4D4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F151ED">
        <w:rPr>
          <w:rFonts w:ascii="Arial" w:hAnsi="Arial" w:cs="Arial"/>
          <w:b/>
          <w:color w:val="FF0000"/>
          <w:sz w:val="24"/>
          <w:szCs w:val="24"/>
          <w:lang w:val="es-MX" w:eastAsia="es-MX"/>
        </w:rPr>
        <w:t>Las habilidades y aptitudes de crianza que posee para vigilar, educar, modelar, tolerar, entender y resolver las necesidades físicas, materiales y emocionales de la niña S.V.L.G.</w:t>
      </w:r>
      <w:r w:rsidRPr="00F151ED">
        <w:rPr>
          <w:rFonts w:ascii="Arial" w:hAnsi="Arial" w:cs="Arial"/>
          <w:color w:val="FF0000"/>
          <w:sz w:val="24"/>
          <w:szCs w:val="24"/>
          <w:lang w:val="es-MX" w:eastAsia="es-MX"/>
        </w:rPr>
        <w:t xml:space="preserve"> El señor </w:t>
      </w:r>
      <w:r w:rsidR="00B13A92">
        <w:rPr>
          <w:rFonts w:ascii="Arial" w:hAnsi="Arial" w:cs="Arial"/>
          <w:color w:val="FF0000"/>
          <w:sz w:val="24"/>
          <w:szCs w:val="24"/>
          <w:lang w:val="es-MX" w:eastAsia="es-MX"/>
        </w:rPr>
        <w:t>XXXXXXXXXXX</w:t>
      </w:r>
      <w:r w:rsidRPr="00F151ED">
        <w:rPr>
          <w:rFonts w:ascii="Arial" w:hAnsi="Arial" w:cs="Arial"/>
          <w:color w:val="FF0000"/>
          <w:sz w:val="24"/>
          <w:szCs w:val="24"/>
          <w:lang w:val="es-MX" w:eastAsia="es-MX"/>
        </w:rPr>
        <w:t xml:space="preserve"> cuenta recursos básicos de crianza, se percibe como alguien tranquilo, calmado y que trata de dar apoyo ante las personas que lo rodean, sin embargo, muestra áreas de oportunidad que se relacionan a cambiar fácilmente de opinión ante algunas situaciones, comprometerse solamente cuando lo considera necesario y oportuno, mostrándose poco resolutivo, lo que pudiera comprometer áreas de necesidad esenciales para la persona que cuida. Por otra parte, exhibe rasgos de baja autoestima, que estaría encaminada a dificultades en controlar algunos impulsos y buscar una aprobación constante de los demás ante circun</w:t>
      </w:r>
      <w:r w:rsidR="00FE4D4B" w:rsidRPr="00FE4D4B">
        <w:rPr>
          <w:rFonts w:ascii="Arial" w:hAnsi="Arial" w:cs="Arial"/>
          <w:color w:val="FF0000"/>
          <w:sz w:val="24"/>
          <w:szCs w:val="24"/>
          <w:lang w:val="es-MX" w:eastAsia="es-MX"/>
        </w:rPr>
        <w:t>stancias cotidianas y complejas.</w:t>
      </w:r>
    </w:p>
    <w:p w14:paraId="5E2DCA82" w14:textId="722B6BC4" w:rsidR="00F151ED" w:rsidRPr="00F151ED" w:rsidRDefault="00F151ED" w:rsidP="00FE4D4B">
      <w:pPr>
        <w:pStyle w:val="Prrafodelista"/>
        <w:tabs>
          <w:tab w:val="left" w:pos="7655"/>
          <w:tab w:val="left" w:pos="7797"/>
        </w:tabs>
        <w:spacing w:after="160"/>
        <w:ind w:left="1428" w:right="1347"/>
        <w:jc w:val="both"/>
        <w:rPr>
          <w:rFonts w:ascii="Arial" w:hAnsi="Arial" w:cs="Arial"/>
          <w:color w:val="FF0000"/>
          <w:sz w:val="24"/>
          <w:szCs w:val="24"/>
          <w:lang w:eastAsia="es-MX"/>
        </w:rPr>
      </w:pPr>
      <w:r w:rsidRPr="00F151ED">
        <w:rPr>
          <w:rFonts w:ascii="Arial" w:hAnsi="Arial" w:cs="Arial"/>
          <w:b/>
          <w:color w:val="FF0000"/>
          <w:sz w:val="24"/>
          <w:szCs w:val="24"/>
          <w:lang w:val="es-MX" w:eastAsia="es-MX"/>
        </w:rPr>
        <w:t>Si atendiendo a las propias necesidades y aptitudes del evaluado, así como las necesidades actuales de la niña S.V.L.G, resulta benéfico para la misma, la convivencia con este y en qué términos resulta de mayor provecho para con la niña S.V.L.G.</w:t>
      </w:r>
      <w:r w:rsidRPr="00F151ED">
        <w:rPr>
          <w:rFonts w:ascii="Arial" w:hAnsi="Arial" w:cs="Arial"/>
          <w:color w:val="FF0000"/>
          <w:sz w:val="24"/>
          <w:szCs w:val="24"/>
          <w:lang w:val="es-MX" w:eastAsia="es-MX"/>
        </w:rPr>
        <w:t xml:space="preserve"> Con base en la información obtenida </w:t>
      </w:r>
      <w:r w:rsidRPr="00F151ED">
        <w:rPr>
          <w:rFonts w:ascii="Arial" w:hAnsi="Arial" w:cs="Arial"/>
          <w:color w:val="FF0000"/>
          <w:sz w:val="24"/>
          <w:szCs w:val="24"/>
          <w:lang w:val="es-MX" w:eastAsia="es-MX"/>
        </w:rPr>
        <w:lastRenderedPageBreak/>
        <w:t>durante el proceso de evaluación psicológica, se advierte que resulta beneficio mantener la dinámica actual referida, no obstante, se sugiere talleres psicoeducativos para fortalecer las áreas de oportunidad encontradas y que estas sean benéficas para lo que supone la convivencia con la niña S.V., y así mismo el apoyo y supervisión que realiza en conjunto con la madre de la niña</w:t>
      </w:r>
      <w:r w:rsidR="00FE4D4B" w:rsidRPr="00FE4D4B">
        <w:rPr>
          <w:rFonts w:ascii="Arial" w:hAnsi="Arial" w:cs="Arial"/>
          <w:color w:val="FF0000"/>
          <w:sz w:val="24"/>
          <w:szCs w:val="24"/>
          <w:lang w:val="es-MX" w:eastAsia="es-MX"/>
        </w:rPr>
        <w:t>.</w:t>
      </w:r>
    </w:p>
    <w:p w14:paraId="329464D1" w14:textId="77777777" w:rsidR="00F151ED" w:rsidRPr="00F151ED" w:rsidRDefault="00F151ED" w:rsidP="00754E44">
      <w:pPr>
        <w:pStyle w:val="Prrafodelista"/>
        <w:tabs>
          <w:tab w:val="left" w:pos="7655"/>
          <w:tab w:val="left" w:pos="7797"/>
        </w:tabs>
        <w:spacing w:after="160"/>
        <w:ind w:left="1428" w:right="1347"/>
        <w:jc w:val="both"/>
        <w:rPr>
          <w:rFonts w:ascii="Arial" w:hAnsi="Arial" w:cs="Arial"/>
          <w:color w:val="FF0000"/>
          <w:sz w:val="24"/>
          <w:szCs w:val="24"/>
          <w:shd w:val="clear" w:color="auto" w:fill="FFFFFF"/>
          <w:lang w:val="es-MX"/>
        </w:rPr>
      </w:pPr>
    </w:p>
    <w:p w14:paraId="2FC80FE9" w14:textId="29171FF5" w:rsidR="00BD077C" w:rsidRDefault="00754E44" w:rsidP="00BD077C">
      <w:pPr>
        <w:pStyle w:val="Textoindependiente3"/>
        <w:spacing w:after="0" w:line="360" w:lineRule="auto"/>
        <w:ind w:firstLine="708"/>
        <w:jc w:val="both"/>
        <w:rPr>
          <w:rFonts w:ascii="Arial" w:hAnsi="Arial" w:cs="Arial"/>
          <w:snapToGrid w:val="0"/>
          <w:sz w:val="28"/>
          <w:szCs w:val="28"/>
        </w:rPr>
      </w:pPr>
      <w:r w:rsidRPr="00366091">
        <w:rPr>
          <w:rFonts w:ascii="Arial" w:hAnsi="Arial" w:cs="Arial"/>
          <w:sz w:val="28"/>
          <w:szCs w:val="28"/>
        </w:rPr>
        <w:t>Finalmente, en relación con</w:t>
      </w:r>
      <w:r w:rsidRPr="00366091">
        <w:rPr>
          <w:rFonts w:ascii="Arial" w:hAnsi="Arial" w:cs="Arial"/>
          <w:b/>
          <w:bCs/>
          <w:sz w:val="28"/>
          <w:szCs w:val="28"/>
        </w:rPr>
        <w:t xml:space="preserve"> </w:t>
      </w:r>
      <w:r w:rsidRPr="00366091">
        <w:rPr>
          <w:rFonts w:ascii="Arial" w:hAnsi="Arial" w:cs="Arial"/>
          <w:sz w:val="28"/>
          <w:szCs w:val="28"/>
        </w:rPr>
        <w:t xml:space="preserve">la niña </w:t>
      </w:r>
      <w:r w:rsidR="0020036C" w:rsidRPr="0020036C">
        <w:rPr>
          <w:rFonts w:ascii="Arial" w:eastAsia="Arial" w:hAnsi="Arial" w:cs="Arial"/>
          <w:b/>
          <w:bCs/>
          <w:color w:val="FF0000"/>
          <w:sz w:val="28"/>
        </w:rPr>
        <w:t>S.V.L.G</w:t>
      </w:r>
      <w:r w:rsidRPr="0020036C">
        <w:rPr>
          <w:rFonts w:ascii="Arial" w:eastAsia="Arial" w:hAnsi="Arial" w:cs="Arial"/>
          <w:b/>
          <w:bCs/>
          <w:color w:val="FF0000"/>
          <w:sz w:val="28"/>
        </w:rPr>
        <w:t>.</w:t>
      </w:r>
      <w:r w:rsidRPr="0020036C">
        <w:rPr>
          <w:rFonts w:ascii="Arial" w:hAnsi="Arial" w:cs="Arial"/>
          <w:snapToGrid w:val="0"/>
          <w:color w:val="FF0000"/>
          <w:sz w:val="28"/>
          <w:szCs w:val="28"/>
        </w:rPr>
        <w:t xml:space="preserve">: </w:t>
      </w:r>
    </w:p>
    <w:p w14:paraId="7731CA53" w14:textId="77777777" w:rsidR="00BD077C" w:rsidRPr="00BD077C" w:rsidRDefault="00BD077C" w:rsidP="00BD077C">
      <w:pPr>
        <w:pStyle w:val="Textoindependiente3"/>
        <w:spacing w:after="0" w:line="360" w:lineRule="auto"/>
        <w:ind w:firstLine="708"/>
        <w:jc w:val="both"/>
        <w:rPr>
          <w:rFonts w:ascii="Arial" w:hAnsi="Arial" w:cs="Arial"/>
          <w:snapToGrid w:val="0"/>
          <w:sz w:val="28"/>
          <w:szCs w:val="28"/>
        </w:rPr>
      </w:pPr>
    </w:p>
    <w:p w14:paraId="3EA43877" w14:textId="77777777" w:rsidR="00DC4E0F" w:rsidRPr="00BD077C" w:rsidRDefault="00754E44" w:rsidP="00BD077C">
      <w:pPr>
        <w:pStyle w:val="Prrafodelista"/>
        <w:tabs>
          <w:tab w:val="left" w:pos="7655"/>
          <w:tab w:val="left" w:pos="7797"/>
        </w:tabs>
        <w:ind w:left="1428" w:right="1347"/>
        <w:jc w:val="both"/>
        <w:rPr>
          <w:rFonts w:ascii="Arial" w:hAnsi="Arial" w:cs="Arial"/>
          <w:color w:val="FF0000"/>
          <w:sz w:val="24"/>
          <w:szCs w:val="24"/>
          <w:lang w:val="es-MX" w:eastAsia="es-MX"/>
        </w:rPr>
      </w:pPr>
      <w:r w:rsidRPr="0047258B">
        <w:rPr>
          <w:rFonts w:ascii="Arial" w:hAnsi="Arial" w:cs="Arial"/>
          <w:b/>
          <w:bCs/>
          <w:i/>
          <w:iCs/>
          <w:color w:val="FF0000"/>
          <w:sz w:val="24"/>
          <w:szCs w:val="24"/>
        </w:rPr>
        <w:t>“</w:t>
      </w:r>
      <w:r w:rsidRPr="0047258B">
        <w:rPr>
          <w:rFonts w:ascii="Arial" w:hAnsi="Arial" w:cs="Arial"/>
          <w:b/>
          <w:bCs/>
          <w:color w:val="FF0000"/>
          <w:sz w:val="24"/>
          <w:szCs w:val="24"/>
        </w:rPr>
        <w:t>… S</w:t>
      </w:r>
      <w:r w:rsidR="00C7116A">
        <w:rPr>
          <w:rFonts w:ascii="Arial" w:hAnsi="Arial" w:cs="Arial"/>
          <w:b/>
          <w:bCs/>
          <w:color w:val="FF0000"/>
          <w:sz w:val="24"/>
          <w:szCs w:val="24"/>
        </w:rPr>
        <w:t xml:space="preserve">u estado físico, mental </w:t>
      </w:r>
      <w:r w:rsidR="00C7116A" w:rsidRPr="00C7116A">
        <w:rPr>
          <w:rFonts w:ascii="Arial" w:hAnsi="Arial" w:cs="Arial"/>
          <w:b/>
          <w:color w:val="FF0000"/>
          <w:sz w:val="24"/>
          <w:szCs w:val="24"/>
          <w:lang w:val="es-MX" w:eastAsia="es-MX"/>
        </w:rPr>
        <w:t>y emocional en el que se encuentra la niña S.V.L.G.</w:t>
      </w:r>
      <w:r w:rsidR="00C7116A" w:rsidRPr="00C7116A">
        <w:rPr>
          <w:rFonts w:ascii="Arial" w:hAnsi="Arial" w:cs="Arial"/>
          <w:color w:val="FF0000"/>
          <w:sz w:val="24"/>
          <w:szCs w:val="24"/>
          <w:lang w:val="es-MX" w:eastAsia="es-MX"/>
        </w:rPr>
        <w:t xml:space="preserve"> Dentro de las aseveraciones manifestadas por la figura materna, se advierte que la niña físicamente se encuentra estable, sin afectaciones o condiciones aparentes, y con una ejecución esperada en cuanto a sus actividades y funciones básicas, en ese sentido el padre de </w:t>
      </w:r>
      <w:proofErr w:type="gramStart"/>
      <w:r w:rsidR="00C7116A" w:rsidRPr="00C7116A">
        <w:rPr>
          <w:rFonts w:ascii="Arial" w:hAnsi="Arial" w:cs="Arial"/>
          <w:color w:val="FF0000"/>
          <w:sz w:val="24"/>
          <w:szCs w:val="24"/>
          <w:lang w:val="es-MX" w:eastAsia="es-MX"/>
        </w:rPr>
        <w:t>la misma</w:t>
      </w:r>
      <w:proofErr w:type="gramEnd"/>
      <w:r w:rsidR="00C7116A" w:rsidRPr="00C7116A">
        <w:rPr>
          <w:rFonts w:ascii="Arial" w:hAnsi="Arial" w:cs="Arial"/>
          <w:color w:val="FF0000"/>
          <w:sz w:val="24"/>
          <w:szCs w:val="24"/>
          <w:lang w:val="es-MX" w:eastAsia="es-MX"/>
        </w:rPr>
        <w:t xml:space="preserve"> refiere un estado de salud estable con base a la información que dispone en el momento de realizar la evaluación psicológica. Por otra parte, relacionado a los aspectos psicológicos y emocionales, se advierten de indicadores de intentos por mostrar una imagen más favorable de lo que comúnmente se espera, según los parámetros de las pruebas aplicadas, es decir, la niña posiblemente evite admitir problemas o características en su persona,</w:t>
      </w:r>
      <w:r w:rsidR="00DC4E0F" w:rsidRPr="00BD077C">
        <w:rPr>
          <w:rFonts w:ascii="Arial" w:hAnsi="Arial" w:cs="Arial"/>
          <w:color w:val="FF0000"/>
          <w:sz w:val="24"/>
          <w:szCs w:val="24"/>
          <w:lang w:val="es-MX" w:eastAsia="es-MX"/>
        </w:rPr>
        <w:t xml:space="preserve"> </w:t>
      </w:r>
      <w:r w:rsidR="00C7116A" w:rsidRPr="00C7116A">
        <w:rPr>
          <w:rFonts w:ascii="Arial" w:hAnsi="Arial" w:cs="Arial"/>
          <w:color w:val="FF0000"/>
          <w:sz w:val="24"/>
          <w:szCs w:val="24"/>
          <w:lang w:val="es-MX" w:eastAsia="es-MX"/>
        </w:rPr>
        <w:t>no obstante, reporta un ajuste familiar escolar g</w:t>
      </w:r>
      <w:r w:rsidR="00DC4E0F" w:rsidRPr="00BD077C">
        <w:rPr>
          <w:rFonts w:ascii="Arial" w:hAnsi="Arial" w:cs="Arial"/>
          <w:color w:val="FF0000"/>
          <w:sz w:val="24"/>
          <w:szCs w:val="24"/>
          <w:lang w:val="es-MX" w:eastAsia="es-MX"/>
        </w:rPr>
        <w:t xml:space="preserve">eneralmente estable, en donde posiblemente </w:t>
      </w:r>
      <w:r w:rsidR="00C7116A" w:rsidRPr="00C7116A">
        <w:rPr>
          <w:rFonts w:ascii="Arial" w:hAnsi="Arial" w:cs="Arial"/>
          <w:color w:val="FF0000"/>
          <w:sz w:val="24"/>
          <w:szCs w:val="24"/>
          <w:lang w:val="es-MX" w:eastAsia="es-MX"/>
        </w:rPr>
        <w:t xml:space="preserve">se desenvuelva sin mayores inconvenientes con habilidades para el </w:t>
      </w:r>
      <w:r w:rsidR="00DC4E0F" w:rsidRPr="00BD077C">
        <w:rPr>
          <w:rFonts w:ascii="Arial" w:hAnsi="Arial" w:cs="Arial"/>
          <w:color w:val="FF0000"/>
          <w:sz w:val="24"/>
          <w:szCs w:val="24"/>
          <w:lang w:val="es-MX" w:eastAsia="es-MX"/>
        </w:rPr>
        <w:t>ámbito</w:t>
      </w:r>
      <w:r w:rsidR="00C7116A" w:rsidRPr="00C7116A">
        <w:rPr>
          <w:rFonts w:ascii="Arial" w:hAnsi="Arial" w:cs="Arial"/>
          <w:color w:val="FF0000"/>
          <w:sz w:val="24"/>
          <w:szCs w:val="24"/>
          <w:lang w:val="es-MX" w:eastAsia="es-MX"/>
        </w:rPr>
        <w:t xml:space="preserve"> de las relaciones interpersonales. Comprendiendo lo anterior, es posiblemente importante manifestar que existe un evidente desequilibrio emocional, al tratar </w:t>
      </w:r>
      <w:r w:rsidR="00DC4E0F" w:rsidRPr="00BD077C">
        <w:rPr>
          <w:rFonts w:ascii="Arial" w:hAnsi="Arial" w:cs="Arial"/>
          <w:color w:val="FF0000"/>
          <w:sz w:val="24"/>
          <w:szCs w:val="24"/>
          <w:lang w:val="es-MX" w:eastAsia="es-MX"/>
        </w:rPr>
        <w:t>específicamente</w:t>
      </w:r>
      <w:r w:rsidR="00C7116A" w:rsidRPr="00C7116A">
        <w:rPr>
          <w:rFonts w:ascii="Arial" w:hAnsi="Arial" w:cs="Arial"/>
          <w:color w:val="FF0000"/>
          <w:sz w:val="24"/>
          <w:szCs w:val="24"/>
          <w:lang w:val="es-MX" w:eastAsia="es-MX"/>
        </w:rPr>
        <w:t xml:space="preserve"> temas relacionados con el padre, los indicadores mostrados se relacionan a ansiedad, estrés, angustia, enojo y frustración con una limitada capacidad para regularse y/o seguir instrucciones.</w:t>
      </w:r>
    </w:p>
    <w:p w14:paraId="1DA72B14" w14:textId="77397EC0" w:rsidR="00DC66BA" w:rsidRPr="00BD077C" w:rsidRDefault="00C7116A" w:rsidP="00DC66BA">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Su grado de conciencia respecto al presente conflicto, desde el punto de vista legal, moral, psicológico.</w:t>
      </w:r>
      <w:r w:rsidRPr="00C7116A">
        <w:rPr>
          <w:rFonts w:ascii="Arial" w:hAnsi="Arial" w:cs="Arial"/>
          <w:color w:val="FF0000"/>
          <w:sz w:val="24"/>
          <w:szCs w:val="24"/>
          <w:lang w:val="es-MX" w:eastAsia="es-MX"/>
        </w:rPr>
        <w:t xml:space="preserve"> Dentro de la información manifestada por la niña entrevistada, no cuenta con un grado de conciencia preciso en términos legales, manifiesta principalmente acciones perjudiciales aparentemente realizadas por el padre hacia la señora </w:t>
      </w:r>
      <w:r w:rsidR="00B13A92">
        <w:rPr>
          <w:rFonts w:ascii="Arial" w:hAnsi="Arial" w:cs="Arial"/>
          <w:color w:val="FF0000"/>
          <w:sz w:val="24"/>
          <w:szCs w:val="24"/>
          <w:lang w:val="es-MX" w:eastAsia="es-MX"/>
        </w:rPr>
        <w:t>XXXXXXXXXXXXX</w:t>
      </w:r>
      <w:r w:rsidRPr="00C7116A">
        <w:rPr>
          <w:rFonts w:ascii="Arial" w:hAnsi="Arial" w:cs="Arial"/>
          <w:color w:val="FF0000"/>
          <w:sz w:val="24"/>
          <w:szCs w:val="24"/>
          <w:lang w:val="es-MX" w:eastAsia="es-MX"/>
        </w:rPr>
        <w:t xml:space="preserve"> y ella misma. Dentro de la perspectiva moral y psicológica la niña expresa verbalmente una negativa y desaprobación ante la posibilidad de convivir con su progenitor, además de manifestar su desacuerdo ante dicha posibilidad, acompañado con indicadores de desajuste </w:t>
      </w:r>
      <w:r w:rsidRPr="00C7116A">
        <w:rPr>
          <w:rFonts w:ascii="Arial" w:hAnsi="Arial" w:cs="Arial"/>
          <w:color w:val="FF0000"/>
          <w:sz w:val="24"/>
          <w:szCs w:val="24"/>
          <w:lang w:val="es-MX" w:eastAsia="es-MX"/>
        </w:rPr>
        <w:lastRenderedPageBreak/>
        <w:t>psicoemocional al tratar temas de su padre y el conflicto en general.</w:t>
      </w:r>
    </w:p>
    <w:p w14:paraId="49460C17" w14:textId="7B037BC7" w:rsidR="00F220AB" w:rsidRPr="00BD077C" w:rsidRDefault="00C7116A" w:rsidP="00F220A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Las características del vínculo emocional de la niña S.V.L.G. con su familia directa.</w:t>
      </w:r>
      <w:r w:rsidRPr="00C7116A">
        <w:rPr>
          <w:rFonts w:ascii="Arial" w:hAnsi="Arial" w:cs="Arial"/>
          <w:color w:val="FF0000"/>
          <w:sz w:val="24"/>
          <w:szCs w:val="24"/>
          <w:lang w:val="es-MX" w:eastAsia="es-MX"/>
        </w:rPr>
        <w:t xml:space="preserve"> Considerando lo ya manifestado en las interrogantes relacionadas al vínculo emocional familiar materno, paterno y directo con ambos progenitores, se advierte de un involucramiento e interacciones generalmente estable en cuanto a la familia materna, por su parte, en relación a la familia paterna no se detecta actualmente vinculo físico o emocional, así mismo, se advierte que actualmente la niña cohabita en conjunto con la pareja sentimental de la señora </w:t>
      </w:r>
      <w:r w:rsidR="00B13A92">
        <w:rPr>
          <w:rFonts w:ascii="Arial" w:hAnsi="Arial" w:cs="Arial"/>
          <w:color w:val="FF0000"/>
          <w:sz w:val="24"/>
          <w:szCs w:val="24"/>
          <w:lang w:val="es-MX" w:eastAsia="es-MX"/>
        </w:rPr>
        <w:t>XXXXXXXXXXXXX</w:t>
      </w:r>
      <w:r w:rsidRPr="00C7116A">
        <w:rPr>
          <w:rFonts w:ascii="Arial" w:hAnsi="Arial" w:cs="Arial"/>
          <w:color w:val="FF0000"/>
          <w:sz w:val="24"/>
          <w:szCs w:val="24"/>
          <w:lang w:val="es-MX" w:eastAsia="es-MX"/>
        </w:rPr>
        <w:t>, en donde aparentemente existe una identificación y relación estable entre los mismos.</w:t>
      </w:r>
    </w:p>
    <w:p w14:paraId="62CF0FDD" w14:textId="1D7F7E22" w:rsidR="00F220AB" w:rsidRPr="00BD077C" w:rsidRDefault="00C7116A" w:rsidP="00F220A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 xml:space="preserve">Características del </w:t>
      </w:r>
      <w:r w:rsidR="00F220AB" w:rsidRPr="00BD077C">
        <w:rPr>
          <w:rFonts w:ascii="Arial" w:hAnsi="Arial" w:cs="Arial"/>
          <w:b/>
          <w:color w:val="FF0000"/>
          <w:sz w:val="24"/>
          <w:szCs w:val="24"/>
          <w:lang w:val="es-MX" w:eastAsia="es-MX"/>
        </w:rPr>
        <w:t>vínculo</w:t>
      </w:r>
      <w:r w:rsidRPr="00C7116A">
        <w:rPr>
          <w:rFonts w:ascii="Arial" w:hAnsi="Arial" w:cs="Arial"/>
          <w:b/>
          <w:color w:val="FF0000"/>
          <w:sz w:val="24"/>
          <w:szCs w:val="24"/>
          <w:lang w:val="es-MX" w:eastAsia="es-MX"/>
        </w:rPr>
        <w:t xml:space="preserve"> emocional de la niña S.V.L.G. con su madre, la señora </w:t>
      </w:r>
      <w:r w:rsidR="00B13A92">
        <w:rPr>
          <w:rFonts w:ascii="Arial" w:hAnsi="Arial" w:cs="Arial"/>
          <w:b/>
          <w:color w:val="FF0000"/>
          <w:sz w:val="24"/>
          <w:szCs w:val="24"/>
          <w:lang w:val="es-MX" w:eastAsia="es-MX"/>
        </w:rPr>
        <w:t>XXXXXXXXXXXX</w:t>
      </w:r>
      <w:r w:rsidRPr="00C7116A">
        <w:rPr>
          <w:rFonts w:ascii="Arial" w:hAnsi="Arial" w:cs="Arial"/>
          <w:b/>
          <w:color w:val="FF0000"/>
          <w:sz w:val="24"/>
          <w:szCs w:val="24"/>
          <w:lang w:val="es-MX" w:eastAsia="es-MX"/>
        </w:rPr>
        <w:t>.</w:t>
      </w:r>
      <w:r w:rsidRPr="00C7116A">
        <w:rPr>
          <w:rFonts w:ascii="Arial" w:hAnsi="Arial" w:cs="Arial"/>
          <w:color w:val="FF0000"/>
          <w:sz w:val="24"/>
          <w:szCs w:val="24"/>
          <w:lang w:val="es-MX" w:eastAsia="es-MX"/>
        </w:rPr>
        <w:t xml:space="preserve"> La información analizada sugiere que en términos general existe un </w:t>
      </w:r>
      <w:r w:rsidR="00F220AB" w:rsidRPr="00BD077C">
        <w:rPr>
          <w:rFonts w:ascii="Arial" w:hAnsi="Arial" w:cs="Arial"/>
          <w:color w:val="FF0000"/>
          <w:sz w:val="24"/>
          <w:szCs w:val="24"/>
          <w:lang w:val="es-MX" w:eastAsia="es-MX"/>
        </w:rPr>
        <w:t>vínculo</w:t>
      </w:r>
      <w:r w:rsidRPr="00C7116A">
        <w:rPr>
          <w:rFonts w:ascii="Arial" w:hAnsi="Arial" w:cs="Arial"/>
          <w:color w:val="FF0000"/>
          <w:sz w:val="24"/>
          <w:szCs w:val="24"/>
          <w:lang w:val="es-MX" w:eastAsia="es-MX"/>
        </w:rPr>
        <w:t xml:space="preserve"> físico y emocional cercano entre la niña S.V. y su madre, este </w:t>
      </w:r>
      <w:r w:rsidR="00F220AB" w:rsidRPr="00BD077C">
        <w:rPr>
          <w:rFonts w:ascii="Arial" w:hAnsi="Arial" w:cs="Arial"/>
          <w:color w:val="FF0000"/>
          <w:sz w:val="24"/>
          <w:szCs w:val="24"/>
          <w:lang w:val="es-MX" w:eastAsia="es-MX"/>
        </w:rPr>
        <w:t>vínculo</w:t>
      </w:r>
      <w:r w:rsidRPr="00C7116A">
        <w:rPr>
          <w:rFonts w:ascii="Arial" w:hAnsi="Arial" w:cs="Arial"/>
          <w:color w:val="FF0000"/>
          <w:sz w:val="24"/>
          <w:szCs w:val="24"/>
          <w:lang w:val="es-MX" w:eastAsia="es-MX"/>
        </w:rPr>
        <w:t xml:space="preserve"> se caracteriza principalmente por las atenciones y cuidados propios ante los diversos contextos donde se desarrolla la niña implicada, actividades de esparcimiento, tareas del hogar y visitas eventuales a la familia extensa. Así mismo, se identifica un estilo y actitud firme en la madre de la niña al momento de delegar instrucciones y abordar temas de reglas, normas o responsabilidades, que, parecen manifestarse en la niña en un posible temor ante la posibilidad del castigo a no seguir dichas instrucciones.</w:t>
      </w:r>
    </w:p>
    <w:p w14:paraId="2EBFC23F" w14:textId="6911DADC" w:rsidR="00F220AB" w:rsidRPr="00BD077C" w:rsidRDefault="00F220AB" w:rsidP="00F220A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BD077C">
        <w:rPr>
          <w:rFonts w:ascii="Arial" w:hAnsi="Arial" w:cs="Arial"/>
          <w:b/>
          <w:color w:val="FF0000"/>
          <w:sz w:val="24"/>
          <w:szCs w:val="24"/>
          <w:lang w:val="es-MX" w:eastAsia="es-MX"/>
        </w:rPr>
        <w:t>Características</w:t>
      </w:r>
      <w:r w:rsidR="00C7116A" w:rsidRPr="00C7116A">
        <w:rPr>
          <w:rFonts w:ascii="Arial" w:hAnsi="Arial" w:cs="Arial"/>
          <w:b/>
          <w:color w:val="FF0000"/>
          <w:sz w:val="24"/>
          <w:szCs w:val="24"/>
          <w:lang w:val="es-MX" w:eastAsia="es-MX"/>
        </w:rPr>
        <w:t xml:space="preserve"> del vínculo emocional de la niña S.V.L.G. con su familia materna.</w:t>
      </w:r>
      <w:r w:rsidR="00C7116A" w:rsidRPr="00C7116A">
        <w:rPr>
          <w:rFonts w:ascii="Arial" w:hAnsi="Arial" w:cs="Arial"/>
          <w:color w:val="FF0000"/>
          <w:sz w:val="24"/>
          <w:szCs w:val="24"/>
          <w:lang w:val="es-MX" w:eastAsia="es-MX"/>
        </w:rPr>
        <w:t xml:space="preserve"> La niña parece tener una relación física y emocional eventual con la familia de origen de la señora </w:t>
      </w:r>
      <w:r w:rsidR="001F15DE">
        <w:rPr>
          <w:rFonts w:ascii="Arial" w:hAnsi="Arial" w:cs="Arial"/>
          <w:color w:val="FF0000"/>
          <w:sz w:val="24"/>
          <w:szCs w:val="24"/>
          <w:lang w:val="es-MX" w:eastAsia="es-MX"/>
        </w:rPr>
        <w:t>XXXXXXXXXXXX</w:t>
      </w:r>
      <w:r w:rsidR="00C7116A" w:rsidRPr="00C7116A">
        <w:rPr>
          <w:rFonts w:ascii="Arial" w:hAnsi="Arial" w:cs="Arial"/>
          <w:color w:val="FF0000"/>
          <w:sz w:val="24"/>
          <w:szCs w:val="24"/>
          <w:lang w:val="es-MX" w:eastAsia="es-MX"/>
        </w:rPr>
        <w:t xml:space="preserve">, ya que la dinámica familiar informada, se relaciona principalmente en actividades académicas de la niña, actividades del hogar y laborales de la madre de </w:t>
      </w:r>
      <w:proofErr w:type="gramStart"/>
      <w:r w:rsidR="00C7116A" w:rsidRPr="00C7116A">
        <w:rPr>
          <w:rFonts w:ascii="Arial" w:hAnsi="Arial" w:cs="Arial"/>
          <w:color w:val="FF0000"/>
          <w:sz w:val="24"/>
          <w:szCs w:val="24"/>
          <w:lang w:val="es-MX" w:eastAsia="es-MX"/>
        </w:rPr>
        <w:t>la misma</w:t>
      </w:r>
      <w:proofErr w:type="gramEnd"/>
      <w:r w:rsidR="00C7116A" w:rsidRPr="00C7116A">
        <w:rPr>
          <w:rFonts w:ascii="Arial" w:hAnsi="Arial" w:cs="Arial"/>
          <w:color w:val="FF0000"/>
          <w:sz w:val="24"/>
          <w:szCs w:val="24"/>
          <w:lang w:val="es-MX" w:eastAsia="es-MX"/>
        </w:rPr>
        <w:t xml:space="preserve">. No obstante, en los espacios destinados a la convivencia con la familia materna, parece existir un </w:t>
      </w:r>
      <w:r w:rsidRPr="00BD077C">
        <w:rPr>
          <w:rFonts w:ascii="Arial" w:hAnsi="Arial" w:cs="Arial"/>
          <w:color w:val="FF0000"/>
          <w:sz w:val="24"/>
          <w:szCs w:val="24"/>
          <w:lang w:val="es-MX" w:eastAsia="es-MX"/>
        </w:rPr>
        <w:t>vínculo</w:t>
      </w:r>
      <w:r w:rsidR="00C7116A" w:rsidRPr="00C7116A">
        <w:rPr>
          <w:rFonts w:ascii="Arial" w:hAnsi="Arial" w:cs="Arial"/>
          <w:color w:val="FF0000"/>
          <w:sz w:val="24"/>
          <w:szCs w:val="24"/>
          <w:lang w:val="es-MX" w:eastAsia="es-MX"/>
        </w:rPr>
        <w:t xml:space="preserve"> estable, de identificación, valorización, cariño y aprecio reciproco, donde no se visualiza factores de riesgo a reportar.</w:t>
      </w:r>
    </w:p>
    <w:p w14:paraId="148F0F36" w14:textId="793B3D4E" w:rsidR="000379A7" w:rsidRPr="00BD077C" w:rsidRDefault="00F220AB" w:rsidP="000379A7">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BD077C">
        <w:rPr>
          <w:rFonts w:ascii="Arial" w:hAnsi="Arial" w:cs="Arial"/>
          <w:b/>
          <w:color w:val="FF0000"/>
          <w:sz w:val="24"/>
          <w:szCs w:val="24"/>
          <w:lang w:val="es-MX" w:eastAsia="es-MX"/>
        </w:rPr>
        <w:t>Características</w:t>
      </w:r>
      <w:r w:rsidR="00C7116A" w:rsidRPr="00C7116A">
        <w:rPr>
          <w:rFonts w:ascii="Arial" w:hAnsi="Arial" w:cs="Arial"/>
          <w:b/>
          <w:color w:val="FF0000"/>
          <w:sz w:val="24"/>
          <w:szCs w:val="24"/>
          <w:lang w:val="es-MX" w:eastAsia="es-MX"/>
        </w:rPr>
        <w:t xml:space="preserve"> del vínculo emocional de la niña S.V.L.G. con su padre, el señor </w:t>
      </w:r>
      <w:r w:rsidR="001F15DE">
        <w:rPr>
          <w:rFonts w:ascii="Arial" w:hAnsi="Arial" w:cs="Arial"/>
          <w:b/>
          <w:color w:val="FF0000"/>
          <w:sz w:val="24"/>
          <w:szCs w:val="24"/>
          <w:lang w:val="es-MX" w:eastAsia="es-MX"/>
        </w:rPr>
        <w:t>XXXXXXXXXXXXX</w:t>
      </w:r>
      <w:r w:rsidR="00C7116A" w:rsidRPr="00C7116A">
        <w:rPr>
          <w:rFonts w:ascii="Arial" w:hAnsi="Arial" w:cs="Arial"/>
          <w:color w:val="FF0000"/>
          <w:sz w:val="24"/>
          <w:szCs w:val="24"/>
          <w:lang w:val="es-MX" w:eastAsia="es-MX"/>
        </w:rPr>
        <w:t xml:space="preserve">. Con base en la información analizada durante el proceso de evaluación realizado al sistema familiar remitido, se advierte que actualmente no existe un vínculo </w:t>
      </w:r>
      <w:proofErr w:type="spellStart"/>
      <w:r w:rsidR="00C7116A" w:rsidRPr="00C7116A">
        <w:rPr>
          <w:rFonts w:ascii="Arial" w:hAnsi="Arial" w:cs="Arial"/>
          <w:color w:val="FF0000"/>
          <w:sz w:val="24"/>
          <w:szCs w:val="24"/>
          <w:lang w:val="es-MX" w:eastAsia="es-MX"/>
        </w:rPr>
        <w:t>fisico</w:t>
      </w:r>
      <w:proofErr w:type="spellEnd"/>
      <w:r w:rsidR="00C7116A" w:rsidRPr="00C7116A">
        <w:rPr>
          <w:rFonts w:ascii="Arial" w:hAnsi="Arial" w:cs="Arial"/>
          <w:color w:val="FF0000"/>
          <w:sz w:val="24"/>
          <w:szCs w:val="24"/>
          <w:lang w:val="es-MX" w:eastAsia="es-MX"/>
        </w:rPr>
        <w:t xml:space="preserve"> y emocional alguno entre la niña S.V. y su progenitor, derivado del distanciamiento a consecuencia de la ruptura sentimental de los progenitores, así mismo por el conflicto de lealtades en el que se encuentra la niña </w:t>
      </w:r>
      <w:r w:rsidR="00C7116A" w:rsidRPr="00C7116A">
        <w:rPr>
          <w:rFonts w:ascii="Arial" w:hAnsi="Arial" w:cs="Arial"/>
          <w:color w:val="FF0000"/>
          <w:sz w:val="24"/>
          <w:szCs w:val="24"/>
          <w:lang w:val="es-MX" w:eastAsia="es-MX"/>
        </w:rPr>
        <w:lastRenderedPageBreak/>
        <w:t xml:space="preserve">evaluada, es importante mencionar, que se cuenta con información previa en donde al inicio de la separación conyugal, existía cierta relación y convivencia entre el señor </w:t>
      </w:r>
      <w:r w:rsidR="001F15DE">
        <w:rPr>
          <w:rFonts w:ascii="Arial" w:hAnsi="Arial" w:cs="Arial"/>
          <w:color w:val="FF0000"/>
          <w:sz w:val="24"/>
          <w:szCs w:val="24"/>
          <w:lang w:val="es-MX" w:eastAsia="es-MX"/>
        </w:rPr>
        <w:t>XXXXXXXXXXX</w:t>
      </w:r>
      <w:r w:rsidR="00C7116A" w:rsidRPr="00C7116A">
        <w:rPr>
          <w:rFonts w:ascii="Arial" w:hAnsi="Arial" w:cs="Arial"/>
          <w:color w:val="FF0000"/>
          <w:sz w:val="24"/>
          <w:szCs w:val="24"/>
          <w:lang w:val="es-MX" w:eastAsia="es-MX"/>
        </w:rPr>
        <w:t xml:space="preserve"> y su hija, que en la memoria de la niña resulta en un comportamiento y manifestaciones de negación</w:t>
      </w:r>
      <w:r w:rsidR="000379A7" w:rsidRPr="00BD077C">
        <w:rPr>
          <w:rFonts w:ascii="Arial" w:hAnsi="Arial" w:cs="Arial"/>
          <w:color w:val="FF0000"/>
          <w:sz w:val="24"/>
          <w:szCs w:val="24"/>
          <w:lang w:val="es-MX" w:eastAsia="es-MX"/>
        </w:rPr>
        <w:t>.</w:t>
      </w:r>
    </w:p>
    <w:p w14:paraId="345F39C2" w14:textId="34F7FEB2" w:rsidR="000379A7" w:rsidRPr="00BD077C" w:rsidRDefault="00C7116A" w:rsidP="000379A7">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 xml:space="preserve">Características del vínculo emocional de la niña S.V.L.G. con su familia paterna. </w:t>
      </w:r>
      <w:r w:rsidRPr="00C7116A">
        <w:rPr>
          <w:rFonts w:ascii="Arial" w:hAnsi="Arial" w:cs="Arial"/>
          <w:color w:val="FF0000"/>
          <w:sz w:val="24"/>
          <w:szCs w:val="24"/>
          <w:lang w:val="es-MX" w:eastAsia="es-MX"/>
        </w:rPr>
        <w:t xml:space="preserve">Se advierte que actualmente no se detecta un </w:t>
      </w:r>
      <w:r w:rsidR="000379A7" w:rsidRPr="00BD077C">
        <w:rPr>
          <w:rFonts w:ascii="Arial" w:hAnsi="Arial" w:cs="Arial"/>
          <w:color w:val="FF0000"/>
          <w:sz w:val="24"/>
          <w:szCs w:val="24"/>
          <w:lang w:val="es-MX" w:eastAsia="es-MX"/>
        </w:rPr>
        <w:t>vínculo</w:t>
      </w:r>
      <w:r w:rsidRPr="00C7116A">
        <w:rPr>
          <w:rFonts w:ascii="Arial" w:hAnsi="Arial" w:cs="Arial"/>
          <w:color w:val="FF0000"/>
          <w:sz w:val="24"/>
          <w:szCs w:val="24"/>
          <w:lang w:val="es-MX" w:eastAsia="es-MX"/>
        </w:rPr>
        <w:t xml:space="preserve"> </w:t>
      </w:r>
      <w:r w:rsidR="000379A7" w:rsidRPr="00BD077C">
        <w:rPr>
          <w:rFonts w:ascii="Arial" w:hAnsi="Arial" w:cs="Arial"/>
          <w:color w:val="FF0000"/>
          <w:sz w:val="24"/>
          <w:szCs w:val="24"/>
          <w:lang w:val="es-MX" w:eastAsia="es-MX"/>
        </w:rPr>
        <w:t>físico</w:t>
      </w:r>
      <w:r w:rsidRPr="00C7116A">
        <w:rPr>
          <w:rFonts w:ascii="Arial" w:hAnsi="Arial" w:cs="Arial"/>
          <w:color w:val="FF0000"/>
          <w:sz w:val="24"/>
          <w:szCs w:val="24"/>
          <w:lang w:val="es-MX" w:eastAsia="es-MX"/>
        </w:rPr>
        <w:t xml:space="preserve"> y por lo tanto emocional de la niña S.V., con la familia de origen del señor </w:t>
      </w:r>
      <w:r w:rsidR="001F15DE">
        <w:rPr>
          <w:rFonts w:ascii="Arial" w:hAnsi="Arial" w:cs="Arial"/>
          <w:color w:val="FF0000"/>
          <w:sz w:val="24"/>
          <w:szCs w:val="24"/>
          <w:lang w:val="es-MX" w:eastAsia="es-MX"/>
        </w:rPr>
        <w:t>XXXXXXXXXXXXXX</w:t>
      </w:r>
      <w:r w:rsidRPr="00C7116A">
        <w:rPr>
          <w:rFonts w:ascii="Arial" w:hAnsi="Arial" w:cs="Arial"/>
          <w:color w:val="FF0000"/>
          <w:sz w:val="24"/>
          <w:szCs w:val="24"/>
          <w:lang w:val="es-MX" w:eastAsia="es-MX"/>
        </w:rPr>
        <w:t>.</w:t>
      </w:r>
    </w:p>
    <w:p w14:paraId="477CE74E" w14:textId="4D7562E6" w:rsidR="008F7D21" w:rsidRPr="00BD077C" w:rsidRDefault="00C7116A" w:rsidP="008F7D21">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 xml:space="preserve">Cuál es la postura o manifestaciones de la niña S.V.L.G., en relación con su convivencia con el padre, el señor </w:t>
      </w:r>
      <w:r w:rsidR="00AE5A0D">
        <w:rPr>
          <w:rFonts w:ascii="Arial" w:hAnsi="Arial" w:cs="Arial"/>
          <w:b/>
          <w:color w:val="FF0000"/>
          <w:sz w:val="24"/>
          <w:szCs w:val="24"/>
          <w:lang w:val="es-MX" w:eastAsia="es-MX"/>
        </w:rPr>
        <w:t>XXXXXXXXXXXXXX</w:t>
      </w:r>
      <w:r w:rsidRPr="00C7116A">
        <w:rPr>
          <w:rFonts w:ascii="Arial" w:hAnsi="Arial" w:cs="Arial"/>
          <w:b/>
          <w:color w:val="FF0000"/>
          <w:sz w:val="24"/>
          <w:szCs w:val="24"/>
          <w:lang w:val="es-MX" w:eastAsia="es-MX"/>
        </w:rPr>
        <w:t xml:space="preserve">. </w:t>
      </w:r>
      <w:r w:rsidRPr="00C7116A">
        <w:rPr>
          <w:rFonts w:ascii="Arial" w:hAnsi="Arial" w:cs="Arial"/>
          <w:color w:val="FF0000"/>
          <w:sz w:val="24"/>
          <w:szCs w:val="24"/>
          <w:lang w:val="es-MX" w:eastAsia="es-MX"/>
        </w:rPr>
        <w:t>Es importante mencionar inicialmente que la niña mantiene un comportamiento y un estado emocional visiblemente desequilibrado al momento de tratar temas o interrogantes relacionadas a su progenitor, muestra mediante gritos, solloza, nerviosismo y temor su desaprobación y negación a convivir con su padre, explicando en la medida de lo posible que su padre es alguien "malo" y que le ha hecho mucho daño a ella misma y a su mamá. Comprendiendo la anterior, la niña refiere de forma impetuosa su negación a convivir con su progenitor.</w:t>
      </w:r>
    </w:p>
    <w:p w14:paraId="3D1F1D08" w14:textId="4F479EB0" w:rsidR="00CC77EB" w:rsidRPr="00BD077C" w:rsidRDefault="00C7116A" w:rsidP="00CC77EB">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 xml:space="preserve">Cuál es la postura o manifestaciones de la niña S.V.L.G., en relación con su convivencia con la madre, la señora </w:t>
      </w:r>
      <w:r w:rsidR="00AE5A0D">
        <w:rPr>
          <w:rFonts w:ascii="Arial" w:hAnsi="Arial" w:cs="Arial"/>
          <w:b/>
          <w:color w:val="FF0000"/>
          <w:sz w:val="24"/>
          <w:szCs w:val="24"/>
          <w:lang w:val="es-MX" w:eastAsia="es-MX"/>
        </w:rPr>
        <w:t>XXXXXXXXXXXXXXX</w:t>
      </w:r>
      <w:r w:rsidRPr="00C7116A">
        <w:rPr>
          <w:rFonts w:ascii="Arial" w:hAnsi="Arial" w:cs="Arial"/>
          <w:b/>
          <w:color w:val="FF0000"/>
          <w:sz w:val="24"/>
          <w:szCs w:val="24"/>
          <w:lang w:val="es-MX" w:eastAsia="es-MX"/>
        </w:rPr>
        <w:t>.</w:t>
      </w:r>
      <w:r w:rsidRPr="00C7116A">
        <w:rPr>
          <w:rFonts w:ascii="Arial" w:hAnsi="Arial" w:cs="Arial"/>
          <w:color w:val="FF0000"/>
          <w:sz w:val="24"/>
          <w:szCs w:val="24"/>
          <w:lang w:val="es-MX" w:eastAsia="es-MX"/>
        </w:rPr>
        <w:t xml:space="preserve"> En respuesta a la presente interrogante, se advierte que la niña reconoce y manifiesta</w:t>
      </w:r>
      <w:r w:rsidR="00CC6935"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ampliamente su cariño y valorización a la figura materna, refiere tener convivencia</w:t>
      </w:r>
      <w:r w:rsidR="00CC6935"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enfocada principalmente</w:t>
      </w:r>
      <w:r w:rsidR="00CC6935" w:rsidRPr="00BD077C">
        <w:rPr>
          <w:rFonts w:ascii="Arial" w:hAnsi="Arial" w:cs="Arial"/>
          <w:color w:val="FF0000"/>
          <w:sz w:val="24"/>
          <w:szCs w:val="24"/>
          <w:lang w:val="es-MX" w:eastAsia="es-MX"/>
        </w:rPr>
        <w:t xml:space="preserve"> a atenciones, cuidados, así como actividades de </w:t>
      </w:r>
      <w:r w:rsidRPr="00C7116A">
        <w:rPr>
          <w:rFonts w:ascii="Arial" w:hAnsi="Arial" w:cs="Arial"/>
          <w:color w:val="FF0000"/>
          <w:sz w:val="24"/>
          <w:szCs w:val="24"/>
          <w:lang w:val="es-MX" w:eastAsia="es-MX"/>
        </w:rPr>
        <w:t>recreación y ocio, en ese sentido, muestra su aprobación y gusto al continuar</w:t>
      </w:r>
      <w:r w:rsidR="00CC6935"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interactuando con su madre.</w:t>
      </w:r>
    </w:p>
    <w:p w14:paraId="1196263E" w14:textId="43A1218B" w:rsidR="004818FE" w:rsidRPr="00BD077C" w:rsidRDefault="00C7116A" w:rsidP="004818FE">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En dado caso de manifestarse en negativa respecto a convivir con su padre o madre, describir cuáles son los principales factores según la evaluación realizada, que influyen en la negativa de la menor para convivir con algún progenitor.</w:t>
      </w:r>
      <w:r w:rsidRPr="00C7116A">
        <w:rPr>
          <w:rFonts w:ascii="Arial" w:hAnsi="Arial" w:cs="Arial"/>
          <w:color w:val="FF0000"/>
          <w:sz w:val="24"/>
          <w:szCs w:val="24"/>
          <w:lang w:val="es-MX" w:eastAsia="es-MX"/>
        </w:rPr>
        <w:t xml:space="preserve"> Tal y como se manifestó en el apartado de análisis y discusión, la niña parece estar involucrada en un conflicto de lealtades y</w:t>
      </w:r>
      <w:r w:rsidR="00CC77EB" w:rsidRPr="00BD077C">
        <w:rPr>
          <w:rFonts w:ascii="Arial" w:hAnsi="Arial" w:cs="Arial"/>
          <w:color w:val="FF0000"/>
          <w:sz w:val="24"/>
          <w:szCs w:val="24"/>
          <w:lang w:val="es-MX" w:eastAsia="es-MX"/>
        </w:rPr>
        <w:t xml:space="preserve"> verse inmersa en el conflicto</w:t>
      </w:r>
      <w:r w:rsidRPr="00C7116A">
        <w:rPr>
          <w:rFonts w:ascii="Arial" w:hAnsi="Arial" w:cs="Arial"/>
          <w:color w:val="FF0000"/>
          <w:sz w:val="24"/>
          <w:szCs w:val="24"/>
          <w:lang w:val="es-MX" w:eastAsia="es-MX"/>
        </w:rPr>
        <w:t xml:space="preserve"> judicial que se atiende, mismo que ha escalado a un nivel en donde la niña manifiesta abiertamente su negativa y desaprobación a la posibilidad de convivir con su padre, en ese sentido la niña refiere que su padre es alguien "malo" y relata acciones que aparentemente ha hecho el mismo en prejuicio de la señora </w:t>
      </w:r>
      <w:r w:rsidR="00AE5A0D">
        <w:rPr>
          <w:rFonts w:ascii="Arial" w:hAnsi="Arial" w:cs="Arial"/>
          <w:color w:val="FF0000"/>
          <w:sz w:val="24"/>
          <w:szCs w:val="24"/>
          <w:lang w:val="es-MX" w:eastAsia="es-MX"/>
        </w:rPr>
        <w:t>XXXXXXXXXXXXX</w:t>
      </w:r>
      <w:r w:rsidRPr="00C7116A">
        <w:rPr>
          <w:rFonts w:ascii="Arial" w:hAnsi="Arial" w:cs="Arial"/>
          <w:color w:val="FF0000"/>
          <w:sz w:val="24"/>
          <w:szCs w:val="24"/>
          <w:lang w:val="es-MX" w:eastAsia="es-MX"/>
        </w:rPr>
        <w:t xml:space="preserve"> y hacia la niña misma.</w:t>
      </w:r>
    </w:p>
    <w:p w14:paraId="60171F12" w14:textId="77777777" w:rsidR="004818FE" w:rsidRPr="00BD077C" w:rsidRDefault="00C7116A" w:rsidP="004818FE">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 xml:space="preserve">Si de acuerdo con la valoración psicológica realizada a la niña S.V.L.G. y las necesidades de esta, le resulta benéfica y saludable la </w:t>
      </w:r>
      <w:r w:rsidRPr="00C7116A">
        <w:rPr>
          <w:rFonts w:ascii="Arial" w:hAnsi="Arial" w:cs="Arial"/>
          <w:b/>
          <w:color w:val="FF0000"/>
          <w:sz w:val="24"/>
          <w:szCs w:val="24"/>
          <w:lang w:val="es-MX" w:eastAsia="es-MX"/>
        </w:rPr>
        <w:lastRenderedPageBreak/>
        <w:t>convivencia con su padre, y en qué términos resulta de mayor beneficio para la niña S.V.L.G.</w:t>
      </w:r>
      <w:r w:rsidRPr="00C7116A">
        <w:rPr>
          <w:rFonts w:ascii="Arial" w:hAnsi="Arial" w:cs="Arial"/>
          <w:color w:val="FF0000"/>
          <w:sz w:val="24"/>
          <w:szCs w:val="24"/>
          <w:lang w:val="es-MX" w:eastAsia="es-MX"/>
        </w:rPr>
        <w:t xml:space="preserve"> Con base en la información recolectada durante el proceso de evaluación psicológica, se advierte que de momento no se sugiere la convivencia de la niña con su progenitor, si no antes, atender de forma inmediata las áreas psicoemocionales y conductuales de la niña, específicamente en lo relacionado a la percepción actual de la figura paterna, en donde claramente la niña percibe un rechazo, temor y negación en general al convivir con el mismo y así poder trabajar la interferencia parental en la que se ve involucrada, para posteriormente poder determinar la viabilidad </w:t>
      </w:r>
      <w:r w:rsidR="004818FE" w:rsidRPr="00BD077C">
        <w:rPr>
          <w:rFonts w:ascii="Arial" w:hAnsi="Arial" w:cs="Arial"/>
          <w:color w:val="FF0000"/>
          <w:sz w:val="24"/>
          <w:szCs w:val="24"/>
          <w:lang w:val="es-MX" w:eastAsia="es-MX"/>
        </w:rPr>
        <w:t>de algún régimen de convivencia.</w:t>
      </w:r>
    </w:p>
    <w:p w14:paraId="71EED4B1" w14:textId="4F907E18" w:rsidR="00BD077C" w:rsidRPr="00BD077C" w:rsidRDefault="00C7116A" w:rsidP="00BD077C">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Si de acuerdo con la valoración psicológica realizada a la niña S.V.L.G. y las necesidades de esta, le resulta benéfica y saludable la convivencia con su madre, y en qué términos resulta de mayor beneficio para la niña S.V.L.G.</w:t>
      </w:r>
      <w:r w:rsidRPr="00C7116A">
        <w:rPr>
          <w:rFonts w:ascii="Arial" w:hAnsi="Arial" w:cs="Arial"/>
          <w:color w:val="FF0000"/>
          <w:sz w:val="24"/>
          <w:szCs w:val="24"/>
          <w:lang w:val="es-MX" w:eastAsia="es-MX"/>
        </w:rPr>
        <w:t xml:space="preserve"> Si bien es cierto, existen áreas de oportunidad en la señora </w:t>
      </w:r>
      <w:r w:rsidR="00AE5A0D">
        <w:rPr>
          <w:rFonts w:ascii="Arial" w:hAnsi="Arial" w:cs="Arial"/>
          <w:color w:val="FF0000"/>
          <w:sz w:val="24"/>
          <w:szCs w:val="24"/>
          <w:lang w:val="es-MX" w:eastAsia="es-MX"/>
        </w:rPr>
        <w:t>XXXXXXXXXXXXXX</w:t>
      </w:r>
      <w:r w:rsidRPr="00C7116A">
        <w:rPr>
          <w:rFonts w:ascii="Arial" w:hAnsi="Arial" w:cs="Arial"/>
          <w:color w:val="FF0000"/>
          <w:sz w:val="24"/>
          <w:szCs w:val="24"/>
          <w:lang w:val="es-MX" w:eastAsia="es-MX"/>
        </w:rPr>
        <w:t xml:space="preserve">, </w:t>
      </w:r>
      <w:r w:rsidR="00BD077C" w:rsidRPr="00BD077C">
        <w:rPr>
          <w:rFonts w:ascii="Arial" w:hAnsi="Arial" w:cs="Arial"/>
          <w:color w:val="FF0000"/>
          <w:sz w:val="24"/>
          <w:szCs w:val="24"/>
          <w:lang w:val="es-MX" w:eastAsia="es-MX"/>
        </w:rPr>
        <w:t>específicamente</w:t>
      </w:r>
      <w:r w:rsidRPr="00C7116A">
        <w:rPr>
          <w:rFonts w:ascii="Arial" w:hAnsi="Arial" w:cs="Arial"/>
          <w:color w:val="FF0000"/>
          <w:sz w:val="24"/>
          <w:szCs w:val="24"/>
          <w:lang w:val="es-MX" w:eastAsia="es-MX"/>
        </w:rPr>
        <w:t xml:space="preserve"> sobre un estilo rígido y firme en términos de crianza, además del conflicto de lealtades en la que se ve inmersa la niña S.V., actualmente es el contexto de mayor beneficio en el que se encuentra la niña, donde se tiene una dinámica establecida, atenciones y cuidados y que de momento la misma se desenvuelve sin mayores inconvenientes, es por ello, que actualmente es recomendable seguir al cuidado y atenciones de su madre, sin embargo, resulta</w:t>
      </w:r>
      <w:r w:rsidR="00BD077C"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importante atender las áreas de oportunidad ya descritas, a efectos de procurar un</w:t>
      </w:r>
      <w:r w:rsidR="00BD077C"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estado emocional estable y situaciones libres de cualquier conflicto entre los</w:t>
      </w:r>
      <w:r w:rsidR="00BD077C" w:rsidRPr="00BD077C">
        <w:rPr>
          <w:rFonts w:ascii="Arial" w:hAnsi="Arial" w:cs="Arial"/>
          <w:color w:val="FF0000"/>
          <w:sz w:val="24"/>
          <w:szCs w:val="24"/>
          <w:lang w:val="es-MX" w:eastAsia="es-MX"/>
        </w:rPr>
        <w:t xml:space="preserve"> </w:t>
      </w:r>
      <w:r w:rsidRPr="00C7116A">
        <w:rPr>
          <w:rFonts w:ascii="Arial" w:hAnsi="Arial" w:cs="Arial"/>
          <w:color w:val="FF0000"/>
          <w:sz w:val="24"/>
          <w:szCs w:val="24"/>
          <w:lang w:val="es-MX" w:eastAsia="es-MX"/>
        </w:rPr>
        <w:t>padres.</w:t>
      </w:r>
    </w:p>
    <w:p w14:paraId="1D26FFA7" w14:textId="77777777" w:rsidR="00BD077C" w:rsidRPr="00BD077C" w:rsidRDefault="00C7116A" w:rsidP="00BD077C">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Si le resulta benéfico para la misma continuar bajo la custodia de su madre o quedar bajo la custodia de su padre.</w:t>
      </w:r>
      <w:r w:rsidRPr="00C7116A">
        <w:rPr>
          <w:rFonts w:ascii="Arial" w:hAnsi="Arial" w:cs="Arial"/>
          <w:color w:val="FF0000"/>
          <w:sz w:val="24"/>
          <w:szCs w:val="24"/>
          <w:lang w:val="es-MX" w:eastAsia="es-MX"/>
        </w:rPr>
        <w:t xml:space="preserve"> Considerando la situación judicial actual, así como la dinámica familiar referida, en la que la niña mantiene mayor estabilidad con la figura materna, se recomienda de momento continuar bajo el régimen de custodia con la misma.</w:t>
      </w:r>
    </w:p>
    <w:p w14:paraId="2D613C65" w14:textId="77777777" w:rsidR="00BD077C" w:rsidRPr="00BD077C" w:rsidRDefault="00C7116A" w:rsidP="00BD077C">
      <w:pPr>
        <w:pStyle w:val="Prrafodelista"/>
        <w:tabs>
          <w:tab w:val="left" w:pos="7655"/>
          <w:tab w:val="left" w:pos="7797"/>
        </w:tabs>
        <w:spacing w:after="160"/>
        <w:ind w:left="1428" w:right="1347"/>
        <w:jc w:val="both"/>
        <w:rPr>
          <w:rFonts w:ascii="Arial" w:hAnsi="Arial" w:cs="Arial"/>
          <w:color w:val="FF0000"/>
          <w:sz w:val="24"/>
          <w:szCs w:val="24"/>
          <w:lang w:val="es-MX" w:eastAsia="es-MX"/>
        </w:rPr>
      </w:pPr>
      <w:r w:rsidRPr="00C7116A">
        <w:rPr>
          <w:rFonts w:ascii="Arial" w:hAnsi="Arial" w:cs="Arial"/>
          <w:b/>
          <w:color w:val="FF0000"/>
          <w:sz w:val="24"/>
          <w:szCs w:val="24"/>
          <w:lang w:val="es-MX" w:eastAsia="es-MX"/>
        </w:rPr>
        <w:t>Si derivado de su situación familiar, la niña S.V.L.G. tiene condiciones de daños o afectaciones emocionales.</w:t>
      </w:r>
      <w:r w:rsidRPr="00C7116A">
        <w:rPr>
          <w:rFonts w:ascii="Arial" w:hAnsi="Arial" w:cs="Arial"/>
          <w:color w:val="FF0000"/>
          <w:sz w:val="24"/>
          <w:szCs w:val="24"/>
          <w:lang w:val="es-MX" w:eastAsia="es-MX"/>
        </w:rPr>
        <w:t xml:space="preserve"> Con base en l</w:t>
      </w:r>
      <w:r w:rsidR="00BD077C" w:rsidRPr="00BD077C">
        <w:rPr>
          <w:rFonts w:ascii="Arial" w:hAnsi="Arial" w:cs="Arial"/>
          <w:color w:val="FF0000"/>
          <w:sz w:val="24"/>
          <w:szCs w:val="24"/>
          <w:lang w:val="es-MX" w:eastAsia="es-MX"/>
        </w:rPr>
        <w:t xml:space="preserve">a información recolectada, se </w:t>
      </w:r>
      <w:r w:rsidRPr="00C7116A">
        <w:rPr>
          <w:rFonts w:ascii="Arial" w:hAnsi="Arial" w:cs="Arial"/>
          <w:color w:val="FF0000"/>
          <w:sz w:val="24"/>
          <w:szCs w:val="24"/>
          <w:lang w:val="es-MX" w:eastAsia="es-MX"/>
        </w:rPr>
        <w:t>advierte que la niña presenta un desequilibrio emocional, alteraciones en su comportamiento y síntomas fisiológicos claros que resultan importante atender, que parecen estar relacionados mayormente al tratar temas relacionados a su padre.</w:t>
      </w:r>
    </w:p>
    <w:p w14:paraId="7A7033A7" w14:textId="28FA5ED2" w:rsidR="00754E44" w:rsidRPr="00BD077C" w:rsidRDefault="00C7116A" w:rsidP="00BD077C">
      <w:pPr>
        <w:pStyle w:val="Prrafodelista"/>
        <w:tabs>
          <w:tab w:val="left" w:pos="7655"/>
          <w:tab w:val="left" w:pos="7797"/>
        </w:tabs>
        <w:spacing w:after="160"/>
        <w:ind w:left="1428" w:right="1347"/>
        <w:jc w:val="both"/>
        <w:rPr>
          <w:rFonts w:ascii="Arial" w:hAnsi="Arial" w:cs="Arial"/>
          <w:b/>
          <w:bCs/>
          <w:color w:val="FF0000"/>
          <w:sz w:val="24"/>
          <w:szCs w:val="24"/>
        </w:rPr>
      </w:pPr>
      <w:r w:rsidRPr="00C7116A">
        <w:rPr>
          <w:rFonts w:ascii="Arial" w:hAnsi="Arial" w:cs="Arial"/>
          <w:b/>
          <w:color w:val="FF0000"/>
          <w:sz w:val="24"/>
          <w:szCs w:val="24"/>
          <w:lang w:val="es-MX" w:eastAsia="es-MX"/>
        </w:rPr>
        <w:t xml:space="preserve">Todas aquellas observaciones que, al ver del clínico a cargo de la evaluación, sean consideradas relevantes e importantes para el </w:t>
      </w:r>
      <w:r w:rsidRPr="00C7116A">
        <w:rPr>
          <w:rFonts w:ascii="Arial" w:hAnsi="Arial" w:cs="Arial"/>
          <w:b/>
          <w:color w:val="FF0000"/>
          <w:sz w:val="24"/>
          <w:szCs w:val="24"/>
          <w:lang w:val="es-MX" w:eastAsia="es-MX"/>
        </w:rPr>
        <w:lastRenderedPageBreak/>
        <w:t>caso.</w:t>
      </w:r>
      <w:r w:rsidRPr="00C7116A">
        <w:rPr>
          <w:rFonts w:ascii="Arial" w:hAnsi="Arial" w:cs="Arial"/>
          <w:color w:val="FF0000"/>
          <w:sz w:val="24"/>
          <w:szCs w:val="24"/>
          <w:lang w:val="es-MX" w:eastAsia="es-MX"/>
        </w:rPr>
        <w:t xml:space="preserve"> Con base a la información proporcionada en el desarrollo del presente informe el suscrito considera que ya se encuentran plasmadas las observaciones y sugerencias de utilidad para los fines judiciales que haya </w:t>
      </w:r>
      <w:proofErr w:type="gramStart"/>
      <w:r w:rsidRPr="00C7116A">
        <w:rPr>
          <w:rFonts w:ascii="Arial" w:hAnsi="Arial" w:cs="Arial"/>
          <w:color w:val="FF0000"/>
          <w:sz w:val="24"/>
          <w:szCs w:val="24"/>
          <w:lang w:val="es-MX" w:eastAsia="es-MX"/>
        </w:rPr>
        <w:t>lugar</w:t>
      </w:r>
      <w:r w:rsidR="00754E44" w:rsidRPr="00BD077C">
        <w:rPr>
          <w:rFonts w:ascii="Arial" w:hAnsi="Arial" w:cs="Arial"/>
          <w:color w:val="FF0000"/>
          <w:sz w:val="24"/>
          <w:szCs w:val="24"/>
          <w:shd w:val="clear" w:color="auto" w:fill="FFFFFF"/>
        </w:rPr>
        <w:t>.</w:t>
      </w:r>
      <w:r w:rsidR="00754E44" w:rsidRPr="00BD077C">
        <w:rPr>
          <w:rFonts w:ascii="Arial" w:hAnsi="Arial" w:cs="Arial"/>
          <w:color w:val="FF0000"/>
          <w:sz w:val="24"/>
          <w:szCs w:val="24"/>
        </w:rPr>
        <w:t>…</w:t>
      </w:r>
      <w:proofErr w:type="gramEnd"/>
      <w:r w:rsidR="00754E44" w:rsidRPr="00BD077C">
        <w:rPr>
          <w:rFonts w:ascii="Arial" w:hAnsi="Arial" w:cs="Arial"/>
          <w:color w:val="FF0000"/>
          <w:sz w:val="24"/>
          <w:szCs w:val="24"/>
        </w:rPr>
        <w:t>”.</w:t>
      </w:r>
    </w:p>
    <w:p w14:paraId="3D7A7705" w14:textId="77777777" w:rsidR="00754E44" w:rsidRPr="0047258B" w:rsidRDefault="00754E44" w:rsidP="00754E44">
      <w:pPr>
        <w:pStyle w:val="Prrafodelista"/>
        <w:tabs>
          <w:tab w:val="left" w:pos="7655"/>
          <w:tab w:val="left" w:pos="7797"/>
        </w:tabs>
        <w:spacing w:after="160"/>
        <w:ind w:left="1428" w:right="1347"/>
        <w:jc w:val="both"/>
        <w:rPr>
          <w:rFonts w:ascii="Arial" w:hAnsi="Arial" w:cs="Arial"/>
          <w:b/>
          <w:color w:val="FF0000"/>
          <w:sz w:val="24"/>
          <w:szCs w:val="24"/>
          <w:shd w:val="clear" w:color="auto" w:fill="FFFFFF"/>
        </w:rPr>
      </w:pPr>
    </w:p>
    <w:p w14:paraId="4BC84DF6" w14:textId="20EBD375" w:rsidR="00BC0AC6" w:rsidRDefault="00754E44" w:rsidP="00754E44">
      <w:pPr>
        <w:spacing w:line="360" w:lineRule="auto"/>
        <w:ind w:firstLine="708"/>
        <w:jc w:val="both"/>
        <w:rPr>
          <w:rFonts w:ascii="Arial" w:hAnsi="Arial" w:cs="Arial"/>
          <w:sz w:val="28"/>
          <w:szCs w:val="28"/>
          <w:lang w:eastAsia="ar-SA"/>
        </w:rPr>
      </w:pPr>
      <w:r w:rsidRPr="00366091">
        <w:rPr>
          <w:rFonts w:ascii="Arial" w:hAnsi="Arial" w:cs="Arial"/>
          <w:sz w:val="28"/>
          <w:szCs w:val="28"/>
          <w:lang w:eastAsia="ar-SA"/>
        </w:rPr>
        <w:t xml:space="preserve">  </w:t>
      </w:r>
      <w:r w:rsidRPr="008D2458">
        <w:rPr>
          <w:rFonts w:ascii="Arial" w:hAnsi="Arial" w:cs="Arial"/>
          <w:sz w:val="28"/>
          <w:szCs w:val="28"/>
          <w:lang w:eastAsia="ar-SA"/>
        </w:rPr>
        <w:t>Documentos que obran en autos a los que est</w:t>
      </w:r>
      <w:r w:rsidR="008D2458">
        <w:rPr>
          <w:rFonts w:ascii="Arial" w:hAnsi="Arial" w:cs="Arial"/>
          <w:sz w:val="28"/>
          <w:szCs w:val="28"/>
          <w:lang w:eastAsia="ar-SA"/>
        </w:rPr>
        <w:t>a</w:t>
      </w:r>
      <w:r w:rsidRPr="008D2458">
        <w:rPr>
          <w:rFonts w:ascii="Arial" w:hAnsi="Arial" w:cs="Arial"/>
          <w:sz w:val="28"/>
          <w:szCs w:val="28"/>
          <w:lang w:eastAsia="ar-SA"/>
        </w:rPr>
        <w:t xml:space="preserve"> Juzgador</w:t>
      </w:r>
      <w:r w:rsidR="008D2458">
        <w:rPr>
          <w:rFonts w:ascii="Arial" w:hAnsi="Arial" w:cs="Arial"/>
          <w:sz w:val="28"/>
          <w:szCs w:val="28"/>
          <w:lang w:eastAsia="ar-SA"/>
        </w:rPr>
        <w:t>a</w:t>
      </w:r>
      <w:r w:rsidRPr="008D2458">
        <w:rPr>
          <w:rFonts w:ascii="Arial" w:hAnsi="Arial" w:cs="Arial"/>
          <w:sz w:val="28"/>
          <w:szCs w:val="28"/>
          <w:lang w:eastAsia="ar-SA"/>
        </w:rPr>
        <w:t xml:space="preserve"> les otorga valor probatorio pleno en términos de lo dispuesto por los artículos 318 y 327 del Código de Procedimientos Civiles para el Estado de Sonora,</w:t>
      </w:r>
      <w:r w:rsidRPr="00366091">
        <w:rPr>
          <w:rFonts w:ascii="Arial" w:hAnsi="Arial" w:cs="Arial"/>
          <w:sz w:val="28"/>
          <w:szCs w:val="28"/>
          <w:lang w:eastAsia="ar-SA"/>
        </w:rPr>
        <w:t xml:space="preserve"> al haber versado dicho medio de convicción sobre cuestiones que requieren el auxilio de peritos, en el presente caso, </w:t>
      </w:r>
      <w:r w:rsidR="009F289C">
        <w:rPr>
          <w:rFonts w:ascii="Arial" w:hAnsi="Arial" w:cs="Arial"/>
          <w:sz w:val="28"/>
          <w:szCs w:val="28"/>
          <w:lang w:eastAsia="ar-SA"/>
        </w:rPr>
        <w:t>el</w:t>
      </w:r>
      <w:r w:rsidRPr="00366091">
        <w:rPr>
          <w:rFonts w:ascii="Arial" w:hAnsi="Arial" w:cs="Arial"/>
          <w:sz w:val="28"/>
          <w:szCs w:val="28"/>
          <w:lang w:eastAsia="ar-SA"/>
        </w:rPr>
        <w:t xml:space="preserve"> perito designad</w:t>
      </w:r>
      <w:r w:rsidR="009F289C">
        <w:rPr>
          <w:rFonts w:ascii="Arial" w:hAnsi="Arial" w:cs="Arial"/>
          <w:sz w:val="28"/>
          <w:szCs w:val="28"/>
          <w:lang w:eastAsia="ar-SA"/>
        </w:rPr>
        <w:t>o</w:t>
      </w:r>
      <w:r w:rsidRPr="00366091">
        <w:rPr>
          <w:rFonts w:ascii="Arial" w:hAnsi="Arial" w:cs="Arial"/>
          <w:sz w:val="28"/>
          <w:szCs w:val="28"/>
          <w:lang w:eastAsia="ar-SA"/>
        </w:rPr>
        <w:t xml:space="preserve"> proporcionó sus datos como profesional de la materia, aceptó y protestó el cargo conferido ante l</w:t>
      </w:r>
      <w:r w:rsidR="00F80991">
        <w:rPr>
          <w:rFonts w:ascii="Arial" w:hAnsi="Arial" w:cs="Arial"/>
          <w:sz w:val="28"/>
          <w:szCs w:val="28"/>
          <w:lang w:eastAsia="ar-SA"/>
        </w:rPr>
        <w:t>a</w:t>
      </w:r>
      <w:r w:rsidRPr="00366091">
        <w:rPr>
          <w:rFonts w:ascii="Arial" w:hAnsi="Arial" w:cs="Arial"/>
          <w:sz w:val="28"/>
          <w:szCs w:val="28"/>
          <w:lang w:eastAsia="ar-SA"/>
        </w:rPr>
        <w:t xml:space="preserve"> suscrit</w:t>
      </w:r>
      <w:r w:rsidR="00F80991">
        <w:rPr>
          <w:rFonts w:ascii="Arial" w:hAnsi="Arial" w:cs="Arial"/>
          <w:sz w:val="28"/>
          <w:szCs w:val="28"/>
          <w:lang w:eastAsia="ar-SA"/>
        </w:rPr>
        <w:t>a</w:t>
      </w:r>
      <w:r w:rsidRPr="00366091">
        <w:rPr>
          <w:rFonts w:ascii="Arial" w:hAnsi="Arial" w:cs="Arial"/>
          <w:sz w:val="28"/>
          <w:szCs w:val="28"/>
          <w:lang w:eastAsia="ar-SA"/>
        </w:rPr>
        <w:t>, en los dictámenes periciales correspondientes el perito fundamentó sus conclusiones y explicó el procedimiento</w:t>
      </w:r>
      <w:r w:rsidR="00F80991">
        <w:rPr>
          <w:rFonts w:ascii="Arial" w:hAnsi="Arial" w:cs="Arial"/>
          <w:sz w:val="28"/>
          <w:szCs w:val="28"/>
          <w:lang w:eastAsia="ar-SA"/>
        </w:rPr>
        <w:t>, así como los</w:t>
      </w:r>
      <w:r w:rsidRPr="00366091">
        <w:rPr>
          <w:rFonts w:ascii="Arial" w:hAnsi="Arial" w:cs="Arial"/>
          <w:sz w:val="28"/>
          <w:szCs w:val="28"/>
          <w:lang w:eastAsia="ar-SA"/>
        </w:rPr>
        <w:t xml:space="preserve"> sistemas utilizados, además dichos dictámenes fueron ratificados ante la presencia judicial por el profesionista que los emitió, cuyo contenido no fue impugnado por los contendientes, sin que afecte su eficacia probatoria el hecho de que se trata de dictámenes formulados por un solo perito, es decir, que no se encuentre desahogada en forma colegiada; </w:t>
      </w:r>
      <w:r w:rsidR="00E82CCC">
        <w:rPr>
          <w:rFonts w:ascii="Arial" w:hAnsi="Arial" w:cs="Arial"/>
          <w:sz w:val="28"/>
          <w:szCs w:val="28"/>
          <w:lang w:eastAsia="ar-SA"/>
        </w:rPr>
        <w:t>atentos a la naturaleza de la evaluación que conlleva, y de cuyas conclusiones se advierte</w:t>
      </w:r>
      <w:r w:rsidRPr="00366091">
        <w:rPr>
          <w:rFonts w:ascii="Arial" w:hAnsi="Arial" w:cs="Arial"/>
          <w:sz w:val="28"/>
          <w:szCs w:val="28"/>
          <w:lang w:eastAsia="ar-SA"/>
        </w:rPr>
        <w:t xml:space="preserve"> que </w:t>
      </w:r>
      <w:r w:rsidR="005459A1">
        <w:rPr>
          <w:rFonts w:ascii="Arial" w:hAnsi="Arial" w:cs="Arial"/>
          <w:sz w:val="28"/>
          <w:szCs w:val="28"/>
          <w:lang w:eastAsia="ar-SA"/>
        </w:rPr>
        <w:t>de momento no se sugiere una convivencia de la niña con su progenitor,</w:t>
      </w:r>
      <w:r w:rsidR="00C83A94">
        <w:rPr>
          <w:rFonts w:ascii="Arial" w:hAnsi="Arial" w:cs="Arial"/>
          <w:sz w:val="28"/>
          <w:szCs w:val="28"/>
          <w:lang w:eastAsia="ar-SA"/>
        </w:rPr>
        <w:t xml:space="preserve"> en virtud de no existir un vínculo relacional,</w:t>
      </w:r>
      <w:r w:rsidR="005459A1">
        <w:rPr>
          <w:rFonts w:ascii="Arial" w:hAnsi="Arial" w:cs="Arial"/>
          <w:sz w:val="28"/>
          <w:szCs w:val="28"/>
          <w:lang w:eastAsia="ar-SA"/>
        </w:rPr>
        <w:t xml:space="preserve"> </w:t>
      </w:r>
      <w:r w:rsidR="00BB3317" w:rsidRPr="00BB3317">
        <w:rPr>
          <w:rFonts w:ascii="Arial" w:hAnsi="Arial" w:cs="Arial"/>
          <w:b/>
          <w:bCs/>
          <w:sz w:val="28"/>
          <w:szCs w:val="28"/>
          <w:lang w:eastAsia="ar-SA"/>
        </w:rPr>
        <w:t>en cambio</w:t>
      </w:r>
      <w:r w:rsidR="00C83A94" w:rsidRPr="00BB3317">
        <w:rPr>
          <w:rFonts w:ascii="Arial" w:hAnsi="Arial" w:cs="Arial"/>
          <w:b/>
          <w:bCs/>
          <w:sz w:val="28"/>
          <w:szCs w:val="28"/>
          <w:lang w:eastAsia="ar-SA"/>
        </w:rPr>
        <w:t xml:space="preserve"> se sugiere </w:t>
      </w:r>
      <w:r w:rsidR="005459A1" w:rsidRPr="00BB3317">
        <w:rPr>
          <w:rFonts w:ascii="Arial" w:hAnsi="Arial" w:cs="Arial"/>
          <w:b/>
          <w:bCs/>
          <w:sz w:val="28"/>
          <w:szCs w:val="28"/>
          <w:lang w:eastAsia="ar-SA"/>
        </w:rPr>
        <w:t>atender de forma inmediata las áreas psicoemocionales y conductuales de la niña</w:t>
      </w:r>
      <w:r w:rsidR="005459A1">
        <w:rPr>
          <w:rFonts w:ascii="Arial" w:hAnsi="Arial" w:cs="Arial"/>
          <w:sz w:val="28"/>
          <w:szCs w:val="28"/>
          <w:lang w:eastAsia="ar-SA"/>
        </w:rPr>
        <w:t xml:space="preserve">, específicamente lo relacionado a la percepción actual de la figura paterna, a fin de que se trabaje con la interferencia parental en la que se ve involucrada la niña </w:t>
      </w:r>
      <w:r w:rsidR="005459A1" w:rsidRPr="00E12B7D">
        <w:rPr>
          <w:rFonts w:ascii="Arial" w:hAnsi="Arial" w:cs="Arial"/>
          <w:b/>
          <w:bCs/>
          <w:color w:val="FF0000"/>
          <w:sz w:val="28"/>
          <w:szCs w:val="28"/>
          <w:lang w:eastAsia="ar-SA"/>
        </w:rPr>
        <w:t>S.V.L.G.</w:t>
      </w:r>
      <w:r w:rsidR="00117A29" w:rsidRPr="00E12B7D">
        <w:rPr>
          <w:rFonts w:ascii="Arial" w:hAnsi="Arial" w:cs="Arial"/>
          <w:color w:val="FF0000"/>
          <w:sz w:val="28"/>
          <w:szCs w:val="28"/>
          <w:lang w:eastAsia="ar-SA"/>
        </w:rPr>
        <w:t xml:space="preserve"> </w:t>
      </w:r>
      <w:r w:rsidR="00117A29">
        <w:rPr>
          <w:rFonts w:ascii="Arial" w:hAnsi="Arial" w:cs="Arial"/>
          <w:sz w:val="28"/>
          <w:szCs w:val="28"/>
          <w:lang w:eastAsia="ar-SA"/>
        </w:rPr>
        <w:t>y que en su momento se pueda determinar la viabilidad de un esquema de convivencia.</w:t>
      </w:r>
    </w:p>
    <w:p w14:paraId="3EE81C9B" w14:textId="77777777" w:rsidR="00117A29" w:rsidRDefault="00117A29" w:rsidP="00754E44">
      <w:pPr>
        <w:spacing w:line="360" w:lineRule="auto"/>
        <w:ind w:firstLine="708"/>
        <w:jc w:val="both"/>
        <w:rPr>
          <w:rFonts w:ascii="Arial" w:hAnsi="Arial" w:cs="Arial"/>
          <w:sz w:val="28"/>
          <w:szCs w:val="28"/>
          <w:lang w:eastAsia="ar-SA"/>
        </w:rPr>
      </w:pPr>
    </w:p>
    <w:p w14:paraId="1E34BD48" w14:textId="19889DE3" w:rsidR="00754E44" w:rsidRPr="00D5205B" w:rsidRDefault="00117A29" w:rsidP="00754E44">
      <w:pPr>
        <w:spacing w:line="360" w:lineRule="auto"/>
        <w:ind w:firstLine="708"/>
        <w:jc w:val="both"/>
        <w:rPr>
          <w:rFonts w:ascii="Arial" w:hAnsi="Arial" w:cs="Arial"/>
          <w:sz w:val="28"/>
          <w:szCs w:val="28"/>
          <w:lang w:eastAsia="ar-SA"/>
        </w:rPr>
      </w:pPr>
      <w:r>
        <w:rPr>
          <w:rFonts w:ascii="Arial" w:hAnsi="Arial" w:cs="Arial"/>
          <w:sz w:val="28"/>
          <w:szCs w:val="28"/>
          <w:lang w:eastAsia="ar-SA"/>
        </w:rPr>
        <w:t xml:space="preserve">Así también, </w:t>
      </w:r>
      <w:r w:rsidR="00754E44" w:rsidRPr="00366091">
        <w:rPr>
          <w:rFonts w:ascii="Arial" w:hAnsi="Arial" w:cs="Arial"/>
          <w:sz w:val="28"/>
          <w:szCs w:val="28"/>
          <w:lang w:eastAsia="ar-SA"/>
        </w:rPr>
        <w:t xml:space="preserve">no escapa </w:t>
      </w:r>
      <w:r w:rsidR="00666897">
        <w:rPr>
          <w:rFonts w:ascii="Arial" w:hAnsi="Arial" w:cs="Arial"/>
          <w:sz w:val="28"/>
          <w:szCs w:val="28"/>
          <w:lang w:eastAsia="ar-SA"/>
        </w:rPr>
        <w:t>a la</w:t>
      </w:r>
      <w:r w:rsidR="00754E44" w:rsidRPr="00366091">
        <w:rPr>
          <w:rFonts w:ascii="Arial" w:hAnsi="Arial" w:cs="Arial"/>
          <w:sz w:val="28"/>
          <w:szCs w:val="28"/>
          <w:lang w:eastAsia="ar-SA"/>
        </w:rPr>
        <w:t xml:space="preserve"> vista de est</w:t>
      </w:r>
      <w:r>
        <w:rPr>
          <w:rFonts w:ascii="Arial" w:hAnsi="Arial" w:cs="Arial"/>
          <w:sz w:val="28"/>
          <w:szCs w:val="28"/>
          <w:lang w:eastAsia="ar-SA"/>
        </w:rPr>
        <w:t>a</w:t>
      </w:r>
      <w:r w:rsidR="00754E44" w:rsidRPr="00366091">
        <w:rPr>
          <w:rFonts w:ascii="Arial" w:hAnsi="Arial" w:cs="Arial"/>
          <w:sz w:val="28"/>
          <w:szCs w:val="28"/>
          <w:lang w:eastAsia="ar-SA"/>
        </w:rPr>
        <w:t xml:space="preserve"> Juzgador</w:t>
      </w:r>
      <w:r>
        <w:rPr>
          <w:rFonts w:ascii="Arial" w:hAnsi="Arial" w:cs="Arial"/>
          <w:sz w:val="28"/>
          <w:szCs w:val="28"/>
          <w:lang w:eastAsia="ar-SA"/>
        </w:rPr>
        <w:t>a</w:t>
      </w:r>
      <w:r w:rsidR="00F47A86">
        <w:rPr>
          <w:rFonts w:ascii="Arial" w:hAnsi="Arial" w:cs="Arial"/>
          <w:sz w:val="28"/>
          <w:szCs w:val="28"/>
          <w:lang w:eastAsia="ar-SA"/>
        </w:rPr>
        <w:t xml:space="preserve"> que de la evaluación realizada a la progenitora custodia de la niña involucrada, no se detectan actitudes o comportamientos </w:t>
      </w:r>
      <w:r w:rsidR="00254A22">
        <w:rPr>
          <w:rFonts w:ascii="Arial" w:hAnsi="Arial" w:cs="Arial"/>
          <w:sz w:val="28"/>
          <w:szCs w:val="28"/>
          <w:lang w:eastAsia="ar-SA"/>
        </w:rPr>
        <w:lastRenderedPageBreak/>
        <w:t>contundentes que indiquen la promoción, impulso, o alentar la convivencia de su hija la niña</w:t>
      </w:r>
      <w:r w:rsidR="00254A22" w:rsidRPr="00254A22">
        <w:rPr>
          <w:rFonts w:ascii="Arial" w:hAnsi="Arial" w:cs="Arial"/>
          <w:b/>
          <w:bCs/>
          <w:color w:val="FF0000"/>
          <w:sz w:val="28"/>
          <w:szCs w:val="28"/>
          <w:lang w:eastAsia="ar-SA"/>
        </w:rPr>
        <w:t xml:space="preserve"> S.V.L.G. </w:t>
      </w:r>
      <w:r w:rsidR="00254A22">
        <w:rPr>
          <w:rFonts w:ascii="Arial" w:hAnsi="Arial" w:cs="Arial"/>
          <w:sz w:val="28"/>
          <w:szCs w:val="28"/>
          <w:lang w:eastAsia="ar-SA"/>
        </w:rPr>
        <w:t xml:space="preserve">con su progenitor el señor </w:t>
      </w:r>
      <w:r w:rsidR="00AE5A0D">
        <w:rPr>
          <w:rFonts w:ascii="Arial" w:hAnsi="Arial" w:cs="Arial"/>
          <w:b/>
          <w:bCs/>
          <w:color w:val="FF0000"/>
          <w:sz w:val="28"/>
          <w:szCs w:val="28"/>
          <w:lang w:eastAsia="ar-SA"/>
        </w:rPr>
        <w:t>XXXXXXXXXXXXXX</w:t>
      </w:r>
      <w:r w:rsidR="00D5205B">
        <w:rPr>
          <w:rFonts w:ascii="Arial" w:hAnsi="Arial" w:cs="Arial"/>
          <w:b/>
          <w:bCs/>
          <w:color w:val="FF0000"/>
          <w:sz w:val="28"/>
          <w:szCs w:val="28"/>
          <w:lang w:eastAsia="ar-SA"/>
        </w:rPr>
        <w:t>;</w:t>
      </w:r>
      <w:r w:rsidR="00D5205B">
        <w:rPr>
          <w:rFonts w:ascii="Arial" w:hAnsi="Arial" w:cs="Arial"/>
          <w:sz w:val="28"/>
          <w:szCs w:val="28"/>
          <w:lang w:eastAsia="ar-SA"/>
        </w:rPr>
        <w:t xml:space="preserve"> ello</w:t>
      </w:r>
      <w:r w:rsidR="00D5205B">
        <w:rPr>
          <w:rFonts w:ascii="Arial" w:hAnsi="Arial" w:cs="Arial"/>
          <w:b/>
          <w:bCs/>
          <w:color w:val="FF0000"/>
          <w:sz w:val="28"/>
          <w:szCs w:val="28"/>
          <w:lang w:eastAsia="ar-SA"/>
        </w:rPr>
        <w:t xml:space="preserve"> </w:t>
      </w:r>
      <w:r w:rsidR="00D5205B">
        <w:rPr>
          <w:rFonts w:ascii="Arial" w:hAnsi="Arial" w:cs="Arial"/>
          <w:sz w:val="28"/>
          <w:szCs w:val="28"/>
          <w:lang w:eastAsia="ar-SA"/>
        </w:rPr>
        <w:t>no obstante la negativa y desaprobación de la niña respecto la posibilidad de convivir con su padre</w:t>
      </w:r>
    </w:p>
    <w:p w14:paraId="684E2B0D" w14:textId="77777777" w:rsidR="00754E44" w:rsidRPr="00366091" w:rsidRDefault="00754E44" w:rsidP="00754E44">
      <w:pPr>
        <w:spacing w:line="360" w:lineRule="auto"/>
        <w:ind w:firstLine="708"/>
        <w:jc w:val="both"/>
        <w:rPr>
          <w:rFonts w:ascii="Arial" w:hAnsi="Arial" w:cs="Arial"/>
          <w:sz w:val="28"/>
          <w:szCs w:val="28"/>
          <w:lang w:eastAsia="ar-SA"/>
        </w:rPr>
      </w:pPr>
    </w:p>
    <w:p w14:paraId="19D67EE5" w14:textId="77777777" w:rsidR="00754E44" w:rsidRPr="00366091" w:rsidRDefault="00754E44" w:rsidP="00754E44">
      <w:pPr>
        <w:suppressAutoHyphens/>
        <w:spacing w:after="120" w:line="360" w:lineRule="auto"/>
        <w:ind w:firstLine="708"/>
        <w:jc w:val="both"/>
        <w:rPr>
          <w:rFonts w:ascii="Arial" w:eastAsia="Arial" w:hAnsi="Arial" w:cs="Arial"/>
          <w:b/>
          <w:i/>
        </w:rPr>
      </w:pPr>
      <w:r w:rsidRPr="00366091">
        <w:rPr>
          <w:rFonts w:ascii="Arial" w:eastAsia="Arial" w:hAnsi="Arial" w:cs="Arial"/>
          <w:sz w:val="28"/>
        </w:rPr>
        <w:t xml:space="preserve">Lo anterior tiene sustento en </w:t>
      </w:r>
      <w:r w:rsidRPr="00366091">
        <w:rPr>
          <w:rFonts w:ascii="Arial" w:eastAsia="Arial" w:hAnsi="Arial" w:cs="Arial"/>
          <w:sz w:val="28"/>
          <w:szCs w:val="28"/>
        </w:rPr>
        <w:t xml:space="preserve">la tesis aislada emitida por la Primera Sala de la Suprema Corte de Justicia de la Nación, número 1a. CLXXXVII/2006 cuyo rubro y letra dice: </w:t>
      </w:r>
    </w:p>
    <w:p w14:paraId="54CEE39E" w14:textId="77777777" w:rsidR="00754E44" w:rsidRPr="00366091" w:rsidRDefault="00754E44" w:rsidP="00754E44">
      <w:pPr>
        <w:suppressAutoHyphens/>
        <w:ind w:left="1134" w:right="1183"/>
        <w:jc w:val="both"/>
        <w:rPr>
          <w:rFonts w:ascii="Arial" w:eastAsia="Arial" w:hAnsi="Arial" w:cs="Arial"/>
          <w:b/>
          <w:i/>
        </w:rPr>
      </w:pPr>
    </w:p>
    <w:p w14:paraId="1FFF08BB" w14:textId="77777777" w:rsidR="00754E44" w:rsidRPr="00366091" w:rsidRDefault="00754E44" w:rsidP="00754E44">
      <w:pPr>
        <w:suppressAutoHyphens/>
        <w:ind w:left="1134" w:right="1183"/>
        <w:jc w:val="both"/>
        <w:rPr>
          <w:rFonts w:ascii="Arial" w:eastAsia="Arial" w:hAnsi="Arial" w:cs="Arial"/>
          <w:sz w:val="24"/>
          <w:szCs w:val="24"/>
        </w:rPr>
      </w:pPr>
      <w:r w:rsidRPr="00366091">
        <w:rPr>
          <w:rFonts w:ascii="Arial" w:eastAsia="Arial" w:hAnsi="Arial" w:cs="Arial"/>
          <w:b/>
          <w:i/>
        </w:rPr>
        <w:t xml:space="preserve"> </w:t>
      </w:r>
      <w:r w:rsidRPr="00366091">
        <w:rPr>
          <w:rFonts w:ascii="Arial" w:eastAsia="Arial" w:hAnsi="Arial" w:cs="Arial"/>
          <w:sz w:val="24"/>
          <w:szCs w:val="24"/>
        </w:rPr>
        <w:t xml:space="preserve">“CONOCIMIENTOSCIENTÍFICOS.CARACTERÍSTICAS QUE DEBEN TENER PARA QUE PUEDAN SER TOMADOS EN CUENTA POR EL JUZGADOR AL MOMENTO DE EMITIR SU FALLO. Los tribunales cada vez con mayor frecuencia requieren allegarse de evidencia científica para la resolución de los asuntos que son sometidos a su conocimiento, debido a los avances de los últimos tiempos en el campo de la ciencia y a las repercusiones que esos hallazgos pueden representar para el derecho. De esta forma, en muchas ocasiones los juzgadores requieren contar con la opinión de expertos en esas materias para proferir sus fallos de una manera informada y evitar incurrir en especulaciones en torno a ámbitos del conocimiento que van más allá del conocimiento del derecho que el juzgador debe tener. Al respecto, debe tenerse presente que el derecho y la ciencia son dos de las fuentes de autoridad más importantes para los gobiernos modernos, aun cuando tienen origen, fundamentos y alcances diversos. Los productos de ambas ramas del conocimiento se presumen imparciales, ajenos a intereses particulares y válidos sin importar el contexto inmediato de su generación; de ahí que frecuentemente orienten las políticas públicas y sirvan de fundamento para evaluar la racionalidad de las decisiones políticas. Juntos, el derecho y la </w:t>
      </w:r>
      <w:proofErr w:type="gramStart"/>
      <w:r w:rsidRPr="00366091">
        <w:rPr>
          <w:rFonts w:ascii="Arial" w:eastAsia="Arial" w:hAnsi="Arial" w:cs="Arial"/>
          <w:sz w:val="24"/>
          <w:szCs w:val="24"/>
        </w:rPr>
        <w:t>ciencia,</w:t>
      </w:r>
      <w:proofErr w:type="gramEnd"/>
      <w:r w:rsidRPr="00366091">
        <w:rPr>
          <w:rFonts w:ascii="Arial" w:eastAsia="Arial" w:hAnsi="Arial" w:cs="Arial"/>
          <w:sz w:val="24"/>
          <w:szCs w:val="24"/>
        </w:rPr>
        <w:t xml:space="preserve"> constituyen un medio para asegurar la legitimidad de las decisiones gubernamentales, ello a partir de las diversas modalidades de relación que entre ambos se generan. Precisamente por ello, en diversas decisiones jurisdiccionales, como sobre la acción de paternidad, por ejemplo, los avances de la ciencia son indispensables para auxiliar al juzgador a tomar sus decisiones. La propia ley lo reconoce así al permitir que de diversas maneras se utilicen como medios de prueba diversos elementos aportados por la ciencia y la tecnología. En esos casos, debido a la naturaleza de las cuestiones que serán materia de la prueba, al requerirse conocimientos científicos y tecnológicos, se utiliza la </w:t>
      </w:r>
      <w:r w:rsidRPr="00366091">
        <w:rPr>
          <w:rFonts w:ascii="Arial" w:eastAsia="Arial" w:hAnsi="Arial" w:cs="Arial"/>
          <w:sz w:val="24"/>
          <w:szCs w:val="24"/>
        </w:rPr>
        <w:lastRenderedPageBreak/>
        <w:t xml:space="preserve">prueba pericial, mediante la cual un especialista presta auxilio al juzgador en un área en la que éste no es un experto. Ahora bien, para que un órgano jurisdiccional pueda apoyarse válidamente en una opinión de algún experto en una rama de la ciencia, es necesario que esa opinión tenga las siguientes características: a) Que la evidencia científica sea relevante para el caso concreto en estudio, es decir, que a través de la misma pueda efectivamente conocerse la verdad de los hechos sujetos a prueba, y b) que la evidencia científica sea fidedigna, esto es, que se haya arribado a ella a través del método científico, para lo cual se requiere, generalmente, que la teoría o técnica científica de que se trate haya sido sujeta a pruebas empíricas, o sea, que la misma haya sido sujeta a pruebas de refutabilidad; haya sido sujeta a la opinión, revisión y aceptación de la comunidad científica; se conozca su margen de error potencial, y existan estándares que controlen su aplicación. Si la prueba científica cumple con estas características, el juzgador puede válidamente tomarla en cuenta al momento de dictar su resolución. </w:t>
      </w:r>
    </w:p>
    <w:p w14:paraId="15FEA9BB" w14:textId="77777777" w:rsidR="00754E44" w:rsidRPr="00366091" w:rsidRDefault="00754E44" w:rsidP="00754E44">
      <w:pPr>
        <w:suppressAutoHyphens/>
        <w:spacing w:line="360" w:lineRule="auto"/>
        <w:jc w:val="both"/>
        <w:rPr>
          <w:rFonts w:ascii="Arial" w:eastAsia="Arial" w:hAnsi="Arial" w:cs="Arial"/>
          <w:sz w:val="24"/>
          <w:szCs w:val="24"/>
        </w:rPr>
      </w:pPr>
    </w:p>
    <w:p w14:paraId="65C21C76" w14:textId="77777777" w:rsidR="00754E44" w:rsidRPr="00366091" w:rsidRDefault="00754E44" w:rsidP="00754E44">
      <w:pPr>
        <w:suppressAutoHyphens/>
        <w:spacing w:line="360" w:lineRule="auto"/>
        <w:ind w:firstLine="708"/>
        <w:jc w:val="both"/>
        <w:rPr>
          <w:rFonts w:ascii="Arial" w:eastAsia="Arial" w:hAnsi="Arial" w:cs="Arial"/>
          <w:sz w:val="28"/>
          <w:szCs w:val="28"/>
        </w:rPr>
      </w:pPr>
      <w:r w:rsidRPr="00366091">
        <w:rPr>
          <w:rFonts w:ascii="Arial" w:eastAsia="Arial" w:hAnsi="Arial" w:cs="Arial"/>
          <w:sz w:val="28"/>
          <w:szCs w:val="28"/>
        </w:rPr>
        <w:t xml:space="preserve">Robustece lo anterior el criterio judicial número II.2o.C.459 C,  emitido por Segundo Tribunal Colegiado En Materia Civil Del Segundo Circuito,  Tomo XX, Julio de 2004, que a la letra dice: </w:t>
      </w:r>
    </w:p>
    <w:p w14:paraId="62CAB72D" w14:textId="77777777" w:rsidR="00754E44" w:rsidRPr="00366091" w:rsidRDefault="00754E44" w:rsidP="00754E44">
      <w:pPr>
        <w:suppressAutoHyphens/>
        <w:jc w:val="both"/>
        <w:rPr>
          <w:rFonts w:ascii="Arial" w:eastAsia="Arial" w:hAnsi="Arial" w:cs="Arial"/>
        </w:rPr>
      </w:pPr>
    </w:p>
    <w:p w14:paraId="15E23129" w14:textId="77777777" w:rsidR="00754E44" w:rsidRPr="00366091" w:rsidRDefault="00754E44" w:rsidP="00754E44">
      <w:pPr>
        <w:suppressAutoHyphens/>
        <w:ind w:left="1134" w:right="1183"/>
        <w:jc w:val="both"/>
        <w:rPr>
          <w:rFonts w:ascii="Arial" w:eastAsia="Arial" w:hAnsi="Arial" w:cs="Arial"/>
        </w:rPr>
      </w:pPr>
      <w:r w:rsidRPr="00366091">
        <w:rPr>
          <w:rFonts w:ascii="Arial" w:eastAsia="Arial" w:hAnsi="Arial" w:cs="Arial"/>
        </w:rPr>
        <w:t xml:space="preserve"> “GUARDA Y CUSTODIA DE MENORES, ELEMENTOS QUE DEBE CONTENER LA PRUEBA PERICIAL EN EL PROCEDIMIENTO DE (LEGISLACIÓN DEL ESTADO DE MÉXICO). Del análisis sistemático de los artículos 4o. y 133 constitucionales; 1 a 41 de la Convención sobre los Derechos del Niño; 3, 4, 7, 41, 48 y 49 de la Ley para la Protección de los Derechos de Niñas, Niños y Adolescentes y 4.398 del Código Civil del Estado de México vigente, se aprecia que en el sistema jurídico mexicano las autoridades judiciales que conozcan de controversias donde se decidan derechos de menores, deberán velar por el interés superior de éstos. Así, con base en ese principio, este Tribunal Colegiado en la jurisprudencia número J/17/9a. cuyo rubro es: "MENORES. DEBE REPONERSE EL PROCEDIMIENTO A FIN DE QUE EL JUEZ NATURAL RECABE LOS MEDIOS PROBATORIOS NECESARIOS PARA DETERMINAR LO CONDUCENTE DE MODO INTEGRAL Y COMPLETO SOBRE LA GUARDA Y CUSTODIA DE AQUÉLLOS (LEGISLACIÓN DEL ESTADO DE MÉXICO).", determinó que en los juicios donde se discuta la guarda y custodia de menores, el Juez debe recabar de oficio los medios de convicción que estime pertinentes para resolver lo más favorable a esos menores, y que entre tales pruebas están las periciales en materias de psicología y trabajo social, o bien, cualquiera otra probanza que en el arbitrio del juzgador se estime necesaria, otorgándose al agente del Ministerio Público la intervención que le compete. Ahora bien, resulta pertinente complementar dicho criterio en el sentido de que si durante el procedimiento se desahoga la prueba pericial, tanto el juzgador como el agente del Ministerio Público deben inquirir de modo claro, directo y concreto al especialista respectivo a través de cuestionamientos que permitan concluir a cuál de los progenitores, en orden con las circunstancias personales del infante y de aquéllos, se debe </w:t>
      </w:r>
      <w:r w:rsidRPr="00366091">
        <w:rPr>
          <w:rFonts w:ascii="Arial" w:eastAsia="Arial" w:hAnsi="Arial" w:cs="Arial"/>
        </w:rPr>
        <w:lastRenderedPageBreak/>
        <w:t xml:space="preserve">considerar como el más apto y conveniente para ejercer su guarda y custodia legal, para que con base en esa opinión autorizada, en confrontación con las demás pruebas aportadas, el referido juzgador pueda decidir de una manera fundada y motivada cuál de los padres debe ejercer tal guarda y custodia. </w:t>
      </w:r>
    </w:p>
    <w:p w14:paraId="2184B662" w14:textId="77777777" w:rsidR="00754E44" w:rsidRPr="00366091" w:rsidRDefault="00754E44" w:rsidP="00754E44">
      <w:pPr>
        <w:suppressAutoHyphens/>
        <w:spacing w:after="120" w:line="360" w:lineRule="auto"/>
        <w:jc w:val="both"/>
        <w:rPr>
          <w:rFonts w:ascii="Arial" w:hAnsi="Arial" w:cs="Arial"/>
          <w:sz w:val="28"/>
          <w:szCs w:val="28"/>
          <w:lang w:eastAsia="ar-SA"/>
        </w:rPr>
      </w:pPr>
    </w:p>
    <w:p w14:paraId="7B5581D3" w14:textId="77777777" w:rsidR="00754E44" w:rsidRPr="00366091" w:rsidRDefault="00754E44" w:rsidP="00754E44">
      <w:pPr>
        <w:spacing w:after="120" w:line="360" w:lineRule="auto"/>
        <w:ind w:firstLine="708"/>
        <w:jc w:val="both"/>
        <w:rPr>
          <w:rFonts w:ascii="Arial" w:hAnsi="Arial" w:cs="Arial"/>
          <w:b/>
          <w:bCs/>
          <w:iCs/>
        </w:rPr>
      </w:pPr>
      <w:r w:rsidRPr="00366091">
        <w:rPr>
          <w:rFonts w:ascii="Arial" w:eastAsia="Arial" w:hAnsi="Arial" w:cs="Arial"/>
          <w:sz w:val="28"/>
        </w:rPr>
        <w:t xml:space="preserve">Se enlaza a lo anterior </w:t>
      </w:r>
      <w:r w:rsidRPr="00366091">
        <w:rPr>
          <w:rFonts w:ascii="Arial" w:eastAsia="Arial" w:hAnsi="Arial" w:cs="Arial"/>
          <w:sz w:val="28"/>
          <w:szCs w:val="28"/>
        </w:rPr>
        <w:t xml:space="preserve">la tesis jurisprudencial emitida por el Segundo Tribunal Colegiado del Quinto Circuito, </w:t>
      </w:r>
      <w:proofErr w:type="gramStart"/>
      <w:r w:rsidRPr="00366091">
        <w:rPr>
          <w:rFonts w:ascii="Arial" w:eastAsia="Arial" w:hAnsi="Arial" w:cs="Arial"/>
          <w:sz w:val="28"/>
          <w:szCs w:val="28"/>
        </w:rPr>
        <w:t xml:space="preserve">número  </w:t>
      </w:r>
      <w:r w:rsidRPr="00366091">
        <w:rPr>
          <w:rFonts w:ascii="Arial" w:hAnsi="Arial" w:cs="Arial"/>
          <w:iCs/>
          <w:sz w:val="28"/>
          <w:szCs w:val="28"/>
        </w:rPr>
        <w:t>V.2o.</w:t>
      </w:r>
      <w:proofErr w:type="gramEnd"/>
      <w:r w:rsidRPr="00366091">
        <w:rPr>
          <w:rFonts w:ascii="Arial" w:hAnsi="Arial" w:cs="Arial"/>
          <w:iCs/>
          <w:sz w:val="28"/>
          <w:szCs w:val="28"/>
        </w:rPr>
        <w:t xml:space="preserve"> J/81, visible en la Gaceta del Semanario Judicial de la Federación, cuyo rubro y texto señala: </w:t>
      </w:r>
    </w:p>
    <w:p w14:paraId="1A626CA6" w14:textId="77777777" w:rsidR="00754E44" w:rsidRPr="00366091" w:rsidRDefault="00754E44" w:rsidP="00754E44">
      <w:pPr>
        <w:ind w:left="709" w:right="1183"/>
        <w:jc w:val="both"/>
        <w:rPr>
          <w:rFonts w:ascii="Arial" w:hAnsi="Arial" w:cs="Arial"/>
          <w:b/>
          <w:bCs/>
          <w:iCs/>
        </w:rPr>
      </w:pPr>
    </w:p>
    <w:p w14:paraId="4CEECC7C" w14:textId="77777777" w:rsidR="00754E44" w:rsidRPr="00366091" w:rsidRDefault="00754E44" w:rsidP="00754E44">
      <w:pPr>
        <w:ind w:left="709" w:right="1183"/>
        <w:jc w:val="both"/>
        <w:rPr>
          <w:rFonts w:ascii="Arial" w:hAnsi="Arial" w:cs="Arial"/>
          <w:iCs/>
        </w:rPr>
      </w:pPr>
      <w:r w:rsidRPr="00366091">
        <w:rPr>
          <w:rFonts w:ascii="Arial" w:hAnsi="Arial" w:cs="Arial"/>
          <w:b/>
          <w:bCs/>
          <w:iCs/>
        </w:rPr>
        <w:t>“</w:t>
      </w:r>
      <w:r w:rsidRPr="00366091">
        <w:rPr>
          <w:rFonts w:ascii="Arial" w:hAnsi="Arial" w:cs="Arial"/>
          <w:bCs/>
          <w:iCs/>
        </w:rPr>
        <w:t>PRUEBA PERICIAL, INTEGRACIÓN DE LA, CON UN SOLO PERITO. (LEGISLACIÓN DEL ESTADO DE SONORA)</w:t>
      </w:r>
      <w:r w:rsidRPr="00366091">
        <w:rPr>
          <w:rFonts w:ascii="Arial" w:hAnsi="Arial" w:cs="Arial"/>
          <w:b/>
          <w:bCs/>
          <w:iCs/>
        </w:rPr>
        <w:t xml:space="preserve">. </w:t>
      </w:r>
      <w:r w:rsidRPr="00366091">
        <w:rPr>
          <w:rFonts w:ascii="Arial" w:hAnsi="Arial" w:cs="Arial"/>
          <w:iCs/>
        </w:rPr>
        <w:t xml:space="preserve"> La integración de la prueba pericial es, en términos generales, una carga procesal para la parte a quien incumbe designar los peritos; de manera </w:t>
      </w:r>
      <w:proofErr w:type="gramStart"/>
      <w:r w:rsidRPr="00366091">
        <w:rPr>
          <w:rFonts w:ascii="Arial" w:hAnsi="Arial" w:cs="Arial"/>
          <w:iCs/>
        </w:rPr>
        <w:t>que</w:t>
      </w:r>
      <w:proofErr w:type="gramEnd"/>
      <w:r w:rsidRPr="00366091">
        <w:rPr>
          <w:rFonts w:ascii="Arial" w:hAnsi="Arial" w:cs="Arial"/>
          <w:iCs/>
        </w:rPr>
        <w:t xml:space="preserve"> si el actor ofrece un perito, lo presenta al juez y el perito rinde su dictamen, las consecuencias relativas deben afectar al demandado cuando éste, con derecho también para designar perito, no lo hace y el proceso se desarrolla en forma tal que ya no es posible reponer la prueba. Además de esas consideraciones de carácter general, debe tenerse en cuenta el sistema especial que prevé el Código de Procedimientos Civiles para el Estado de Sonora, pues de acuerdo con sus artículos 293 y 291, la prueba pericial no es necesariamente colegiada, ya que cada parte tiene derecho a nombrar un perito auxiliar del juez, y la parte que no haga uso de ese derecho, debe soportar los perjuicios consiguientes, pero con esa omisión no se invalida la prueba pericial. Consecuentemente, si en un caso sólo el perito designado por el actor rinde su dictamen, con ello se integra la prueba pericial”.</w:t>
      </w:r>
      <w:r w:rsidRPr="00366091">
        <w:rPr>
          <w:rFonts w:ascii="Arial" w:hAnsi="Arial" w:cs="Arial"/>
          <w:iCs/>
          <w:highlight w:val="yellow"/>
        </w:rPr>
        <w:t xml:space="preserve"> </w:t>
      </w:r>
    </w:p>
    <w:p w14:paraId="08EBD6D4" w14:textId="77777777" w:rsidR="00992898" w:rsidRPr="006A42B0" w:rsidRDefault="00992898" w:rsidP="00992898">
      <w:pPr>
        <w:widowControl w:val="0"/>
        <w:autoSpaceDE w:val="0"/>
        <w:autoSpaceDN w:val="0"/>
        <w:adjustRightInd w:val="0"/>
        <w:spacing w:line="360" w:lineRule="auto"/>
        <w:jc w:val="both"/>
        <w:rPr>
          <w:rFonts w:ascii="Arial" w:hAnsi="Arial" w:cs="Arial"/>
          <w:snapToGrid w:val="0"/>
          <w:sz w:val="28"/>
          <w:szCs w:val="28"/>
        </w:rPr>
      </w:pPr>
    </w:p>
    <w:p w14:paraId="5A9D3F2F" w14:textId="2F256FB6" w:rsidR="00992898" w:rsidRPr="008D0083" w:rsidRDefault="00992898" w:rsidP="00992898">
      <w:pPr>
        <w:widowControl w:val="0"/>
        <w:suppressAutoHyphens/>
        <w:autoSpaceDE w:val="0"/>
        <w:autoSpaceDN w:val="0"/>
        <w:adjustRightInd w:val="0"/>
        <w:spacing w:line="360" w:lineRule="auto"/>
        <w:ind w:firstLine="708"/>
        <w:jc w:val="both"/>
        <w:rPr>
          <w:rFonts w:ascii="Arial" w:hAnsi="Arial" w:cs="Arial"/>
          <w:sz w:val="28"/>
          <w:szCs w:val="28"/>
        </w:rPr>
      </w:pPr>
      <w:r w:rsidRPr="006A42B0">
        <w:rPr>
          <w:rFonts w:ascii="Arial" w:hAnsi="Arial" w:cs="Arial"/>
          <w:sz w:val="28"/>
          <w:szCs w:val="28"/>
          <w:lang w:val="es-MX"/>
        </w:rPr>
        <w:t>Ahora bien, es importante resaltar que los resultados obtenidos en las periciales psicológicas previamente descrit</w:t>
      </w:r>
      <w:r>
        <w:rPr>
          <w:rFonts w:ascii="Arial" w:hAnsi="Arial" w:cs="Arial"/>
          <w:sz w:val="28"/>
          <w:szCs w:val="28"/>
          <w:lang w:val="es-MX"/>
        </w:rPr>
        <w:t>a</w:t>
      </w:r>
      <w:r w:rsidRPr="006A42B0">
        <w:rPr>
          <w:rFonts w:ascii="Arial" w:hAnsi="Arial" w:cs="Arial"/>
          <w:sz w:val="28"/>
          <w:szCs w:val="28"/>
          <w:lang w:val="es-MX"/>
        </w:rPr>
        <w:t>s y valorad</w:t>
      </w:r>
      <w:r>
        <w:rPr>
          <w:rFonts w:ascii="Arial" w:hAnsi="Arial" w:cs="Arial"/>
          <w:sz w:val="28"/>
          <w:szCs w:val="28"/>
          <w:lang w:val="es-MX"/>
        </w:rPr>
        <w:t>a</w:t>
      </w:r>
      <w:r w:rsidRPr="006A42B0">
        <w:rPr>
          <w:rFonts w:ascii="Arial" w:hAnsi="Arial" w:cs="Arial"/>
          <w:sz w:val="28"/>
          <w:szCs w:val="28"/>
          <w:lang w:val="es-MX"/>
        </w:rPr>
        <w:t>s, resultan congruentes con los datos</w:t>
      </w:r>
      <w:r w:rsidRPr="00E8293E">
        <w:rPr>
          <w:rFonts w:ascii="Arial" w:hAnsi="Arial" w:cs="Arial"/>
          <w:sz w:val="28"/>
          <w:szCs w:val="28"/>
          <w:lang w:val="es-MX"/>
        </w:rPr>
        <w:t xml:space="preserve"> obtenidos </w:t>
      </w:r>
      <w:r w:rsidRPr="7BE53A65">
        <w:rPr>
          <w:rFonts w:ascii="Arial" w:hAnsi="Arial" w:cs="Arial"/>
          <w:sz w:val="28"/>
          <w:szCs w:val="28"/>
          <w:lang w:val="es-MX"/>
        </w:rPr>
        <w:t>de las diversas diligencias que obran en autos, en re</w:t>
      </w:r>
      <w:r>
        <w:rPr>
          <w:rFonts w:ascii="Arial" w:hAnsi="Arial" w:cs="Arial"/>
          <w:sz w:val="28"/>
          <w:szCs w:val="28"/>
          <w:lang w:val="es-MX"/>
        </w:rPr>
        <w:t>lación con las necesidades de la niña</w:t>
      </w:r>
      <w:r w:rsidRPr="7BE53A65">
        <w:rPr>
          <w:rFonts w:ascii="Arial" w:hAnsi="Arial" w:cs="Arial"/>
          <w:sz w:val="28"/>
          <w:szCs w:val="28"/>
          <w:lang w:val="es-MX"/>
        </w:rPr>
        <w:t>,</w:t>
      </w:r>
      <w:r w:rsidRPr="5C027D47">
        <w:rPr>
          <w:rFonts w:ascii="Arial" w:hAnsi="Arial" w:cs="Arial"/>
          <w:sz w:val="28"/>
          <w:szCs w:val="28"/>
          <w:lang w:val="es-MX"/>
        </w:rPr>
        <w:t xml:space="preserve"> lo que se dice con vista en primer luga</w:t>
      </w:r>
      <w:r>
        <w:rPr>
          <w:rFonts w:ascii="Arial" w:hAnsi="Arial" w:cs="Arial"/>
          <w:sz w:val="28"/>
          <w:szCs w:val="28"/>
          <w:lang w:val="es-MX"/>
        </w:rPr>
        <w:t>r en la audiencia celebrada en e</w:t>
      </w:r>
      <w:r w:rsidRPr="5C027D47">
        <w:rPr>
          <w:rFonts w:ascii="Arial" w:hAnsi="Arial" w:cs="Arial"/>
          <w:sz w:val="28"/>
          <w:szCs w:val="28"/>
          <w:lang w:val="es-MX"/>
        </w:rPr>
        <w:t>ste Juzgado el día</w:t>
      </w:r>
      <w:r>
        <w:rPr>
          <w:rFonts w:ascii="Arial" w:hAnsi="Arial" w:cs="Arial"/>
          <w:sz w:val="28"/>
          <w:szCs w:val="28"/>
          <w:lang w:val="es-MX"/>
        </w:rPr>
        <w:t xml:space="preserve"> treinta de mayo de dos mil veintitrés</w:t>
      </w:r>
      <w:r w:rsidRPr="00A711AD">
        <w:rPr>
          <w:rFonts w:ascii="Arial" w:hAnsi="Arial" w:cs="Arial"/>
          <w:sz w:val="28"/>
          <w:szCs w:val="28"/>
        </w:rPr>
        <w:t>, de conformidad con el artículo 8 Bis del Código de Familia para el Estado de Sonora, en la que se llevó a cabo una entrevista r</w:t>
      </w:r>
      <w:r>
        <w:rPr>
          <w:rFonts w:ascii="Arial" w:hAnsi="Arial" w:cs="Arial"/>
          <w:sz w:val="28"/>
          <w:szCs w:val="28"/>
        </w:rPr>
        <w:t xml:space="preserve">ealizada por la titular de este Juzgado “A” a </w:t>
      </w:r>
      <w:r>
        <w:rPr>
          <w:rFonts w:ascii="Arial" w:eastAsia="Arial" w:hAnsi="Arial" w:cs="Arial"/>
          <w:b/>
          <w:bCs/>
          <w:color w:val="FF0000"/>
          <w:sz w:val="28"/>
        </w:rPr>
        <w:t>S.V.L.G</w:t>
      </w:r>
      <w:r w:rsidRPr="00F84C69">
        <w:rPr>
          <w:rFonts w:ascii="Arial" w:eastAsia="Arial" w:hAnsi="Arial" w:cs="Arial"/>
          <w:b/>
          <w:bCs/>
          <w:color w:val="FF0000"/>
          <w:sz w:val="28"/>
        </w:rPr>
        <w:t>.</w:t>
      </w:r>
      <w:r>
        <w:rPr>
          <w:rFonts w:ascii="Arial" w:hAnsi="Arial" w:cs="Arial"/>
          <w:sz w:val="28"/>
          <w:szCs w:val="28"/>
        </w:rPr>
        <w:t xml:space="preserve">, </w:t>
      </w:r>
      <w:r w:rsidRPr="00A711AD">
        <w:rPr>
          <w:rFonts w:ascii="Arial" w:hAnsi="Arial" w:cs="Arial"/>
          <w:sz w:val="28"/>
          <w:szCs w:val="28"/>
        </w:rPr>
        <w:t xml:space="preserve">misma que se realizó en </w:t>
      </w:r>
      <w:r>
        <w:rPr>
          <w:rFonts w:ascii="Arial" w:hAnsi="Arial" w:cs="Arial"/>
          <w:sz w:val="28"/>
          <w:szCs w:val="28"/>
        </w:rPr>
        <w:t>área de psicología</w:t>
      </w:r>
      <w:r w:rsidRPr="00A711AD">
        <w:rPr>
          <w:rFonts w:ascii="Arial" w:hAnsi="Arial" w:cs="Arial"/>
          <w:sz w:val="28"/>
          <w:szCs w:val="28"/>
        </w:rPr>
        <w:t>,</w:t>
      </w:r>
      <w:r>
        <w:rPr>
          <w:rFonts w:ascii="Arial" w:hAnsi="Arial" w:cs="Arial"/>
          <w:sz w:val="28"/>
          <w:szCs w:val="28"/>
        </w:rPr>
        <w:t xml:space="preserve"> en virtud de ser</w:t>
      </w:r>
      <w:r w:rsidRPr="5C027D47">
        <w:rPr>
          <w:rFonts w:ascii="Arial" w:hAnsi="Arial" w:cs="Arial"/>
          <w:sz w:val="28"/>
          <w:szCs w:val="28"/>
        </w:rPr>
        <w:t xml:space="preserve"> un lugar </w:t>
      </w:r>
      <w:r>
        <w:rPr>
          <w:rFonts w:ascii="Arial" w:hAnsi="Arial" w:cs="Arial"/>
          <w:sz w:val="28"/>
          <w:szCs w:val="28"/>
        </w:rPr>
        <w:t>adecuado para la atención de la niña y el personal adscrito a e</w:t>
      </w:r>
      <w:r w:rsidRPr="5C027D47">
        <w:rPr>
          <w:rFonts w:ascii="Arial" w:hAnsi="Arial" w:cs="Arial"/>
          <w:sz w:val="28"/>
          <w:szCs w:val="28"/>
        </w:rPr>
        <w:t>ste Juzgado, en un ambiente tran</w:t>
      </w:r>
      <w:r>
        <w:rPr>
          <w:rFonts w:ascii="Arial" w:hAnsi="Arial" w:cs="Arial"/>
          <w:sz w:val="28"/>
          <w:szCs w:val="28"/>
        </w:rPr>
        <w:t>quilo, digno de respeto para la</w:t>
      </w:r>
      <w:r w:rsidRPr="5C027D47">
        <w:rPr>
          <w:rFonts w:ascii="Arial" w:hAnsi="Arial" w:cs="Arial"/>
          <w:sz w:val="28"/>
          <w:szCs w:val="28"/>
        </w:rPr>
        <w:t xml:space="preserve"> </w:t>
      </w:r>
      <w:r>
        <w:rPr>
          <w:rFonts w:ascii="Arial" w:hAnsi="Arial" w:cs="Arial"/>
          <w:sz w:val="28"/>
          <w:szCs w:val="28"/>
        </w:rPr>
        <w:t xml:space="preserve">niña </w:t>
      </w:r>
      <w:r w:rsidRPr="5C027D47">
        <w:rPr>
          <w:rFonts w:ascii="Arial" w:hAnsi="Arial" w:cs="Arial"/>
          <w:sz w:val="28"/>
          <w:szCs w:val="28"/>
        </w:rPr>
        <w:t>a quien</w:t>
      </w:r>
      <w:r>
        <w:rPr>
          <w:rFonts w:ascii="Arial" w:hAnsi="Arial" w:cs="Arial"/>
          <w:sz w:val="28"/>
          <w:szCs w:val="28"/>
        </w:rPr>
        <w:t xml:space="preserve"> se le</w:t>
      </w:r>
      <w:r w:rsidRPr="5C027D47">
        <w:rPr>
          <w:rFonts w:ascii="Arial" w:hAnsi="Arial" w:cs="Arial"/>
          <w:sz w:val="28"/>
          <w:szCs w:val="28"/>
        </w:rPr>
        <w:t xml:space="preserve"> informó sobre los fines de la audiencia y así en primer </w:t>
      </w:r>
      <w:r w:rsidRPr="5C027D47">
        <w:rPr>
          <w:rFonts w:ascii="Arial" w:hAnsi="Arial" w:cs="Arial"/>
          <w:sz w:val="28"/>
          <w:szCs w:val="28"/>
        </w:rPr>
        <w:lastRenderedPageBreak/>
        <w:t>lugar conforme a la observación general 12/2009 del comité de los derechos del niño de las Naciones Unidas, así como bajo los lineamiento</w:t>
      </w:r>
      <w:r>
        <w:rPr>
          <w:rFonts w:ascii="Arial" w:hAnsi="Arial" w:cs="Arial"/>
          <w:sz w:val="28"/>
          <w:szCs w:val="28"/>
        </w:rPr>
        <w:t>s</w:t>
      </w:r>
      <w:r w:rsidRPr="5C027D47">
        <w:rPr>
          <w:rFonts w:ascii="Arial" w:hAnsi="Arial" w:cs="Arial"/>
          <w:sz w:val="28"/>
          <w:szCs w:val="28"/>
        </w:rPr>
        <w:t xml:space="preserve"> establecidos en el Protocolo de actuación para quienes imparten justicia en casos que afecte</w:t>
      </w:r>
      <w:r>
        <w:rPr>
          <w:rFonts w:ascii="Arial" w:hAnsi="Arial" w:cs="Arial"/>
          <w:sz w:val="28"/>
          <w:szCs w:val="28"/>
        </w:rPr>
        <w:t>n a Niñas, Niños y Adolescentes.</w:t>
      </w:r>
    </w:p>
    <w:p w14:paraId="5D8DC271"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p>
    <w:p w14:paraId="2269571F"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 P</w:t>
      </w:r>
      <w:r w:rsidRPr="5C027D47">
        <w:rPr>
          <w:rFonts w:ascii="Arial" w:hAnsi="Arial" w:cs="Arial"/>
          <w:sz w:val="28"/>
          <w:szCs w:val="28"/>
        </w:rPr>
        <w:t xml:space="preserve">or lo que </w:t>
      </w:r>
      <w:r>
        <w:rPr>
          <w:rFonts w:ascii="Arial" w:hAnsi="Arial" w:cs="Arial"/>
          <w:sz w:val="28"/>
          <w:szCs w:val="28"/>
        </w:rPr>
        <w:t>se hizo del conocimiento de la niña q</w:t>
      </w:r>
      <w:r w:rsidRPr="5C027D47">
        <w:rPr>
          <w:rFonts w:ascii="Arial" w:hAnsi="Arial" w:cs="Arial"/>
          <w:sz w:val="28"/>
          <w:szCs w:val="28"/>
        </w:rPr>
        <w:t>ue tenía el derecho de expresar sus opiniones en todos los asuntos que l</w:t>
      </w:r>
      <w:r>
        <w:rPr>
          <w:rFonts w:ascii="Arial" w:hAnsi="Arial" w:cs="Arial"/>
          <w:sz w:val="28"/>
          <w:szCs w:val="28"/>
        </w:rPr>
        <w:t>a</w:t>
      </w:r>
      <w:r w:rsidRPr="5C027D47">
        <w:rPr>
          <w:rFonts w:ascii="Arial" w:hAnsi="Arial" w:cs="Arial"/>
          <w:sz w:val="28"/>
          <w:szCs w:val="28"/>
        </w:rPr>
        <w:t xml:space="preserve"> afecte y especialmente de éste trámite judicial, que podía expresar sus opiniones directamente o a través de un representante, se le habló de las posibles consecuencias de su elección, el lugar y el modo cómo se le escucharía, quienes serían los participantes, tomando en c</w:t>
      </w:r>
      <w:r>
        <w:rPr>
          <w:rFonts w:ascii="Arial" w:hAnsi="Arial" w:cs="Arial"/>
          <w:sz w:val="28"/>
          <w:szCs w:val="28"/>
        </w:rPr>
        <w:t>uenta para ello la opinión de la</w:t>
      </w:r>
      <w:r w:rsidRPr="5C027D47">
        <w:rPr>
          <w:rFonts w:ascii="Arial" w:hAnsi="Arial" w:cs="Arial"/>
          <w:sz w:val="28"/>
          <w:szCs w:val="28"/>
        </w:rPr>
        <w:t xml:space="preserve"> </w:t>
      </w:r>
      <w:r>
        <w:rPr>
          <w:rFonts w:ascii="Arial" w:hAnsi="Arial" w:cs="Arial"/>
          <w:sz w:val="28"/>
          <w:szCs w:val="28"/>
        </w:rPr>
        <w:t>niña</w:t>
      </w:r>
      <w:r w:rsidRPr="5C027D47">
        <w:rPr>
          <w:rFonts w:ascii="Arial" w:hAnsi="Arial" w:cs="Arial"/>
          <w:sz w:val="28"/>
          <w:szCs w:val="28"/>
        </w:rPr>
        <w:t>, se le exhortó para tener confianza en el personal actuante y de la importancia y consideración prioritaria de la opin</w:t>
      </w:r>
      <w:r>
        <w:rPr>
          <w:rFonts w:ascii="Arial" w:hAnsi="Arial" w:cs="Arial"/>
          <w:sz w:val="28"/>
          <w:szCs w:val="28"/>
        </w:rPr>
        <w:t>ión que haya decidido comunicar.</w:t>
      </w:r>
    </w:p>
    <w:p w14:paraId="3E401395"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p>
    <w:p w14:paraId="3B3C145E"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 Q</w:t>
      </w:r>
      <w:r w:rsidRPr="5C027D47">
        <w:rPr>
          <w:rFonts w:ascii="Arial" w:hAnsi="Arial" w:cs="Arial"/>
          <w:sz w:val="28"/>
          <w:szCs w:val="28"/>
        </w:rPr>
        <w:t>ue su opinión se tendría debidamente en cuenta a partir del análisis que la psicóloga adscrita realice de ell</w:t>
      </w:r>
      <w:r>
        <w:rPr>
          <w:rFonts w:ascii="Arial" w:hAnsi="Arial" w:cs="Arial"/>
          <w:sz w:val="28"/>
          <w:szCs w:val="28"/>
        </w:rPr>
        <w:t>a</w:t>
      </w:r>
      <w:r w:rsidRPr="5C027D47">
        <w:rPr>
          <w:rFonts w:ascii="Arial" w:hAnsi="Arial" w:cs="Arial"/>
          <w:sz w:val="28"/>
          <w:szCs w:val="28"/>
        </w:rPr>
        <w:t xml:space="preserve"> en relación con su capacidad de formarse un juicio propio de manera razonable e independiente, de ser informada del resultado del proceso y de la mecánica a seguir en el mismo y la comunicación de los resultados respectivos, así mismo de los derechos que tiene para hacer valer por conducto de sus representantes legales y los defensores relativos los recursos legales en caso de que todos los derechos mencionados sean vulnerados por las autoridades.</w:t>
      </w:r>
    </w:p>
    <w:p w14:paraId="0AE640CE" w14:textId="77777777" w:rsidR="00992898" w:rsidRDefault="00992898" w:rsidP="00992898">
      <w:pPr>
        <w:widowControl w:val="0"/>
        <w:autoSpaceDE w:val="0"/>
        <w:autoSpaceDN w:val="0"/>
        <w:adjustRightInd w:val="0"/>
        <w:spacing w:line="360" w:lineRule="auto"/>
        <w:jc w:val="both"/>
        <w:rPr>
          <w:rFonts w:ascii="Arial" w:hAnsi="Arial" w:cs="Arial"/>
          <w:sz w:val="28"/>
          <w:szCs w:val="28"/>
        </w:rPr>
      </w:pPr>
    </w:p>
    <w:p w14:paraId="3E50CC78" w14:textId="38939C05"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r w:rsidRPr="5C027D47">
        <w:rPr>
          <w:rFonts w:ascii="Arial" w:hAnsi="Arial" w:cs="Arial"/>
          <w:sz w:val="28"/>
          <w:szCs w:val="28"/>
        </w:rPr>
        <w:t xml:space="preserve"> </w:t>
      </w:r>
      <w:r>
        <w:rPr>
          <w:rFonts w:ascii="Arial" w:hAnsi="Arial" w:cs="Arial"/>
          <w:sz w:val="28"/>
          <w:szCs w:val="28"/>
        </w:rPr>
        <w:t>Así también</w:t>
      </w:r>
      <w:r w:rsidRPr="5C027D47">
        <w:rPr>
          <w:rFonts w:ascii="Arial" w:hAnsi="Arial" w:cs="Arial"/>
          <w:sz w:val="28"/>
          <w:szCs w:val="28"/>
        </w:rPr>
        <w:t>, se le hizo saber que su opinión no sería tra</w:t>
      </w:r>
      <w:r>
        <w:rPr>
          <w:rFonts w:ascii="Arial" w:hAnsi="Arial" w:cs="Arial"/>
          <w:sz w:val="28"/>
          <w:szCs w:val="28"/>
        </w:rPr>
        <w:t>n</w:t>
      </w:r>
      <w:r w:rsidRPr="5C027D47">
        <w:rPr>
          <w:rFonts w:ascii="Arial" w:hAnsi="Arial" w:cs="Arial"/>
          <w:sz w:val="28"/>
          <w:szCs w:val="28"/>
        </w:rPr>
        <w:t xml:space="preserve">scrita de conformidad a lo establecido por el artículo 8 bis del Código de Familia para el Estado de Sonora, entrevista que se realizó con el apoyo de la psicóloga adscrita a </w:t>
      </w:r>
      <w:r>
        <w:rPr>
          <w:rFonts w:ascii="Arial" w:hAnsi="Arial" w:cs="Arial"/>
          <w:sz w:val="28"/>
          <w:szCs w:val="28"/>
        </w:rPr>
        <w:t>e</w:t>
      </w:r>
      <w:r w:rsidRPr="5C027D47">
        <w:rPr>
          <w:rFonts w:ascii="Arial" w:hAnsi="Arial" w:cs="Arial"/>
          <w:sz w:val="28"/>
          <w:szCs w:val="28"/>
        </w:rPr>
        <w:t>ste Juzgado</w:t>
      </w:r>
      <w:r w:rsidR="00666897">
        <w:rPr>
          <w:rFonts w:ascii="Arial" w:hAnsi="Arial" w:cs="Arial"/>
          <w:sz w:val="28"/>
          <w:szCs w:val="28"/>
        </w:rPr>
        <w:t xml:space="preserve">, y </w:t>
      </w:r>
      <w:r w:rsidRPr="00727330">
        <w:rPr>
          <w:rFonts w:ascii="Arial" w:hAnsi="Arial" w:cs="Arial"/>
          <w:sz w:val="28"/>
          <w:szCs w:val="28"/>
        </w:rPr>
        <w:t xml:space="preserve">una vez informada de la manera en que se llevaría a cabo dicha entrevista y que sus </w:t>
      </w:r>
      <w:r w:rsidRPr="00727330">
        <w:rPr>
          <w:rFonts w:ascii="Arial" w:hAnsi="Arial" w:cs="Arial"/>
          <w:sz w:val="28"/>
          <w:szCs w:val="28"/>
        </w:rPr>
        <w:lastRenderedPageBreak/>
        <w:t>manifestaciones no quedarían asentadas en un acta formal para evitar que sus padres y ella se sintieran inquietos</w:t>
      </w:r>
      <w:r w:rsidRPr="5C027D47">
        <w:rPr>
          <w:rFonts w:ascii="Arial" w:hAnsi="Arial" w:cs="Arial"/>
          <w:sz w:val="28"/>
          <w:szCs w:val="28"/>
        </w:rPr>
        <w:t xml:space="preserve"> (conflicto de lealtades), se le interrogó sobre los lugares que habita, sus costumbres, lugares que frecuenta, sus relaciones con su familia, sus deseos e inquietudes, y en general el contexto familiar en el que viven mostrándose en todo momento colaborativa en la entrevista</w:t>
      </w:r>
      <w:r w:rsidR="00287654">
        <w:rPr>
          <w:rFonts w:ascii="Arial" w:hAnsi="Arial" w:cs="Arial"/>
          <w:sz w:val="28"/>
          <w:szCs w:val="28"/>
        </w:rPr>
        <w:t>, a pesar del nerviosismo manifiesto,</w:t>
      </w:r>
      <w:r w:rsidRPr="5C027D47">
        <w:rPr>
          <w:rFonts w:ascii="Arial" w:hAnsi="Arial" w:cs="Arial"/>
          <w:sz w:val="28"/>
          <w:szCs w:val="28"/>
        </w:rPr>
        <w:t xml:space="preserve"> la que concluyó de manera satisfactoria respondiendo en todo momento a las p</w:t>
      </w:r>
      <w:r>
        <w:rPr>
          <w:rFonts w:ascii="Arial" w:hAnsi="Arial" w:cs="Arial"/>
          <w:sz w:val="28"/>
          <w:szCs w:val="28"/>
        </w:rPr>
        <w:t>reguntas que se formularon a la niña.</w:t>
      </w:r>
    </w:p>
    <w:p w14:paraId="3CC0E2D3"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p>
    <w:p w14:paraId="4ECA7A37" w14:textId="01D56676"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 Apreciando esta</w:t>
      </w:r>
      <w:r w:rsidRPr="5C027D47">
        <w:rPr>
          <w:rFonts w:ascii="Arial" w:hAnsi="Arial" w:cs="Arial"/>
          <w:sz w:val="28"/>
          <w:szCs w:val="28"/>
        </w:rPr>
        <w:t xml:space="preserve"> Juzgador</w:t>
      </w:r>
      <w:r>
        <w:rPr>
          <w:rFonts w:ascii="Arial" w:hAnsi="Arial" w:cs="Arial"/>
          <w:sz w:val="28"/>
          <w:szCs w:val="28"/>
        </w:rPr>
        <w:t>a</w:t>
      </w:r>
      <w:r w:rsidRPr="5C027D47">
        <w:rPr>
          <w:rFonts w:ascii="Arial" w:hAnsi="Arial" w:cs="Arial"/>
          <w:sz w:val="28"/>
          <w:szCs w:val="28"/>
        </w:rPr>
        <w:t xml:space="preserve"> de</w:t>
      </w:r>
      <w:r>
        <w:rPr>
          <w:rFonts w:ascii="Arial" w:hAnsi="Arial" w:cs="Arial"/>
          <w:sz w:val="28"/>
          <w:szCs w:val="28"/>
        </w:rPr>
        <w:t xml:space="preserve"> las respuestas otorgadas por la </w:t>
      </w:r>
      <w:r w:rsidR="0052154A">
        <w:rPr>
          <w:rFonts w:ascii="Arial" w:hAnsi="Arial" w:cs="Arial"/>
          <w:sz w:val="28"/>
          <w:szCs w:val="28"/>
        </w:rPr>
        <w:t>niña</w:t>
      </w:r>
      <w:r>
        <w:rPr>
          <w:rFonts w:ascii="Arial" w:hAnsi="Arial" w:cs="Arial"/>
          <w:sz w:val="28"/>
          <w:szCs w:val="28"/>
        </w:rPr>
        <w:t xml:space="preserve"> en la entrevista que le</w:t>
      </w:r>
      <w:r w:rsidRPr="5C027D47">
        <w:rPr>
          <w:rFonts w:ascii="Arial" w:hAnsi="Arial" w:cs="Arial"/>
          <w:sz w:val="28"/>
          <w:szCs w:val="28"/>
        </w:rPr>
        <w:t xml:space="preserve"> fue realizada la existencia de un</w:t>
      </w:r>
      <w:r>
        <w:rPr>
          <w:rFonts w:ascii="Arial" w:hAnsi="Arial" w:cs="Arial"/>
          <w:sz w:val="28"/>
          <w:szCs w:val="28"/>
        </w:rPr>
        <w:t xml:space="preserve"> sólido vínculo afectivo entre la niña</w:t>
      </w:r>
      <w:r w:rsidRPr="5C027D47">
        <w:rPr>
          <w:rFonts w:ascii="Arial" w:hAnsi="Arial" w:cs="Arial"/>
          <w:sz w:val="28"/>
          <w:szCs w:val="28"/>
        </w:rPr>
        <w:t xml:space="preserve"> y su </w:t>
      </w:r>
      <w:r>
        <w:rPr>
          <w:rFonts w:ascii="Arial" w:hAnsi="Arial" w:cs="Arial"/>
          <w:sz w:val="28"/>
          <w:szCs w:val="28"/>
        </w:rPr>
        <w:t>m</w:t>
      </w:r>
      <w:r w:rsidRPr="5C027D47">
        <w:rPr>
          <w:rFonts w:ascii="Arial" w:hAnsi="Arial" w:cs="Arial"/>
          <w:sz w:val="28"/>
          <w:szCs w:val="28"/>
        </w:rPr>
        <w:t>adre</w:t>
      </w:r>
      <w:r w:rsidRPr="00A22C2B">
        <w:rPr>
          <w:rFonts w:ascii="Arial" w:hAnsi="Arial" w:cs="Arial"/>
          <w:b/>
          <w:color w:val="FF0000"/>
          <w:sz w:val="28"/>
          <w:szCs w:val="28"/>
        </w:rPr>
        <w:t xml:space="preserve"> </w:t>
      </w:r>
      <w:r w:rsidR="00AD2822">
        <w:rPr>
          <w:rFonts w:ascii="Arial" w:hAnsi="Arial" w:cs="Arial"/>
          <w:b/>
          <w:snapToGrid w:val="0"/>
          <w:color w:val="FF0000"/>
          <w:sz w:val="28"/>
          <w:szCs w:val="28"/>
        </w:rPr>
        <w:t>XXXXXXXXXXXXXX</w:t>
      </w:r>
      <w:r>
        <w:rPr>
          <w:rFonts w:ascii="Arial" w:hAnsi="Arial" w:cs="Arial"/>
          <w:snapToGrid w:val="0"/>
          <w:sz w:val="28"/>
          <w:szCs w:val="28"/>
        </w:rPr>
        <w:t xml:space="preserve">; </w:t>
      </w:r>
      <w:r w:rsidR="0052154A">
        <w:rPr>
          <w:rFonts w:ascii="Arial" w:hAnsi="Arial" w:cs="Arial"/>
          <w:snapToGrid w:val="0"/>
          <w:sz w:val="28"/>
          <w:szCs w:val="28"/>
        </w:rPr>
        <w:t xml:space="preserve">así como una resistencia respecto a </w:t>
      </w:r>
      <w:r w:rsidR="0048010E">
        <w:rPr>
          <w:rFonts w:ascii="Arial" w:hAnsi="Arial" w:cs="Arial"/>
          <w:snapToGrid w:val="0"/>
          <w:sz w:val="28"/>
          <w:szCs w:val="28"/>
        </w:rPr>
        <w:t xml:space="preserve">hablar de la figura paterna y respecto a </w:t>
      </w:r>
      <w:r w:rsidR="0052154A">
        <w:rPr>
          <w:rFonts w:ascii="Arial" w:hAnsi="Arial" w:cs="Arial"/>
          <w:snapToGrid w:val="0"/>
          <w:sz w:val="28"/>
          <w:szCs w:val="28"/>
        </w:rPr>
        <w:t xml:space="preserve">convivir con su padre el señor </w:t>
      </w:r>
      <w:r w:rsidR="00AD2822">
        <w:rPr>
          <w:rFonts w:ascii="Arial" w:hAnsi="Arial" w:cs="Arial"/>
          <w:b/>
          <w:bCs/>
          <w:snapToGrid w:val="0"/>
          <w:color w:val="FF0000"/>
          <w:sz w:val="28"/>
          <w:szCs w:val="28"/>
        </w:rPr>
        <w:t>XXXXXXXXXXXXX</w:t>
      </w:r>
      <w:r w:rsidRPr="0052154A">
        <w:rPr>
          <w:rFonts w:ascii="Arial" w:hAnsi="Arial" w:cs="Arial"/>
          <w:color w:val="FF0000"/>
          <w:sz w:val="28"/>
          <w:szCs w:val="28"/>
        </w:rPr>
        <w:t xml:space="preserve"> </w:t>
      </w:r>
      <w:r w:rsidRPr="5C027D47">
        <w:rPr>
          <w:rFonts w:ascii="Arial" w:hAnsi="Arial" w:cs="Arial"/>
          <w:sz w:val="28"/>
          <w:szCs w:val="28"/>
        </w:rPr>
        <w:t>apreciaciones que – se insiste-, resultan congruentes con los resultados de las valoraciones psicológicas</w:t>
      </w:r>
      <w:r w:rsidRPr="5C027D47">
        <w:rPr>
          <w:rFonts w:ascii="Arial" w:hAnsi="Arial" w:cs="Arial"/>
          <w:b/>
          <w:bCs/>
          <w:sz w:val="28"/>
          <w:szCs w:val="28"/>
        </w:rPr>
        <w:t>,</w:t>
      </w:r>
      <w:r w:rsidRPr="5C027D47">
        <w:rPr>
          <w:rFonts w:ascii="Arial" w:hAnsi="Arial" w:cs="Arial"/>
          <w:sz w:val="28"/>
          <w:szCs w:val="28"/>
        </w:rPr>
        <w:t xml:space="preserve"> </w:t>
      </w:r>
      <w:r>
        <w:rPr>
          <w:rFonts w:ascii="Arial" w:hAnsi="Arial" w:cs="Arial"/>
          <w:sz w:val="28"/>
          <w:szCs w:val="28"/>
        </w:rPr>
        <w:t xml:space="preserve">las </w:t>
      </w:r>
      <w:r w:rsidRPr="5C027D47">
        <w:rPr>
          <w:rFonts w:ascii="Arial" w:hAnsi="Arial" w:cs="Arial"/>
          <w:sz w:val="28"/>
          <w:szCs w:val="28"/>
        </w:rPr>
        <w:t>mismas que se tomarán en consideración al momento determinarse la</w:t>
      </w:r>
      <w:r w:rsidR="0030263E">
        <w:rPr>
          <w:rFonts w:ascii="Arial" w:hAnsi="Arial" w:cs="Arial"/>
          <w:sz w:val="28"/>
          <w:szCs w:val="28"/>
        </w:rPr>
        <w:t xml:space="preserve"> pertinencia y</w:t>
      </w:r>
      <w:r w:rsidRPr="5C027D47">
        <w:rPr>
          <w:rFonts w:ascii="Arial" w:hAnsi="Arial" w:cs="Arial"/>
          <w:sz w:val="28"/>
          <w:szCs w:val="28"/>
        </w:rPr>
        <w:t xml:space="preserve"> modalidad de régimen de convivencia</w:t>
      </w:r>
      <w:r>
        <w:rPr>
          <w:rFonts w:ascii="Arial" w:hAnsi="Arial" w:cs="Arial"/>
          <w:sz w:val="28"/>
          <w:szCs w:val="28"/>
        </w:rPr>
        <w:t xml:space="preserve"> en el presente juicio.</w:t>
      </w:r>
    </w:p>
    <w:p w14:paraId="48BF6759"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p>
    <w:p w14:paraId="71EC933A"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 D</w:t>
      </w:r>
      <w:r w:rsidRPr="5C027D47">
        <w:rPr>
          <w:rFonts w:ascii="Arial" w:hAnsi="Arial" w:cs="Arial"/>
          <w:sz w:val="28"/>
          <w:szCs w:val="28"/>
        </w:rPr>
        <w:t>eclaración a la que se le otorga valor probatorio pleno de conformidad con los artículos 318 y 322 del Código de Procedimientos C</w:t>
      </w:r>
      <w:r>
        <w:rPr>
          <w:rFonts w:ascii="Arial" w:hAnsi="Arial" w:cs="Arial"/>
          <w:sz w:val="28"/>
          <w:szCs w:val="28"/>
        </w:rPr>
        <w:t>iviles para el Estado de Sonora.</w:t>
      </w:r>
    </w:p>
    <w:p w14:paraId="1BD9065E" w14:textId="77777777" w:rsidR="00992898" w:rsidRDefault="00992898" w:rsidP="00992898">
      <w:pPr>
        <w:widowControl w:val="0"/>
        <w:autoSpaceDE w:val="0"/>
        <w:autoSpaceDN w:val="0"/>
        <w:adjustRightInd w:val="0"/>
        <w:spacing w:line="360" w:lineRule="auto"/>
        <w:ind w:firstLine="708"/>
        <w:jc w:val="both"/>
        <w:rPr>
          <w:rFonts w:ascii="Arial" w:hAnsi="Arial" w:cs="Arial"/>
          <w:sz w:val="28"/>
          <w:szCs w:val="28"/>
        </w:rPr>
      </w:pPr>
    </w:p>
    <w:p w14:paraId="6FD60602" w14:textId="2CB2F2A1" w:rsidR="00992898" w:rsidRPr="00195185" w:rsidRDefault="00992898" w:rsidP="00195185">
      <w:pPr>
        <w:spacing w:line="360" w:lineRule="auto"/>
        <w:ind w:firstLine="708"/>
        <w:jc w:val="both"/>
        <w:rPr>
          <w:rFonts w:ascii="Arial" w:hAnsi="Arial" w:cs="Arial"/>
          <w:sz w:val="28"/>
          <w:szCs w:val="28"/>
        </w:rPr>
      </w:pPr>
      <w:r w:rsidRPr="00195185">
        <w:rPr>
          <w:rFonts w:ascii="Arial" w:hAnsi="Arial" w:cs="Arial"/>
          <w:sz w:val="28"/>
          <w:szCs w:val="28"/>
        </w:rPr>
        <w:t>Sirviendo de orientador el contenido</w:t>
      </w:r>
      <w:r w:rsidRPr="00195185">
        <w:rPr>
          <w:rFonts w:ascii="Arial" w:eastAsia="Arial" w:hAnsi="Arial" w:cs="Arial"/>
          <w:sz w:val="28"/>
          <w:szCs w:val="28"/>
        </w:rPr>
        <w:t xml:space="preserve"> del criterio judicial emitido por el Segundo Tribunal Colegiado en Materia Civil del Séptimo Circuito, número </w:t>
      </w:r>
      <w:r w:rsidRPr="00195185">
        <w:rPr>
          <w:rFonts w:ascii="Arial" w:hAnsi="Arial" w:cs="Arial"/>
          <w:sz w:val="28"/>
          <w:szCs w:val="28"/>
        </w:rPr>
        <w:t xml:space="preserve">VII. 2º.C.37 C (10 a.), visible en la Gaceta del Semanario Judicial de la Federación, cuyo rubro y texto señala: </w:t>
      </w:r>
    </w:p>
    <w:p w14:paraId="00B16DF8" w14:textId="77777777" w:rsidR="00992898" w:rsidRDefault="00992898" w:rsidP="00992898">
      <w:pPr>
        <w:widowControl w:val="0"/>
        <w:autoSpaceDE w:val="0"/>
        <w:autoSpaceDN w:val="0"/>
        <w:adjustRightInd w:val="0"/>
        <w:ind w:left="1418"/>
        <w:jc w:val="both"/>
        <w:rPr>
          <w:rFonts w:ascii="Arial" w:hAnsi="Arial" w:cs="Arial"/>
          <w:i/>
          <w:iCs/>
          <w:sz w:val="22"/>
          <w:szCs w:val="22"/>
        </w:rPr>
      </w:pPr>
    </w:p>
    <w:p w14:paraId="31D484A8" w14:textId="77777777" w:rsidR="00992898" w:rsidRPr="009A5F8B" w:rsidRDefault="00992898" w:rsidP="00992898">
      <w:pPr>
        <w:widowControl w:val="0"/>
        <w:autoSpaceDE w:val="0"/>
        <w:autoSpaceDN w:val="0"/>
        <w:adjustRightInd w:val="0"/>
        <w:ind w:left="1418" w:right="1183"/>
        <w:jc w:val="both"/>
        <w:rPr>
          <w:rFonts w:ascii="Arial" w:hAnsi="Arial" w:cs="Arial"/>
          <w:iCs/>
          <w:sz w:val="22"/>
          <w:szCs w:val="22"/>
        </w:rPr>
      </w:pPr>
      <w:r w:rsidRPr="009A5F8B">
        <w:rPr>
          <w:rFonts w:ascii="Arial" w:hAnsi="Arial" w:cs="Arial"/>
          <w:iCs/>
          <w:sz w:val="22"/>
          <w:szCs w:val="22"/>
        </w:rPr>
        <w:t xml:space="preserve"> “</w:t>
      </w:r>
      <w:r w:rsidRPr="009A5F8B">
        <w:rPr>
          <w:rFonts w:ascii="Arial" w:hAnsi="Arial" w:cs="Arial"/>
          <w:bCs/>
          <w:iCs/>
          <w:sz w:val="22"/>
          <w:szCs w:val="22"/>
        </w:rPr>
        <w:t xml:space="preserve">MENORES. PARA EL CAMBIO DE GUARDA Y CUSTODIA, SUS DECLARACIONES DEBEN REUNIR DETERMINADOS REQUISITOS PARA SU VALORACIÓN Y HA DE ATENDERSE AL PROTOCOLO DE ACTUACIÓN </w:t>
      </w:r>
      <w:r w:rsidRPr="009A5F8B">
        <w:rPr>
          <w:rFonts w:ascii="Arial" w:hAnsi="Arial" w:cs="Arial"/>
          <w:bCs/>
          <w:iCs/>
          <w:sz w:val="22"/>
          <w:szCs w:val="22"/>
        </w:rPr>
        <w:lastRenderedPageBreak/>
        <w:t>PARA QUIENES IMPARTEN JUSTICIA EN CASOS QUE AFECTEN A NIÑAS, NIÑOS Y ADOLESCENTES</w:t>
      </w:r>
      <w:r w:rsidRPr="009A5F8B">
        <w:rPr>
          <w:rFonts w:ascii="Arial" w:hAnsi="Arial" w:cs="Arial"/>
          <w:iCs/>
          <w:sz w:val="22"/>
          <w:szCs w:val="22"/>
        </w:rPr>
        <w:t xml:space="preserve">. Cuando a un menor se le toma su parecer en la casa del que pretende el cambio de situación jurídica, esa circunstancia hace que dicho testimonio sea producto de un acto irregular, por lo que debe analizarse con cuidado; de ahí </w:t>
      </w:r>
      <w:proofErr w:type="gramStart"/>
      <w:r w:rsidRPr="009A5F8B">
        <w:rPr>
          <w:rFonts w:ascii="Arial" w:hAnsi="Arial" w:cs="Arial"/>
          <w:iCs/>
          <w:sz w:val="22"/>
          <w:szCs w:val="22"/>
        </w:rPr>
        <w:t>que</w:t>
      </w:r>
      <w:proofErr w:type="gramEnd"/>
      <w:r w:rsidRPr="009A5F8B">
        <w:rPr>
          <w:rFonts w:ascii="Arial" w:hAnsi="Arial" w:cs="Arial"/>
          <w:iCs/>
          <w:sz w:val="22"/>
          <w:szCs w:val="22"/>
        </w:rPr>
        <w:t xml:space="preserve"> en los casos de la declaración de menores, deben reunirse determinados requisitos para la valoración de su dicho, como son: a. Ausencia de credibilidad subjetiva. El primer requisito se centra en la valoración de las condiciones subjetivas del menor que podrán concertarse en dos: 1.- Inexistencia de móviles espurios. Debe vigilarse el entorno del menor para detectar si su testimonio no está motivado por el odio o el resentimiento hacia una situación que esté viviendo, o se advierta un ánimo de fabulación. 2. Apreciación de las condiciones personales del menor, ya que</w:t>
      </w:r>
      <w:r w:rsidRPr="009A5F8B">
        <w:rPr>
          <w:rFonts w:ascii="Arial" w:hAnsi="Arial" w:cs="Arial"/>
          <w:sz w:val="28"/>
          <w:szCs w:val="28"/>
        </w:rPr>
        <w:t xml:space="preserve"> </w:t>
      </w:r>
      <w:r w:rsidRPr="009A5F8B">
        <w:rPr>
          <w:rFonts w:ascii="Arial" w:hAnsi="Arial" w:cs="Arial"/>
          <w:iCs/>
          <w:sz w:val="22"/>
          <w:szCs w:val="22"/>
        </w:rPr>
        <w:t xml:space="preserve">es frecuente atribuir a los menores una capacidad de fabulación superior a la normal, o </w:t>
      </w:r>
      <w:r w:rsidRPr="001A4169">
        <w:rPr>
          <w:rFonts w:ascii="Arial" w:hAnsi="Arial" w:cs="Arial"/>
          <w:iCs/>
          <w:sz w:val="22"/>
          <w:szCs w:val="22"/>
        </w:rPr>
        <w:t xml:space="preserve">que no entiendan el concepto de los hechos sobre los que están declarando. 3. Verosimilitud de la declaración. </w:t>
      </w:r>
      <w:r w:rsidRPr="001A4169">
        <w:rPr>
          <w:rFonts w:ascii="Arial" w:hAnsi="Arial" w:cs="Arial"/>
          <w:bCs/>
          <w:iCs/>
          <w:sz w:val="22"/>
          <w:szCs w:val="22"/>
        </w:rPr>
        <w:t>Concurrencias de corroboraciones periféricas objetivas</w:t>
      </w:r>
      <w:r w:rsidRPr="001A4169">
        <w:rPr>
          <w:rFonts w:ascii="Arial" w:hAnsi="Arial" w:cs="Arial"/>
          <w:iCs/>
          <w:sz w:val="22"/>
          <w:szCs w:val="22"/>
        </w:rPr>
        <w:t>. En</w:t>
      </w:r>
      <w:r w:rsidRPr="009A5F8B">
        <w:rPr>
          <w:rFonts w:ascii="Arial" w:hAnsi="Arial" w:cs="Arial"/>
          <w:iCs/>
          <w:sz w:val="22"/>
          <w:szCs w:val="22"/>
        </w:rPr>
        <w:t xml:space="preserve"> efecto, para que la declaración del menor sea creíble y pueda fundarse en ella el cambio de guarda y custodia, no sólo es preciso concretar</w:t>
      </w:r>
      <w:r w:rsidRPr="009A5F8B">
        <w:rPr>
          <w:rFonts w:ascii="Arial" w:hAnsi="Arial" w:cs="Arial"/>
          <w:sz w:val="28"/>
          <w:szCs w:val="28"/>
        </w:rPr>
        <w:t xml:space="preserve"> </w:t>
      </w:r>
      <w:r w:rsidRPr="009A5F8B">
        <w:rPr>
          <w:rFonts w:ascii="Arial" w:hAnsi="Arial" w:cs="Arial"/>
          <w:iCs/>
          <w:sz w:val="22"/>
          <w:szCs w:val="22"/>
        </w:rPr>
        <w:t xml:space="preserve">cuál es la actitud subjetiva que el menor mantiene respecto a los problemas con los progenitores, sino también ha de determinarse si el contenido de su declaración es lógico y si, además, se apoya o se demuestra con datos objetivos. Para ello debe atenderse al Protocolo de Actuación para Quienes Imparten Justicia en Casos que afecten a Niñas, Niños y Adolescentes, elaborado por la Suprema Corte de Justicia de la Nación”. </w:t>
      </w:r>
    </w:p>
    <w:p w14:paraId="78FC7A46" w14:textId="77777777" w:rsidR="00992898" w:rsidRDefault="00992898" w:rsidP="000F1315">
      <w:pPr>
        <w:widowControl w:val="0"/>
        <w:suppressAutoHyphens/>
        <w:autoSpaceDE w:val="0"/>
        <w:autoSpaceDN w:val="0"/>
        <w:adjustRightInd w:val="0"/>
        <w:spacing w:line="360" w:lineRule="auto"/>
        <w:jc w:val="both"/>
        <w:rPr>
          <w:rFonts w:ascii="Arial" w:hAnsi="Arial" w:cs="Arial"/>
          <w:sz w:val="28"/>
          <w:szCs w:val="28"/>
          <w:lang w:val="es-MX"/>
        </w:rPr>
      </w:pPr>
    </w:p>
    <w:p w14:paraId="3BC84C14" w14:textId="797FF0BB" w:rsidR="000F1F2F" w:rsidRDefault="003756A4" w:rsidP="000F1F2F">
      <w:pPr>
        <w:widowControl w:val="0"/>
        <w:suppressAutoHyphens/>
        <w:autoSpaceDE w:val="0"/>
        <w:autoSpaceDN w:val="0"/>
        <w:adjustRightInd w:val="0"/>
        <w:spacing w:line="360" w:lineRule="auto"/>
        <w:ind w:firstLine="708"/>
        <w:jc w:val="both"/>
        <w:rPr>
          <w:rFonts w:ascii="Arial" w:hAnsi="Arial" w:cs="Arial"/>
          <w:sz w:val="28"/>
          <w:szCs w:val="28"/>
          <w:lang w:val="es-MX"/>
        </w:rPr>
      </w:pPr>
      <w:r w:rsidRPr="001674C8">
        <w:rPr>
          <w:rFonts w:ascii="Arial" w:hAnsi="Arial" w:cs="Arial"/>
          <w:sz w:val="28"/>
          <w:szCs w:val="28"/>
          <w:lang w:val="es-MX"/>
        </w:rPr>
        <w:t>Es importante resaltar que los resultados obtenidos en las periciales psicológicas valoradas</w:t>
      </w:r>
      <w:r w:rsidR="000F1315">
        <w:rPr>
          <w:rFonts w:ascii="Arial" w:hAnsi="Arial" w:cs="Arial"/>
          <w:sz w:val="28"/>
          <w:szCs w:val="28"/>
          <w:lang w:val="es-MX"/>
        </w:rPr>
        <w:t xml:space="preserve"> en párrafos que anteceden</w:t>
      </w:r>
      <w:r w:rsidR="00C832B7">
        <w:rPr>
          <w:rFonts w:ascii="Arial" w:hAnsi="Arial" w:cs="Arial"/>
          <w:sz w:val="28"/>
          <w:szCs w:val="28"/>
          <w:lang w:val="es-MX"/>
        </w:rPr>
        <w:t>, se enlaza</w:t>
      </w:r>
      <w:r w:rsidR="00211BB9">
        <w:rPr>
          <w:rFonts w:ascii="Arial" w:hAnsi="Arial" w:cs="Arial"/>
          <w:sz w:val="28"/>
          <w:szCs w:val="28"/>
          <w:lang w:val="es-MX"/>
        </w:rPr>
        <w:t>n</w:t>
      </w:r>
      <w:r w:rsidR="00C832B7">
        <w:rPr>
          <w:rFonts w:ascii="Arial" w:hAnsi="Arial" w:cs="Arial"/>
          <w:sz w:val="28"/>
          <w:szCs w:val="28"/>
          <w:lang w:val="es-MX"/>
        </w:rPr>
        <w:t xml:space="preserve"> a la orientación psicológica llevada a cabo por la psicóloga adscrita a este Juzgado</w:t>
      </w:r>
      <w:r w:rsidR="00211BB9">
        <w:rPr>
          <w:rFonts w:ascii="Arial" w:hAnsi="Arial" w:cs="Arial"/>
          <w:sz w:val="28"/>
          <w:szCs w:val="28"/>
          <w:lang w:val="es-MX"/>
        </w:rPr>
        <w:t xml:space="preserve">, </w:t>
      </w:r>
      <w:r w:rsidR="00211BB9" w:rsidRPr="00211BB9">
        <w:rPr>
          <w:rFonts w:ascii="Arial" w:hAnsi="Arial" w:cs="Arial"/>
          <w:color w:val="FF0000"/>
          <w:sz w:val="28"/>
          <w:szCs w:val="28"/>
          <w:lang w:val="es-MX"/>
        </w:rPr>
        <w:t xml:space="preserve">licenciada </w:t>
      </w:r>
      <w:r w:rsidR="00AD2822">
        <w:rPr>
          <w:rFonts w:ascii="Arial" w:hAnsi="Arial" w:cs="Arial"/>
          <w:color w:val="FF0000"/>
          <w:sz w:val="28"/>
          <w:szCs w:val="28"/>
          <w:lang w:val="es-MX"/>
        </w:rPr>
        <w:t>XXXXXXXXXXXXXX</w:t>
      </w:r>
      <w:r w:rsidR="00211BB9">
        <w:rPr>
          <w:rFonts w:ascii="Arial" w:hAnsi="Arial" w:cs="Arial"/>
          <w:sz w:val="28"/>
          <w:szCs w:val="28"/>
          <w:lang w:val="es-MX"/>
        </w:rPr>
        <w:t>,</w:t>
      </w:r>
      <w:r w:rsidR="00C832B7" w:rsidRPr="00211BB9">
        <w:rPr>
          <w:rFonts w:ascii="Arial" w:hAnsi="Arial" w:cs="Arial"/>
          <w:sz w:val="28"/>
          <w:szCs w:val="28"/>
          <w:lang w:val="es-MX"/>
        </w:rPr>
        <w:t xml:space="preserve"> </w:t>
      </w:r>
      <w:r w:rsidR="00C832B7">
        <w:rPr>
          <w:rFonts w:ascii="Arial" w:hAnsi="Arial" w:cs="Arial"/>
          <w:sz w:val="28"/>
          <w:szCs w:val="28"/>
          <w:lang w:val="es-MX"/>
        </w:rPr>
        <w:t>en cinco de julio de dos mil veintidós, respecto la cual rindió el informe correspondiente en ocho de julio de dos mil veintidós, advirtiéndose del contenido de dicho informe que la niña</w:t>
      </w:r>
      <w:r w:rsidR="00211BB9">
        <w:rPr>
          <w:rFonts w:ascii="Arial" w:hAnsi="Arial" w:cs="Arial"/>
          <w:sz w:val="28"/>
          <w:szCs w:val="28"/>
          <w:lang w:val="es-MX"/>
        </w:rPr>
        <w:t xml:space="preserve"> </w:t>
      </w:r>
      <w:r w:rsidR="00211BB9" w:rsidRPr="00211BB9">
        <w:rPr>
          <w:rFonts w:ascii="Arial" w:hAnsi="Arial" w:cs="Arial"/>
          <w:color w:val="FF0000"/>
          <w:sz w:val="28"/>
          <w:szCs w:val="28"/>
          <w:lang w:val="es-MX"/>
        </w:rPr>
        <w:t>S.V.L.G.</w:t>
      </w:r>
      <w:r w:rsidR="00C832B7" w:rsidRPr="00211BB9">
        <w:rPr>
          <w:rFonts w:ascii="Arial" w:hAnsi="Arial" w:cs="Arial"/>
          <w:color w:val="FF0000"/>
          <w:sz w:val="28"/>
          <w:szCs w:val="28"/>
          <w:lang w:val="es-MX"/>
        </w:rPr>
        <w:t xml:space="preserve"> </w:t>
      </w:r>
      <w:r w:rsidR="00C832B7">
        <w:rPr>
          <w:rFonts w:ascii="Arial" w:hAnsi="Arial" w:cs="Arial"/>
          <w:sz w:val="28"/>
          <w:szCs w:val="28"/>
          <w:lang w:val="es-MX"/>
        </w:rPr>
        <w:t xml:space="preserve">tiene un referente negativo </w:t>
      </w:r>
      <w:r w:rsidR="000F1F2F">
        <w:rPr>
          <w:rFonts w:ascii="Arial" w:hAnsi="Arial" w:cs="Arial"/>
          <w:sz w:val="28"/>
          <w:szCs w:val="28"/>
          <w:lang w:val="es-MX"/>
        </w:rPr>
        <w:t>en relación del trato de su padre hacia su madre, el cual no es basado en experiencias propias, sino en relación a su entorno; así también, se hace notar la negativa de la niña para convivir con su padre, sin que expresara conductas negativas de su padre hacia ella.</w:t>
      </w:r>
    </w:p>
    <w:p w14:paraId="55738F86" w14:textId="77777777" w:rsidR="00C832B7" w:rsidRDefault="00C832B7" w:rsidP="003756A4">
      <w:pPr>
        <w:widowControl w:val="0"/>
        <w:suppressAutoHyphens/>
        <w:autoSpaceDE w:val="0"/>
        <w:autoSpaceDN w:val="0"/>
        <w:adjustRightInd w:val="0"/>
        <w:spacing w:line="360" w:lineRule="auto"/>
        <w:ind w:firstLine="708"/>
        <w:jc w:val="both"/>
        <w:rPr>
          <w:rFonts w:ascii="Arial" w:hAnsi="Arial" w:cs="Arial"/>
          <w:sz w:val="28"/>
          <w:szCs w:val="28"/>
          <w:lang w:val="es-MX"/>
        </w:rPr>
      </w:pPr>
    </w:p>
    <w:p w14:paraId="51739155" w14:textId="69CF0B37" w:rsidR="000F1F2F" w:rsidRDefault="000F1F2F" w:rsidP="004C7A0B">
      <w:pPr>
        <w:widowControl w:val="0"/>
        <w:suppressAutoHyphens/>
        <w:autoSpaceDE w:val="0"/>
        <w:autoSpaceDN w:val="0"/>
        <w:adjustRightInd w:val="0"/>
        <w:spacing w:line="360" w:lineRule="auto"/>
        <w:ind w:firstLine="708"/>
        <w:jc w:val="both"/>
        <w:rPr>
          <w:rFonts w:ascii="Arial" w:hAnsi="Arial" w:cs="Arial"/>
          <w:sz w:val="28"/>
          <w:szCs w:val="28"/>
          <w:lang w:val="es-MX"/>
        </w:rPr>
      </w:pPr>
      <w:r>
        <w:rPr>
          <w:rFonts w:ascii="Arial" w:hAnsi="Arial" w:cs="Arial"/>
          <w:sz w:val="28"/>
          <w:szCs w:val="28"/>
          <w:lang w:val="es-MX"/>
        </w:rPr>
        <w:t>En el mismo sentido,</w:t>
      </w:r>
      <w:r w:rsidR="003756A4" w:rsidRPr="001674C8">
        <w:rPr>
          <w:rFonts w:ascii="Arial" w:hAnsi="Arial" w:cs="Arial"/>
          <w:sz w:val="28"/>
          <w:szCs w:val="28"/>
          <w:lang w:val="es-MX"/>
        </w:rPr>
        <w:t xml:space="preserve"> </w:t>
      </w:r>
      <w:r>
        <w:rPr>
          <w:rFonts w:ascii="Arial" w:hAnsi="Arial" w:cs="Arial"/>
          <w:sz w:val="28"/>
          <w:szCs w:val="28"/>
          <w:lang w:val="es-MX"/>
        </w:rPr>
        <w:t>dichos informes periciales</w:t>
      </w:r>
      <w:r w:rsidR="003D7E6B">
        <w:rPr>
          <w:rFonts w:ascii="Arial" w:hAnsi="Arial" w:cs="Arial"/>
          <w:sz w:val="28"/>
          <w:szCs w:val="28"/>
          <w:lang w:val="es-MX"/>
        </w:rPr>
        <w:t xml:space="preserve">, así como el </w:t>
      </w:r>
      <w:r w:rsidR="003D7E6B">
        <w:rPr>
          <w:rFonts w:ascii="Arial" w:hAnsi="Arial" w:cs="Arial"/>
          <w:sz w:val="28"/>
          <w:szCs w:val="28"/>
          <w:lang w:val="es-MX"/>
        </w:rPr>
        <w:lastRenderedPageBreak/>
        <w:t>informe de orientación,</w:t>
      </w:r>
      <w:r>
        <w:rPr>
          <w:rFonts w:ascii="Arial" w:hAnsi="Arial" w:cs="Arial"/>
          <w:sz w:val="28"/>
          <w:szCs w:val="28"/>
          <w:lang w:val="es-MX"/>
        </w:rPr>
        <w:t xml:space="preserve"> </w:t>
      </w:r>
      <w:r w:rsidRPr="001674C8">
        <w:rPr>
          <w:rFonts w:ascii="Arial" w:hAnsi="Arial" w:cs="Arial"/>
          <w:sz w:val="28"/>
          <w:szCs w:val="28"/>
          <w:lang w:val="es-MX"/>
        </w:rPr>
        <w:t xml:space="preserve">resultan congruentes con los datos obtenidos en relación con la renuencia </w:t>
      </w:r>
      <w:r>
        <w:rPr>
          <w:rFonts w:ascii="Arial" w:hAnsi="Arial" w:cs="Arial"/>
          <w:sz w:val="28"/>
          <w:szCs w:val="28"/>
          <w:lang w:val="es-MX"/>
        </w:rPr>
        <w:t>de la niña para convivir con su padre acorde al régimen de convivencia supervisada decretado en auto de veinticuatro de junio de dos mil veintidós</w:t>
      </w:r>
      <w:r w:rsidRPr="001674C8">
        <w:rPr>
          <w:rFonts w:ascii="Arial" w:hAnsi="Arial" w:cs="Arial"/>
          <w:sz w:val="28"/>
          <w:szCs w:val="28"/>
          <w:lang w:val="es-MX"/>
        </w:rPr>
        <w:t xml:space="preserve">, </w:t>
      </w:r>
      <w:r>
        <w:rPr>
          <w:rFonts w:ascii="Arial" w:hAnsi="Arial" w:cs="Arial"/>
          <w:sz w:val="28"/>
          <w:szCs w:val="28"/>
          <w:lang w:val="es-MX"/>
        </w:rPr>
        <w:t>el cual no fue posible llevarse a cabo, lo que se dice con vista a las incidencias presentadas por la psicóloga facilitadora adscrita al Centro de Convivencia Familiar y Servicios Especializados del Poder Judicial del Estado de Sonora, de las cuales se advierte la renuencia de la niña a convivir con su padre, razón por la cual no fue posible su celebración</w:t>
      </w:r>
      <w:r w:rsidR="00BD35A7">
        <w:rPr>
          <w:rFonts w:ascii="Arial" w:hAnsi="Arial" w:cs="Arial"/>
          <w:sz w:val="28"/>
          <w:szCs w:val="28"/>
          <w:lang w:val="es-MX"/>
        </w:rPr>
        <w:t xml:space="preserve">; corroborándose con ello la negativa y desaprobación de la niña </w:t>
      </w:r>
      <w:r w:rsidR="00BD35A7" w:rsidRPr="003D7E6B">
        <w:rPr>
          <w:rFonts w:ascii="Arial" w:hAnsi="Arial" w:cs="Arial"/>
          <w:color w:val="FF0000"/>
          <w:sz w:val="28"/>
          <w:szCs w:val="28"/>
          <w:lang w:val="es-MX"/>
        </w:rPr>
        <w:t xml:space="preserve">S.V.L.G. </w:t>
      </w:r>
      <w:r w:rsidR="00BD35A7">
        <w:rPr>
          <w:rFonts w:ascii="Arial" w:hAnsi="Arial" w:cs="Arial"/>
          <w:sz w:val="28"/>
          <w:szCs w:val="28"/>
          <w:lang w:val="es-MX"/>
        </w:rPr>
        <w:t>ante la posibilidad de convivir con su padre</w:t>
      </w:r>
      <w:r w:rsidR="004C7A0B">
        <w:rPr>
          <w:rFonts w:ascii="Arial" w:hAnsi="Arial" w:cs="Arial"/>
          <w:sz w:val="28"/>
          <w:szCs w:val="28"/>
          <w:lang w:val="es-MX"/>
        </w:rPr>
        <w:t>.</w:t>
      </w:r>
    </w:p>
    <w:p w14:paraId="1251E6CC" w14:textId="77777777" w:rsidR="004C7A0B" w:rsidRDefault="004C7A0B" w:rsidP="004C7A0B">
      <w:pPr>
        <w:widowControl w:val="0"/>
        <w:suppressAutoHyphens/>
        <w:autoSpaceDE w:val="0"/>
        <w:autoSpaceDN w:val="0"/>
        <w:adjustRightInd w:val="0"/>
        <w:spacing w:line="360" w:lineRule="auto"/>
        <w:ind w:firstLine="708"/>
        <w:jc w:val="both"/>
        <w:rPr>
          <w:rFonts w:ascii="Arial" w:hAnsi="Arial" w:cs="Arial"/>
          <w:sz w:val="28"/>
          <w:szCs w:val="28"/>
          <w:lang w:val="es-MX"/>
        </w:rPr>
      </w:pPr>
    </w:p>
    <w:p w14:paraId="27C7FE67" w14:textId="0D34A077" w:rsidR="003756A4" w:rsidRDefault="003756A4" w:rsidP="003756A4">
      <w:pPr>
        <w:spacing w:line="360" w:lineRule="auto"/>
        <w:ind w:firstLine="708"/>
        <w:jc w:val="both"/>
        <w:rPr>
          <w:rFonts w:ascii="Arial" w:hAnsi="Arial" w:cs="Arial"/>
          <w:snapToGrid w:val="0"/>
          <w:sz w:val="28"/>
          <w:szCs w:val="28"/>
        </w:rPr>
      </w:pPr>
      <w:r w:rsidRPr="001674C8">
        <w:rPr>
          <w:rFonts w:ascii="Arial" w:eastAsia="Arial Unicode MS" w:hAnsi="Arial" w:cs="Arial"/>
          <w:sz w:val="28"/>
          <w:szCs w:val="28"/>
        </w:rPr>
        <w:t xml:space="preserve">Documentales a las que esta Juzgadora les otorga valor probatorio pleno en términos de los artículos 282, 288, 318 y 323 del Código de Procedimientos Civiles para el Estado de Sonora, al ser documentos que obran dentro del expediente en que se actúa y </w:t>
      </w:r>
      <w:r w:rsidRPr="001674C8">
        <w:rPr>
          <w:rFonts w:ascii="Arial" w:hAnsi="Arial" w:cs="Arial"/>
          <w:snapToGrid w:val="0"/>
          <w:sz w:val="28"/>
          <w:szCs w:val="28"/>
        </w:rPr>
        <w:t>no encontrarse desvirtuados o contradichos por otras pruebas en la causa</w:t>
      </w:r>
      <w:r w:rsidR="004C7A0B">
        <w:rPr>
          <w:rFonts w:ascii="Arial" w:hAnsi="Arial" w:cs="Arial"/>
          <w:snapToGrid w:val="0"/>
          <w:sz w:val="28"/>
          <w:szCs w:val="28"/>
        </w:rPr>
        <w:t xml:space="preserve">; advirtiéndose de las mismas la negativa de la niña para efectos de </w:t>
      </w:r>
      <w:r w:rsidR="00671713">
        <w:rPr>
          <w:rFonts w:ascii="Arial" w:hAnsi="Arial" w:cs="Arial"/>
          <w:snapToGrid w:val="0"/>
          <w:sz w:val="28"/>
          <w:szCs w:val="28"/>
        </w:rPr>
        <w:t>relacionarse</w:t>
      </w:r>
      <w:r w:rsidR="004C7A0B">
        <w:rPr>
          <w:rFonts w:ascii="Arial" w:hAnsi="Arial" w:cs="Arial"/>
          <w:snapToGrid w:val="0"/>
          <w:sz w:val="28"/>
          <w:szCs w:val="28"/>
        </w:rPr>
        <w:t xml:space="preserve"> con su padre</w:t>
      </w:r>
      <w:r w:rsidR="00E12536">
        <w:rPr>
          <w:rFonts w:ascii="Arial" w:hAnsi="Arial" w:cs="Arial"/>
          <w:snapToGrid w:val="0"/>
          <w:sz w:val="28"/>
          <w:szCs w:val="28"/>
        </w:rPr>
        <w:t>.</w:t>
      </w:r>
      <w:r w:rsidR="004C7A0B">
        <w:rPr>
          <w:rFonts w:ascii="Arial" w:hAnsi="Arial" w:cs="Arial"/>
          <w:snapToGrid w:val="0"/>
          <w:sz w:val="28"/>
          <w:szCs w:val="28"/>
        </w:rPr>
        <w:t xml:space="preserve"> </w:t>
      </w:r>
    </w:p>
    <w:p w14:paraId="4E64ED2E" w14:textId="77777777" w:rsidR="00E12536" w:rsidRDefault="00E12536" w:rsidP="003756A4">
      <w:pPr>
        <w:spacing w:line="360" w:lineRule="auto"/>
        <w:ind w:firstLine="708"/>
        <w:jc w:val="both"/>
        <w:rPr>
          <w:rFonts w:ascii="Arial" w:hAnsi="Arial" w:cs="Arial"/>
          <w:snapToGrid w:val="0"/>
          <w:sz w:val="28"/>
          <w:szCs w:val="28"/>
        </w:rPr>
      </w:pPr>
    </w:p>
    <w:p w14:paraId="79384489" w14:textId="642296C8" w:rsidR="00F45F96" w:rsidRDefault="001D4618" w:rsidP="00931605">
      <w:pPr>
        <w:spacing w:line="360" w:lineRule="auto"/>
        <w:ind w:firstLine="708"/>
        <w:jc w:val="both"/>
        <w:rPr>
          <w:rFonts w:ascii="Arial" w:hAnsi="Arial" w:cs="Arial"/>
          <w:snapToGrid w:val="0"/>
          <w:sz w:val="28"/>
          <w:szCs w:val="28"/>
        </w:rPr>
      </w:pPr>
      <w:r>
        <w:rPr>
          <w:rFonts w:ascii="Arial" w:hAnsi="Arial" w:cs="Arial"/>
          <w:snapToGrid w:val="0"/>
          <w:sz w:val="28"/>
          <w:szCs w:val="28"/>
        </w:rPr>
        <w:t>Así también, e</w:t>
      </w:r>
      <w:r w:rsidR="00E12536">
        <w:rPr>
          <w:rFonts w:ascii="Arial" w:hAnsi="Arial" w:cs="Arial"/>
          <w:snapToGrid w:val="0"/>
          <w:sz w:val="28"/>
          <w:szCs w:val="28"/>
        </w:rPr>
        <w:t xml:space="preserve">n seguimiento a los resultados obtenidos de las valoraciones psicológicas valoradas en párrafos que anteceden </w:t>
      </w:r>
      <w:r w:rsidR="007A1B11">
        <w:rPr>
          <w:rFonts w:ascii="Arial" w:hAnsi="Arial" w:cs="Arial"/>
          <w:snapToGrid w:val="0"/>
          <w:sz w:val="28"/>
          <w:szCs w:val="28"/>
        </w:rPr>
        <w:t xml:space="preserve">se cuentan con los informes </w:t>
      </w:r>
      <w:r w:rsidR="004B6319">
        <w:rPr>
          <w:rFonts w:ascii="Arial" w:hAnsi="Arial" w:cs="Arial"/>
          <w:snapToGrid w:val="0"/>
          <w:sz w:val="28"/>
          <w:szCs w:val="28"/>
        </w:rPr>
        <w:t>recibidos</w:t>
      </w:r>
      <w:r w:rsidR="007A1B11">
        <w:rPr>
          <w:rFonts w:ascii="Arial" w:hAnsi="Arial" w:cs="Arial"/>
          <w:snapToGrid w:val="0"/>
          <w:sz w:val="28"/>
          <w:szCs w:val="28"/>
        </w:rPr>
        <w:t xml:space="preserve"> </w:t>
      </w:r>
      <w:r w:rsidR="004B6319">
        <w:rPr>
          <w:rFonts w:ascii="Arial" w:hAnsi="Arial" w:cs="Arial"/>
          <w:snapToGrid w:val="0"/>
          <w:sz w:val="28"/>
          <w:szCs w:val="28"/>
        </w:rPr>
        <w:t>en</w:t>
      </w:r>
      <w:r w:rsidR="007A1B11">
        <w:rPr>
          <w:rFonts w:ascii="Arial" w:hAnsi="Arial" w:cs="Arial"/>
          <w:snapToGrid w:val="0"/>
          <w:sz w:val="28"/>
          <w:szCs w:val="28"/>
        </w:rPr>
        <w:t xml:space="preserve"> este Juzgado por parte del Centro Integral de Salud Mental en esta Ciudad</w:t>
      </w:r>
      <w:r w:rsidR="001F5A05">
        <w:rPr>
          <w:rFonts w:ascii="Arial" w:hAnsi="Arial" w:cs="Arial"/>
          <w:snapToGrid w:val="0"/>
          <w:sz w:val="28"/>
          <w:szCs w:val="28"/>
        </w:rPr>
        <w:t xml:space="preserve"> (CISAME)</w:t>
      </w:r>
      <w:r w:rsidR="007A1B11">
        <w:rPr>
          <w:rFonts w:ascii="Arial" w:hAnsi="Arial" w:cs="Arial"/>
          <w:snapToGrid w:val="0"/>
          <w:sz w:val="28"/>
          <w:szCs w:val="28"/>
        </w:rPr>
        <w:t xml:space="preserve">, de los cuales se advierte que no obstante la determinación de esta Juzgadora de canalizar a la niña </w:t>
      </w:r>
      <w:r w:rsidR="007A1B11" w:rsidRPr="001F5A05">
        <w:rPr>
          <w:rFonts w:ascii="Arial" w:hAnsi="Arial" w:cs="Arial"/>
          <w:snapToGrid w:val="0"/>
          <w:color w:val="FF0000"/>
          <w:sz w:val="28"/>
          <w:szCs w:val="28"/>
        </w:rPr>
        <w:t xml:space="preserve">S.V.L.G. </w:t>
      </w:r>
      <w:r w:rsidR="007A1B11">
        <w:rPr>
          <w:rFonts w:ascii="Arial" w:hAnsi="Arial" w:cs="Arial"/>
          <w:snapToGrid w:val="0"/>
          <w:sz w:val="28"/>
          <w:szCs w:val="28"/>
        </w:rPr>
        <w:t>a dicha institución gubernamental para efectos de recibir atención psicológica individualizada, con la finalidad de salvaguardar su integridad emocional</w:t>
      </w:r>
      <w:r w:rsidR="00C262A4">
        <w:rPr>
          <w:rFonts w:ascii="Arial" w:hAnsi="Arial" w:cs="Arial"/>
          <w:snapToGrid w:val="0"/>
          <w:sz w:val="28"/>
          <w:szCs w:val="28"/>
        </w:rPr>
        <w:t xml:space="preserve"> en términos del auto de fecha cinco de octubre de dos mil veintidós</w:t>
      </w:r>
      <w:r w:rsidR="004B6319">
        <w:rPr>
          <w:rFonts w:ascii="Arial" w:hAnsi="Arial" w:cs="Arial"/>
          <w:snapToGrid w:val="0"/>
          <w:sz w:val="28"/>
          <w:szCs w:val="28"/>
        </w:rPr>
        <w:t xml:space="preserve">; </w:t>
      </w:r>
      <w:r w:rsidR="00FF0061">
        <w:rPr>
          <w:rFonts w:ascii="Arial" w:hAnsi="Arial" w:cs="Arial"/>
          <w:snapToGrid w:val="0"/>
          <w:sz w:val="28"/>
          <w:szCs w:val="28"/>
        </w:rPr>
        <w:t xml:space="preserve">la señora </w:t>
      </w:r>
      <w:r w:rsidR="00AD2822">
        <w:rPr>
          <w:rFonts w:ascii="Arial" w:hAnsi="Arial" w:cs="Arial"/>
          <w:snapToGrid w:val="0"/>
          <w:color w:val="FF0000"/>
          <w:sz w:val="28"/>
          <w:szCs w:val="28"/>
        </w:rPr>
        <w:t>XXXXXXXXXXXXX</w:t>
      </w:r>
      <w:r w:rsidR="00FF0061" w:rsidRPr="00FF0061">
        <w:rPr>
          <w:rFonts w:ascii="Arial" w:hAnsi="Arial" w:cs="Arial"/>
          <w:snapToGrid w:val="0"/>
          <w:color w:val="FF0000"/>
          <w:sz w:val="28"/>
          <w:szCs w:val="28"/>
        </w:rPr>
        <w:t xml:space="preserve"> </w:t>
      </w:r>
      <w:r w:rsidR="000E494A">
        <w:rPr>
          <w:rFonts w:ascii="Arial" w:hAnsi="Arial" w:cs="Arial"/>
          <w:snapToGrid w:val="0"/>
          <w:sz w:val="28"/>
          <w:szCs w:val="28"/>
        </w:rPr>
        <w:t xml:space="preserve">omitió acatar la determinación de esta Juzgadora para efectos de </w:t>
      </w:r>
      <w:r w:rsidR="00310CC8">
        <w:rPr>
          <w:rFonts w:ascii="Arial" w:hAnsi="Arial" w:cs="Arial"/>
          <w:snapToGrid w:val="0"/>
          <w:sz w:val="28"/>
          <w:szCs w:val="28"/>
        </w:rPr>
        <w:t>que se le brinda</w:t>
      </w:r>
      <w:r w:rsidR="00671713">
        <w:rPr>
          <w:rFonts w:ascii="Arial" w:hAnsi="Arial" w:cs="Arial"/>
          <w:snapToGrid w:val="0"/>
          <w:sz w:val="28"/>
          <w:szCs w:val="28"/>
        </w:rPr>
        <w:t>r</w:t>
      </w:r>
      <w:r w:rsidR="00310CC8">
        <w:rPr>
          <w:rFonts w:ascii="Arial" w:hAnsi="Arial" w:cs="Arial"/>
          <w:snapToGrid w:val="0"/>
          <w:sz w:val="28"/>
          <w:szCs w:val="28"/>
        </w:rPr>
        <w:t xml:space="preserve">a </w:t>
      </w:r>
      <w:r w:rsidR="00671713">
        <w:rPr>
          <w:rFonts w:ascii="Arial" w:hAnsi="Arial" w:cs="Arial"/>
          <w:snapToGrid w:val="0"/>
          <w:sz w:val="28"/>
          <w:szCs w:val="28"/>
        </w:rPr>
        <w:lastRenderedPageBreak/>
        <w:t xml:space="preserve">a </w:t>
      </w:r>
      <w:r w:rsidR="00310CC8">
        <w:rPr>
          <w:rFonts w:ascii="Arial" w:hAnsi="Arial" w:cs="Arial"/>
          <w:snapToGrid w:val="0"/>
          <w:sz w:val="28"/>
          <w:szCs w:val="28"/>
        </w:rPr>
        <w:t xml:space="preserve">su hija la atención psicológica especializada que la misma necesita para efectos de atender los temas relacionados con </w:t>
      </w:r>
      <w:r w:rsidR="00931605">
        <w:rPr>
          <w:rFonts w:ascii="Arial" w:hAnsi="Arial" w:cs="Arial"/>
          <w:snapToGrid w:val="0"/>
          <w:sz w:val="28"/>
          <w:szCs w:val="28"/>
        </w:rPr>
        <w:t xml:space="preserve">el estado de alteración psicoemocional </w:t>
      </w:r>
      <w:r w:rsidR="00310CC8">
        <w:rPr>
          <w:rFonts w:ascii="Arial" w:hAnsi="Arial" w:cs="Arial"/>
          <w:snapToGrid w:val="0"/>
          <w:sz w:val="28"/>
          <w:szCs w:val="28"/>
        </w:rPr>
        <w:t>que demuestra</w:t>
      </w:r>
      <w:r w:rsidR="007C4E83">
        <w:rPr>
          <w:rFonts w:ascii="Arial" w:hAnsi="Arial" w:cs="Arial"/>
          <w:snapToGrid w:val="0"/>
          <w:sz w:val="28"/>
          <w:szCs w:val="28"/>
        </w:rPr>
        <w:t xml:space="preserve">, así como para efectos de atender </w:t>
      </w:r>
      <w:r w:rsidR="00931605">
        <w:rPr>
          <w:rFonts w:ascii="Arial" w:hAnsi="Arial" w:cs="Arial"/>
          <w:snapToGrid w:val="0"/>
          <w:sz w:val="28"/>
          <w:szCs w:val="28"/>
        </w:rPr>
        <w:t>la posible interferencia parental para el fomento o restauración de la convivencia</w:t>
      </w:r>
      <w:r w:rsidR="007C4E83">
        <w:rPr>
          <w:rFonts w:ascii="Arial" w:hAnsi="Arial" w:cs="Arial"/>
          <w:snapToGrid w:val="0"/>
          <w:sz w:val="28"/>
          <w:szCs w:val="28"/>
        </w:rPr>
        <w:t xml:space="preserve">, lo que se dice con vista al informe rendido por parte de dicha institución en </w:t>
      </w:r>
      <w:r w:rsidR="00110EE1">
        <w:rPr>
          <w:rFonts w:ascii="Arial" w:hAnsi="Arial" w:cs="Arial"/>
          <w:snapToGrid w:val="0"/>
          <w:sz w:val="28"/>
          <w:szCs w:val="28"/>
        </w:rPr>
        <w:t>veinticuatro de agosto de dos mil veintitrés, en el cual la</w:t>
      </w:r>
      <w:r w:rsidR="0075059D">
        <w:rPr>
          <w:rFonts w:ascii="Arial" w:hAnsi="Arial" w:cs="Arial"/>
          <w:snapToGrid w:val="0"/>
          <w:sz w:val="28"/>
          <w:szCs w:val="28"/>
        </w:rPr>
        <w:t xml:space="preserve"> </w:t>
      </w:r>
      <w:r w:rsidR="0075059D" w:rsidRPr="0075059D">
        <w:rPr>
          <w:rFonts w:ascii="Arial" w:hAnsi="Arial" w:cs="Arial"/>
          <w:snapToGrid w:val="0"/>
          <w:color w:val="FF0000"/>
          <w:sz w:val="28"/>
          <w:szCs w:val="28"/>
        </w:rPr>
        <w:t xml:space="preserve">licenciada </w:t>
      </w:r>
      <w:r w:rsidR="00AD2822">
        <w:rPr>
          <w:rFonts w:ascii="Arial" w:hAnsi="Arial" w:cs="Arial"/>
          <w:snapToGrid w:val="0"/>
          <w:color w:val="FF0000"/>
          <w:sz w:val="28"/>
          <w:szCs w:val="28"/>
        </w:rPr>
        <w:t>XXXXXXXXXXXXXX</w:t>
      </w:r>
      <w:r w:rsidR="0075059D" w:rsidRPr="0075059D">
        <w:rPr>
          <w:rFonts w:ascii="Arial" w:hAnsi="Arial" w:cs="Arial"/>
          <w:snapToGrid w:val="0"/>
          <w:color w:val="FF0000"/>
          <w:sz w:val="28"/>
          <w:szCs w:val="28"/>
        </w:rPr>
        <w:t>,</w:t>
      </w:r>
      <w:r w:rsidR="0075059D">
        <w:rPr>
          <w:rFonts w:ascii="Arial" w:hAnsi="Arial" w:cs="Arial"/>
          <w:snapToGrid w:val="0"/>
          <w:sz w:val="28"/>
          <w:szCs w:val="28"/>
        </w:rPr>
        <w:t xml:space="preserve"> en su carácter de</w:t>
      </w:r>
      <w:r w:rsidR="00110EE1">
        <w:rPr>
          <w:rFonts w:ascii="Arial" w:hAnsi="Arial" w:cs="Arial"/>
          <w:snapToGrid w:val="0"/>
          <w:sz w:val="28"/>
          <w:szCs w:val="28"/>
        </w:rPr>
        <w:t xml:space="preserve"> Coordinadora del Centro Integral de Salud Mental en esta Ciudad (CISAME), hace del conocimiento a este Juzgado que la persona responsable de la niña </w:t>
      </w:r>
      <w:r w:rsidR="00110EE1" w:rsidRPr="00110EE1">
        <w:rPr>
          <w:rFonts w:ascii="Arial" w:hAnsi="Arial" w:cs="Arial"/>
          <w:snapToGrid w:val="0"/>
          <w:color w:val="FF0000"/>
          <w:sz w:val="28"/>
          <w:szCs w:val="28"/>
        </w:rPr>
        <w:t>S.V.L.G.</w:t>
      </w:r>
      <w:r w:rsidR="0075059D">
        <w:rPr>
          <w:rFonts w:ascii="Arial" w:hAnsi="Arial" w:cs="Arial"/>
          <w:snapToGrid w:val="0"/>
          <w:color w:val="FF0000"/>
          <w:sz w:val="28"/>
          <w:szCs w:val="28"/>
        </w:rPr>
        <w:t xml:space="preserve"> </w:t>
      </w:r>
      <w:r w:rsidR="0075059D">
        <w:rPr>
          <w:rFonts w:ascii="Arial" w:hAnsi="Arial" w:cs="Arial"/>
          <w:snapToGrid w:val="0"/>
          <w:sz w:val="28"/>
          <w:szCs w:val="28"/>
        </w:rPr>
        <w:t>no está cumpliendo con el seguimiento de su atención, debido a que la niña no ha recibido la atención conforme a las citas que se le han programado</w:t>
      </w:r>
      <w:r w:rsidR="00F45F96">
        <w:rPr>
          <w:rFonts w:ascii="Arial" w:hAnsi="Arial" w:cs="Arial"/>
          <w:snapToGrid w:val="0"/>
          <w:sz w:val="28"/>
          <w:szCs w:val="28"/>
        </w:rPr>
        <w:t>.</w:t>
      </w:r>
    </w:p>
    <w:p w14:paraId="5C47E11D" w14:textId="77777777" w:rsidR="00F45F96" w:rsidRDefault="00F45F96" w:rsidP="0075059D">
      <w:pPr>
        <w:spacing w:line="360" w:lineRule="auto"/>
        <w:ind w:firstLine="708"/>
        <w:jc w:val="both"/>
        <w:rPr>
          <w:rFonts w:ascii="Arial" w:hAnsi="Arial" w:cs="Arial"/>
          <w:snapToGrid w:val="0"/>
          <w:sz w:val="28"/>
          <w:szCs w:val="28"/>
        </w:rPr>
      </w:pPr>
    </w:p>
    <w:p w14:paraId="02A3F8D2" w14:textId="0210A99B" w:rsidR="00F45F96" w:rsidRPr="0075059D" w:rsidRDefault="00F45F96" w:rsidP="00F45F96">
      <w:pPr>
        <w:spacing w:line="360" w:lineRule="auto"/>
        <w:ind w:firstLine="708"/>
        <w:jc w:val="both"/>
        <w:rPr>
          <w:rFonts w:ascii="Arial" w:hAnsi="Arial" w:cs="Arial"/>
          <w:snapToGrid w:val="0"/>
          <w:sz w:val="28"/>
          <w:szCs w:val="28"/>
        </w:rPr>
      </w:pPr>
      <w:r>
        <w:rPr>
          <w:rFonts w:ascii="Arial" w:hAnsi="Arial" w:cs="Arial"/>
          <w:sz w:val="28"/>
          <w:szCs w:val="28"/>
        </w:rPr>
        <w:t>Enlazando directamente</w:t>
      </w:r>
      <w:r w:rsidR="00C42E27">
        <w:rPr>
          <w:rFonts w:ascii="Arial" w:hAnsi="Arial" w:cs="Arial"/>
          <w:sz w:val="28"/>
          <w:szCs w:val="28"/>
        </w:rPr>
        <w:t xml:space="preserve"> a</w:t>
      </w:r>
      <w:r>
        <w:rPr>
          <w:rFonts w:ascii="Arial" w:hAnsi="Arial" w:cs="Arial"/>
          <w:sz w:val="28"/>
          <w:szCs w:val="28"/>
        </w:rPr>
        <w:t xml:space="preserve"> lo anterior, </w:t>
      </w:r>
      <w:r w:rsidR="00C42E27">
        <w:rPr>
          <w:rFonts w:ascii="Arial" w:hAnsi="Arial" w:cs="Arial"/>
          <w:sz w:val="28"/>
          <w:szCs w:val="28"/>
        </w:rPr>
        <w:t xml:space="preserve">se cuenta con el </w:t>
      </w:r>
      <w:r>
        <w:rPr>
          <w:rFonts w:ascii="Arial" w:hAnsi="Arial" w:cs="Arial"/>
          <w:sz w:val="28"/>
          <w:szCs w:val="28"/>
        </w:rPr>
        <w:t xml:space="preserve">requerimiento efectuado a las partes materiales mediante auto de fecha tres de abril de dos mil veintitrés, para efectos de que designaran a un profesionista que fungiera como psicólogo de acompañamiento para la niña </w:t>
      </w:r>
      <w:r w:rsidRPr="00F45F96">
        <w:rPr>
          <w:rFonts w:ascii="Arial" w:hAnsi="Arial" w:cs="Arial"/>
          <w:color w:val="FF0000"/>
          <w:sz w:val="28"/>
          <w:szCs w:val="28"/>
        </w:rPr>
        <w:t xml:space="preserve">S.V.L.G., </w:t>
      </w:r>
      <w:r>
        <w:rPr>
          <w:rFonts w:ascii="Arial" w:hAnsi="Arial" w:cs="Arial"/>
          <w:sz w:val="28"/>
          <w:szCs w:val="28"/>
        </w:rPr>
        <w:t xml:space="preserve">ello con vista a las evaluaciones psicológicas rendidas por el perito </w:t>
      </w:r>
      <w:r w:rsidR="00AD2822">
        <w:rPr>
          <w:rFonts w:ascii="Arial" w:hAnsi="Arial" w:cs="Arial"/>
          <w:color w:val="FF0000"/>
          <w:sz w:val="28"/>
          <w:szCs w:val="28"/>
        </w:rPr>
        <w:t>XXXXXXXXXXXX</w:t>
      </w:r>
      <w:r>
        <w:rPr>
          <w:rFonts w:ascii="Arial" w:hAnsi="Arial" w:cs="Arial"/>
          <w:sz w:val="28"/>
          <w:szCs w:val="28"/>
        </w:rPr>
        <w:t xml:space="preserve">; sin embargo, la demandada omitió proporcionar a este Juzgado lo requerido, no obstante que </w:t>
      </w:r>
      <w:r w:rsidR="00C42E27">
        <w:rPr>
          <w:rFonts w:ascii="Arial" w:hAnsi="Arial" w:cs="Arial"/>
          <w:sz w:val="28"/>
          <w:szCs w:val="28"/>
        </w:rPr>
        <w:t>ello se decretó en aras de procurar el</w:t>
      </w:r>
      <w:r>
        <w:rPr>
          <w:rFonts w:ascii="Arial" w:hAnsi="Arial" w:cs="Arial"/>
          <w:sz w:val="28"/>
          <w:szCs w:val="28"/>
        </w:rPr>
        <w:t xml:space="preserve"> beneficio de su hija.</w:t>
      </w:r>
    </w:p>
    <w:p w14:paraId="6EC0DB36" w14:textId="77777777" w:rsidR="00F45F96" w:rsidRDefault="00F45F96" w:rsidP="006865BB">
      <w:pPr>
        <w:spacing w:line="360" w:lineRule="auto"/>
        <w:jc w:val="both"/>
        <w:rPr>
          <w:rFonts w:ascii="Arial" w:hAnsi="Arial" w:cs="Arial"/>
          <w:snapToGrid w:val="0"/>
          <w:sz w:val="28"/>
          <w:szCs w:val="28"/>
        </w:rPr>
      </w:pPr>
    </w:p>
    <w:p w14:paraId="5335A98E" w14:textId="4803482E" w:rsidR="0075059D" w:rsidRDefault="006865BB" w:rsidP="0075059D">
      <w:pPr>
        <w:spacing w:line="360" w:lineRule="auto"/>
        <w:ind w:firstLine="708"/>
        <w:jc w:val="both"/>
        <w:rPr>
          <w:rFonts w:ascii="Arial" w:hAnsi="Arial" w:cs="Arial"/>
          <w:sz w:val="28"/>
          <w:szCs w:val="28"/>
        </w:rPr>
      </w:pPr>
      <w:r>
        <w:rPr>
          <w:rFonts w:ascii="Arial" w:hAnsi="Arial" w:cs="Arial"/>
          <w:snapToGrid w:val="0"/>
          <w:sz w:val="28"/>
          <w:szCs w:val="28"/>
        </w:rPr>
        <w:t>Actuaciones a las cuales</w:t>
      </w:r>
      <w:r w:rsidR="0075059D">
        <w:rPr>
          <w:rFonts w:ascii="Arial" w:hAnsi="Arial" w:cs="Arial"/>
          <w:snapToGrid w:val="0"/>
          <w:sz w:val="28"/>
          <w:szCs w:val="28"/>
        </w:rPr>
        <w:t xml:space="preserve"> se le </w:t>
      </w:r>
      <w:r w:rsidR="0075059D" w:rsidRPr="0075059D">
        <w:rPr>
          <w:rFonts w:ascii="Arial" w:hAnsi="Arial" w:cs="Arial"/>
          <w:sz w:val="28"/>
          <w:szCs w:val="28"/>
        </w:rPr>
        <w:t xml:space="preserve">otorga valor probatorio pleno de conformidad con los artículos 318 y 324 fracción II del código de procedimientos civiles para el Estado de Sonora, </w:t>
      </w:r>
      <w:r w:rsidR="004F0067">
        <w:rPr>
          <w:rFonts w:ascii="Arial" w:hAnsi="Arial" w:cs="Arial"/>
          <w:sz w:val="28"/>
          <w:szCs w:val="28"/>
        </w:rPr>
        <w:t xml:space="preserve">en virtud de que el informe de referencia </w:t>
      </w:r>
      <w:r w:rsidR="0075059D" w:rsidRPr="0075059D">
        <w:rPr>
          <w:rFonts w:ascii="Arial" w:hAnsi="Arial" w:cs="Arial"/>
          <w:sz w:val="28"/>
          <w:szCs w:val="28"/>
        </w:rPr>
        <w:t>hac</w:t>
      </w:r>
      <w:r w:rsidR="004F0067">
        <w:rPr>
          <w:rFonts w:ascii="Arial" w:hAnsi="Arial" w:cs="Arial"/>
          <w:sz w:val="28"/>
          <w:szCs w:val="28"/>
        </w:rPr>
        <w:t>e</w:t>
      </w:r>
      <w:r w:rsidR="0075059D" w:rsidRPr="0075059D">
        <w:rPr>
          <w:rFonts w:ascii="Arial" w:hAnsi="Arial" w:cs="Arial"/>
          <w:sz w:val="28"/>
          <w:szCs w:val="28"/>
        </w:rPr>
        <w:t xml:space="preserve"> fe en el proceso al no haber sido impugnado u objetado por las partes, ni se encuentra contradicho por otra prueba fehaciente que obre en autos, así como que se trata de información proporcionada por una autoridad en ejercicio de sus funciones y en el ámbito de su competencia, encontrándose la </w:t>
      </w:r>
      <w:r w:rsidR="0075059D" w:rsidRPr="0075059D">
        <w:rPr>
          <w:rFonts w:ascii="Arial" w:hAnsi="Arial" w:cs="Arial"/>
          <w:sz w:val="28"/>
          <w:szCs w:val="28"/>
        </w:rPr>
        <w:lastRenderedPageBreak/>
        <w:t xml:space="preserve">misma dotada de veracidad; </w:t>
      </w:r>
      <w:r w:rsidR="0075059D">
        <w:rPr>
          <w:rFonts w:ascii="Arial" w:hAnsi="Arial" w:cs="Arial"/>
          <w:sz w:val="28"/>
          <w:szCs w:val="28"/>
        </w:rPr>
        <w:t xml:space="preserve">acreditándose con ello, que la demandada </w:t>
      </w:r>
      <w:r w:rsidR="00964B7E">
        <w:rPr>
          <w:rFonts w:ascii="Arial" w:hAnsi="Arial" w:cs="Arial"/>
          <w:sz w:val="28"/>
          <w:szCs w:val="28"/>
        </w:rPr>
        <w:t>h</w:t>
      </w:r>
      <w:r w:rsidR="005B6078">
        <w:rPr>
          <w:rFonts w:ascii="Arial" w:hAnsi="Arial" w:cs="Arial"/>
          <w:sz w:val="28"/>
          <w:szCs w:val="28"/>
        </w:rPr>
        <w:t xml:space="preserve">a omitido realizar actos tendientes </w:t>
      </w:r>
      <w:r w:rsidR="00964B7E">
        <w:rPr>
          <w:rFonts w:ascii="Arial" w:hAnsi="Arial" w:cs="Arial"/>
          <w:sz w:val="28"/>
          <w:szCs w:val="28"/>
        </w:rPr>
        <w:t xml:space="preserve">a </w:t>
      </w:r>
      <w:r w:rsidR="005B6078">
        <w:rPr>
          <w:rFonts w:ascii="Arial" w:hAnsi="Arial" w:cs="Arial"/>
          <w:sz w:val="28"/>
          <w:szCs w:val="28"/>
        </w:rPr>
        <w:t xml:space="preserve">promocionar, impulsar o alentar la convivencia de su hija con su progenitor no custodio, puesto que no ha realizado los actos necesarios para efectos de que su hija reciba la atención psicológica especializada que requiere para atender su estado psicoemocional. </w:t>
      </w:r>
    </w:p>
    <w:p w14:paraId="203FB053" w14:textId="77777777" w:rsidR="00EE3854" w:rsidRDefault="00EE3854" w:rsidP="0075059D">
      <w:pPr>
        <w:spacing w:line="360" w:lineRule="auto"/>
        <w:ind w:firstLine="708"/>
        <w:jc w:val="both"/>
        <w:rPr>
          <w:rFonts w:ascii="Arial" w:hAnsi="Arial" w:cs="Arial"/>
          <w:sz w:val="28"/>
          <w:szCs w:val="28"/>
        </w:rPr>
      </w:pPr>
    </w:p>
    <w:p w14:paraId="5846D82E" w14:textId="7B29ED41" w:rsidR="00EE3854" w:rsidRDefault="00EE3854" w:rsidP="0075059D">
      <w:pPr>
        <w:spacing w:line="360" w:lineRule="auto"/>
        <w:ind w:firstLine="708"/>
        <w:jc w:val="both"/>
        <w:rPr>
          <w:rFonts w:ascii="Arial" w:hAnsi="Arial" w:cs="Arial"/>
          <w:snapToGrid w:val="0"/>
          <w:sz w:val="28"/>
          <w:szCs w:val="28"/>
        </w:rPr>
      </w:pPr>
      <w:r>
        <w:rPr>
          <w:rFonts w:ascii="Arial" w:hAnsi="Arial" w:cs="Arial"/>
          <w:sz w:val="28"/>
          <w:szCs w:val="28"/>
        </w:rPr>
        <w:t xml:space="preserve">Así también, esta Juzgadora atenta a los resultados de las valoraciones psicológicas rendidas en autos, en aras de proporcionar a los padres de la niña </w:t>
      </w:r>
      <w:r w:rsidRPr="00EE3854">
        <w:rPr>
          <w:rFonts w:ascii="Arial" w:hAnsi="Arial" w:cs="Arial"/>
          <w:b/>
          <w:bCs/>
          <w:color w:val="FF0000"/>
          <w:sz w:val="28"/>
          <w:szCs w:val="28"/>
        </w:rPr>
        <w:t xml:space="preserve">S.V.L.G. </w:t>
      </w:r>
      <w:r w:rsidRPr="00EE3854">
        <w:rPr>
          <w:rFonts w:ascii="Arial" w:hAnsi="Arial" w:cs="Arial"/>
          <w:sz w:val="28"/>
          <w:szCs w:val="28"/>
        </w:rPr>
        <w:t>herramientas y</w:t>
      </w:r>
      <w:r>
        <w:rPr>
          <w:rFonts w:ascii="Arial" w:hAnsi="Arial" w:cs="Arial"/>
          <w:b/>
          <w:bCs/>
          <w:sz w:val="28"/>
          <w:szCs w:val="28"/>
        </w:rPr>
        <w:t xml:space="preserve"> </w:t>
      </w:r>
      <w:r>
        <w:rPr>
          <w:rFonts w:ascii="Arial" w:hAnsi="Arial" w:cs="Arial"/>
          <w:sz w:val="28"/>
          <w:szCs w:val="28"/>
        </w:rPr>
        <w:t xml:space="preserve">estrategias adecuadas que beneficien el estado emocional de su hija, así como habilidades de parentalidad, manejo de conflictos y buen trato, ordenó canalizar a </w:t>
      </w:r>
      <w:r w:rsidR="00AD2822">
        <w:rPr>
          <w:rFonts w:ascii="Arial" w:hAnsi="Arial" w:cs="Arial"/>
          <w:snapToGrid w:val="0"/>
          <w:color w:val="FF0000"/>
          <w:sz w:val="28"/>
          <w:szCs w:val="28"/>
        </w:rPr>
        <w:t>XXXXXXXXXXXX</w:t>
      </w:r>
      <w:r w:rsidR="00DE6EDC">
        <w:rPr>
          <w:rFonts w:ascii="Arial" w:hAnsi="Arial" w:cs="Arial"/>
          <w:snapToGrid w:val="0"/>
          <w:color w:val="FF0000"/>
          <w:sz w:val="28"/>
          <w:szCs w:val="28"/>
        </w:rPr>
        <w:t xml:space="preserve">, </w:t>
      </w:r>
      <w:r w:rsidR="00AD2822">
        <w:rPr>
          <w:rFonts w:ascii="Arial" w:hAnsi="Arial" w:cs="Arial"/>
          <w:snapToGrid w:val="0"/>
          <w:color w:val="FF0000"/>
          <w:sz w:val="28"/>
          <w:szCs w:val="28"/>
        </w:rPr>
        <w:t>XXXXXXXXXXXX</w:t>
      </w:r>
      <w:r w:rsidR="00DE6EDC">
        <w:rPr>
          <w:rFonts w:ascii="Arial" w:hAnsi="Arial" w:cs="Arial"/>
          <w:snapToGrid w:val="0"/>
          <w:color w:val="FF0000"/>
          <w:sz w:val="28"/>
          <w:szCs w:val="28"/>
        </w:rPr>
        <w:t xml:space="preserve"> y </w:t>
      </w:r>
      <w:r w:rsidR="00AD2822">
        <w:rPr>
          <w:rFonts w:ascii="Arial" w:hAnsi="Arial" w:cs="Arial"/>
          <w:snapToGrid w:val="0"/>
          <w:color w:val="FF0000"/>
          <w:sz w:val="28"/>
          <w:szCs w:val="28"/>
        </w:rPr>
        <w:t>XXXXXXXXXXXXX</w:t>
      </w:r>
      <w:r>
        <w:rPr>
          <w:rFonts w:ascii="Arial" w:hAnsi="Arial" w:cs="Arial"/>
          <w:snapToGrid w:val="0"/>
          <w:color w:val="FF0000"/>
          <w:sz w:val="28"/>
          <w:szCs w:val="28"/>
        </w:rPr>
        <w:t xml:space="preserve"> </w:t>
      </w:r>
      <w:r>
        <w:rPr>
          <w:rFonts w:ascii="Arial" w:hAnsi="Arial" w:cs="Arial"/>
          <w:snapToGrid w:val="0"/>
          <w:sz w:val="28"/>
          <w:szCs w:val="28"/>
        </w:rPr>
        <w:t xml:space="preserve">a </w:t>
      </w:r>
      <w:r w:rsidRPr="001E0E4E">
        <w:rPr>
          <w:rFonts w:ascii="Arial" w:hAnsi="Arial" w:cs="Arial"/>
          <w:b/>
          <w:bCs/>
          <w:snapToGrid w:val="0"/>
          <w:sz w:val="28"/>
          <w:szCs w:val="28"/>
        </w:rPr>
        <w:t>talleres psicoeducativos para padres,</w:t>
      </w:r>
      <w:r>
        <w:rPr>
          <w:rFonts w:ascii="Arial" w:hAnsi="Arial" w:cs="Arial"/>
          <w:snapToGrid w:val="0"/>
          <w:sz w:val="28"/>
          <w:szCs w:val="28"/>
        </w:rPr>
        <w:t xml:space="preserve"> impartidos por la psicóloga tallerista adscrita al Centro de Convivencia y Servicios Especializados del Poder Judicial del Estado</w:t>
      </w:r>
      <w:r w:rsidR="00DE6EDC">
        <w:rPr>
          <w:rFonts w:ascii="Arial" w:hAnsi="Arial" w:cs="Arial"/>
          <w:snapToGrid w:val="0"/>
          <w:sz w:val="28"/>
          <w:szCs w:val="28"/>
        </w:rPr>
        <w:t>;</w:t>
      </w:r>
      <w:r w:rsidR="006C2CEE">
        <w:rPr>
          <w:rFonts w:ascii="Arial" w:hAnsi="Arial" w:cs="Arial"/>
          <w:snapToGrid w:val="0"/>
          <w:sz w:val="28"/>
          <w:szCs w:val="28"/>
        </w:rPr>
        <w:t xml:space="preserve"> sin embargo, mediante auto de fecha nueve de febrero de dos mil veintitrés se dejaron sin efecto legal los talleres ordenados a cargo de la demandada, en virtud de las manifestaciones expuestas por la misma en escrito de ocho de febrero de dos mil veintitrés, sin que la misma en actuaciones posteriores haya manifestado su interés respecto a retomar</w:t>
      </w:r>
      <w:r w:rsidR="00F927D2">
        <w:rPr>
          <w:rFonts w:ascii="Arial" w:hAnsi="Arial" w:cs="Arial"/>
          <w:snapToGrid w:val="0"/>
          <w:sz w:val="28"/>
          <w:szCs w:val="28"/>
        </w:rPr>
        <w:t xml:space="preserve"> dichos talleres </w:t>
      </w:r>
      <w:r w:rsidR="00B725FA">
        <w:rPr>
          <w:rFonts w:ascii="Arial" w:hAnsi="Arial" w:cs="Arial"/>
          <w:snapToGrid w:val="0"/>
          <w:sz w:val="28"/>
          <w:szCs w:val="28"/>
        </w:rPr>
        <w:t>en beneficio de su hija</w:t>
      </w:r>
      <w:r w:rsidR="00AE0BA3">
        <w:rPr>
          <w:rFonts w:ascii="Arial" w:hAnsi="Arial" w:cs="Arial"/>
          <w:snapToGrid w:val="0"/>
          <w:sz w:val="28"/>
          <w:szCs w:val="28"/>
        </w:rPr>
        <w:t xml:space="preserve">, enlazándose a ello los resultados obtenidos en la evaluación psicológica practicada a la demandada. </w:t>
      </w:r>
    </w:p>
    <w:p w14:paraId="5E15F915" w14:textId="77777777" w:rsidR="00B725FA" w:rsidRDefault="00B725FA" w:rsidP="0075059D">
      <w:pPr>
        <w:spacing w:line="360" w:lineRule="auto"/>
        <w:ind w:firstLine="708"/>
        <w:jc w:val="both"/>
        <w:rPr>
          <w:rFonts w:ascii="Arial" w:hAnsi="Arial" w:cs="Arial"/>
          <w:snapToGrid w:val="0"/>
          <w:sz w:val="28"/>
          <w:szCs w:val="28"/>
        </w:rPr>
      </w:pPr>
    </w:p>
    <w:p w14:paraId="065406DE" w14:textId="10AF5990" w:rsidR="007C6283" w:rsidRDefault="00B725FA" w:rsidP="007C6283">
      <w:pPr>
        <w:spacing w:line="360" w:lineRule="auto"/>
        <w:ind w:firstLine="708"/>
        <w:jc w:val="both"/>
        <w:rPr>
          <w:rFonts w:ascii="Arial" w:hAnsi="Arial" w:cs="Arial"/>
          <w:snapToGrid w:val="0"/>
          <w:sz w:val="28"/>
          <w:szCs w:val="28"/>
        </w:rPr>
      </w:pPr>
      <w:r>
        <w:rPr>
          <w:rFonts w:ascii="Arial" w:hAnsi="Arial" w:cs="Arial"/>
          <w:snapToGrid w:val="0"/>
          <w:sz w:val="28"/>
          <w:szCs w:val="28"/>
        </w:rPr>
        <w:t xml:space="preserve">En seguimiento a ello, en uno de marzo de dos mil veintitrés se recibió en este Juzgado informe por parte de la licenciada en </w:t>
      </w:r>
      <w:r w:rsidRPr="000B5875">
        <w:rPr>
          <w:rFonts w:ascii="Arial" w:hAnsi="Arial" w:cs="Arial"/>
          <w:snapToGrid w:val="0"/>
          <w:color w:val="FF0000"/>
          <w:sz w:val="28"/>
          <w:szCs w:val="28"/>
        </w:rPr>
        <w:t xml:space="preserve">psicología </w:t>
      </w:r>
      <w:r w:rsidR="00AD2822">
        <w:rPr>
          <w:rFonts w:ascii="Arial" w:hAnsi="Arial" w:cs="Arial"/>
          <w:snapToGrid w:val="0"/>
          <w:color w:val="FF0000"/>
          <w:sz w:val="28"/>
          <w:szCs w:val="28"/>
        </w:rPr>
        <w:t>XXXXXXXXXXXXX</w:t>
      </w:r>
      <w:r>
        <w:rPr>
          <w:rFonts w:ascii="Arial" w:hAnsi="Arial" w:cs="Arial"/>
          <w:snapToGrid w:val="0"/>
          <w:sz w:val="28"/>
          <w:szCs w:val="28"/>
        </w:rPr>
        <w:t>, en su carácter de psicóloga tallerista, adscrita al Centro de Convivencia Familiar y Servicios Especializados del Poder Judicial del Estado</w:t>
      </w:r>
      <w:r w:rsidR="00D6751D">
        <w:rPr>
          <w:rFonts w:ascii="Arial" w:hAnsi="Arial" w:cs="Arial"/>
          <w:snapToGrid w:val="0"/>
          <w:sz w:val="28"/>
          <w:szCs w:val="28"/>
        </w:rPr>
        <w:t xml:space="preserve">, mediante el cual hizo del conocimiento a este Juzgado que el señor </w:t>
      </w:r>
      <w:r w:rsidR="00D6751D" w:rsidRPr="00EE3854">
        <w:rPr>
          <w:rFonts w:ascii="Arial" w:hAnsi="Arial" w:cs="Arial"/>
          <w:snapToGrid w:val="0"/>
          <w:color w:val="FF0000"/>
          <w:sz w:val="28"/>
          <w:szCs w:val="28"/>
        </w:rPr>
        <w:t>M</w:t>
      </w:r>
      <w:r w:rsidR="00AD2822">
        <w:rPr>
          <w:rFonts w:ascii="Arial" w:hAnsi="Arial" w:cs="Arial"/>
          <w:snapToGrid w:val="0"/>
          <w:color w:val="FF0000"/>
          <w:sz w:val="28"/>
          <w:szCs w:val="28"/>
        </w:rPr>
        <w:t>XXXXXXXXXXXX</w:t>
      </w:r>
      <w:r w:rsidR="00D6751D">
        <w:rPr>
          <w:rFonts w:ascii="Arial" w:hAnsi="Arial" w:cs="Arial"/>
          <w:snapToGrid w:val="0"/>
          <w:color w:val="FF0000"/>
          <w:sz w:val="28"/>
          <w:szCs w:val="28"/>
        </w:rPr>
        <w:t xml:space="preserve"> </w:t>
      </w:r>
      <w:r w:rsidR="00D6751D">
        <w:rPr>
          <w:rFonts w:ascii="Arial" w:hAnsi="Arial" w:cs="Arial"/>
          <w:snapToGrid w:val="0"/>
          <w:sz w:val="28"/>
          <w:szCs w:val="28"/>
        </w:rPr>
        <w:lastRenderedPageBreak/>
        <w:t xml:space="preserve">concluyó los talleres psicoeducativos ordenados; indicando en dicho informe que el actor se </w:t>
      </w:r>
      <w:r w:rsidR="00D444A3">
        <w:rPr>
          <w:rFonts w:ascii="Arial" w:hAnsi="Arial" w:cs="Arial"/>
          <w:snapToGrid w:val="0"/>
          <w:sz w:val="28"/>
          <w:szCs w:val="28"/>
        </w:rPr>
        <w:t>mostró</w:t>
      </w:r>
      <w:r w:rsidR="00D6751D">
        <w:rPr>
          <w:rFonts w:ascii="Arial" w:hAnsi="Arial" w:cs="Arial"/>
          <w:snapToGrid w:val="0"/>
          <w:sz w:val="28"/>
          <w:szCs w:val="28"/>
        </w:rPr>
        <w:t xml:space="preserve"> participativo y con intención de adquirir conocimientos en beneficio de la relación paterno filial cuando </w:t>
      </w:r>
      <w:r w:rsidR="00D444A3">
        <w:rPr>
          <w:rFonts w:ascii="Arial" w:hAnsi="Arial" w:cs="Arial"/>
          <w:snapToGrid w:val="0"/>
          <w:sz w:val="28"/>
          <w:szCs w:val="28"/>
        </w:rPr>
        <w:t>é</w:t>
      </w:r>
      <w:r w:rsidR="00D6751D">
        <w:rPr>
          <w:rFonts w:ascii="Arial" w:hAnsi="Arial" w:cs="Arial"/>
          <w:snapToGrid w:val="0"/>
          <w:sz w:val="28"/>
          <w:szCs w:val="28"/>
        </w:rPr>
        <w:t>sta se restablezca</w:t>
      </w:r>
      <w:r w:rsidR="007C6283">
        <w:rPr>
          <w:rFonts w:ascii="Arial" w:hAnsi="Arial" w:cs="Arial"/>
          <w:snapToGrid w:val="0"/>
          <w:sz w:val="28"/>
          <w:szCs w:val="28"/>
        </w:rPr>
        <w:t xml:space="preserve">; </w:t>
      </w:r>
      <w:r w:rsidR="007C6283">
        <w:rPr>
          <w:rFonts w:ascii="Arial" w:eastAsia="Arial Unicode MS" w:hAnsi="Arial" w:cs="Arial"/>
          <w:sz w:val="28"/>
          <w:szCs w:val="28"/>
        </w:rPr>
        <w:t>d</w:t>
      </w:r>
      <w:r w:rsidR="007C6283" w:rsidRPr="001674C8">
        <w:rPr>
          <w:rFonts w:ascii="Arial" w:eastAsia="Arial Unicode MS" w:hAnsi="Arial" w:cs="Arial"/>
          <w:sz w:val="28"/>
          <w:szCs w:val="28"/>
        </w:rPr>
        <w:t xml:space="preserve">ocumental a la que esta Juzgadora le otorga valor probatorio pleno en términos de los artículos 282, 288, 318 y 323 del Código de Procedimientos Civiles para el Estado de Sonora, al ser </w:t>
      </w:r>
      <w:r w:rsidR="007C6283">
        <w:rPr>
          <w:rFonts w:ascii="Arial" w:eastAsia="Arial Unicode MS" w:hAnsi="Arial" w:cs="Arial"/>
          <w:sz w:val="28"/>
          <w:szCs w:val="28"/>
        </w:rPr>
        <w:t xml:space="preserve">una </w:t>
      </w:r>
      <w:r w:rsidR="007C6283" w:rsidRPr="001674C8">
        <w:rPr>
          <w:rFonts w:ascii="Arial" w:eastAsia="Arial Unicode MS" w:hAnsi="Arial" w:cs="Arial"/>
          <w:sz w:val="28"/>
          <w:szCs w:val="28"/>
        </w:rPr>
        <w:t>document</w:t>
      </w:r>
      <w:r w:rsidR="007C6283">
        <w:rPr>
          <w:rFonts w:ascii="Arial" w:eastAsia="Arial Unicode MS" w:hAnsi="Arial" w:cs="Arial"/>
          <w:sz w:val="28"/>
          <w:szCs w:val="28"/>
        </w:rPr>
        <w:t>al</w:t>
      </w:r>
      <w:r w:rsidR="007C6283" w:rsidRPr="001674C8">
        <w:rPr>
          <w:rFonts w:ascii="Arial" w:eastAsia="Arial Unicode MS" w:hAnsi="Arial" w:cs="Arial"/>
          <w:sz w:val="28"/>
          <w:szCs w:val="28"/>
        </w:rPr>
        <w:t xml:space="preserve"> que obra dentro del expediente en que se actúa y </w:t>
      </w:r>
      <w:r w:rsidR="007C6283" w:rsidRPr="001674C8">
        <w:rPr>
          <w:rFonts w:ascii="Arial" w:hAnsi="Arial" w:cs="Arial"/>
          <w:snapToGrid w:val="0"/>
          <w:sz w:val="28"/>
          <w:szCs w:val="28"/>
        </w:rPr>
        <w:t>no encontrarse desvirtuad</w:t>
      </w:r>
      <w:r w:rsidR="007C6283">
        <w:rPr>
          <w:rFonts w:ascii="Arial" w:hAnsi="Arial" w:cs="Arial"/>
          <w:snapToGrid w:val="0"/>
          <w:sz w:val="28"/>
          <w:szCs w:val="28"/>
        </w:rPr>
        <w:t>a</w:t>
      </w:r>
      <w:r w:rsidR="007C6283" w:rsidRPr="001674C8">
        <w:rPr>
          <w:rFonts w:ascii="Arial" w:hAnsi="Arial" w:cs="Arial"/>
          <w:snapToGrid w:val="0"/>
          <w:sz w:val="28"/>
          <w:szCs w:val="28"/>
        </w:rPr>
        <w:t xml:space="preserve"> o contradi</w:t>
      </w:r>
      <w:r w:rsidR="007C6283">
        <w:rPr>
          <w:rFonts w:ascii="Arial" w:hAnsi="Arial" w:cs="Arial"/>
          <w:snapToGrid w:val="0"/>
          <w:sz w:val="28"/>
          <w:szCs w:val="28"/>
        </w:rPr>
        <w:t>cha</w:t>
      </w:r>
      <w:r w:rsidR="007C6283" w:rsidRPr="001674C8">
        <w:rPr>
          <w:rFonts w:ascii="Arial" w:hAnsi="Arial" w:cs="Arial"/>
          <w:snapToGrid w:val="0"/>
          <w:sz w:val="28"/>
          <w:szCs w:val="28"/>
        </w:rPr>
        <w:t xml:space="preserve"> por otras pruebas en la causa</w:t>
      </w:r>
      <w:r w:rsidR="007C6283">
        <w:rPr>
          <w:rFonts w:ascii="Arial" w:hAnsi="Arial" w:cs="Arial"/>
          <w:snapToGrid w:val="0"/>
          <w:sz w:val="28"/>
          <w:szCs w:val="28"/>
        </w:rPr>
        <w:t>; advirtiéndose de la misma</w:t>
      </w:r>
      <w:r w:rsidR="00DF16FB">
        <w:rPr>
          <w:rFonts w:ascii="Arial" w:hAnsi="Arial" w:cs="Arial"/>
          <w:snapToGrid w:val="0"/>
          <w:sz w:val="28"/>
          <w:szCs w:val="28"/>
        </w:rPr>
        <w:t xml:space="preserve"> la intención del actor</w:t>
      </w:r>
      <w:r w:rsidR="00D444A3">
        <w:rPr>
          <w:rFonts w:ascii="Arial" w:hAnsi="Arial" w:cs="Arial"/>
          <w:snapToGrid w:val="0"/>
          <w:sz w:val="28"/>
          <w:szCs w:val="28"/>
        </w:rPr>
        <w:t xml:space="preserve"> </w:t>
      </w:r>
      <w:r w:rsidR="00DF16FB">
        <w:rPr>
          <w:rFonts w:ascii="Arial" w:hAnsi="Arial" w:cs="Arial"/>
          <w:snapToGrid w:val="0"/>
          <w:sz w:val="28"/>
          <w:szCs w:val="28"/>
        </w:rPr>
        <w:t xml:space="preserve">de adquirir herramientas y habilidades para efectos de atender las necesidades de su hija a fin de beneficiar el estado emocional de la niña </w:t>
      </w:r>
      <w:r w:rsidR="00DF16FB" w:rsidRPr="00DF16FB">
        <w:rPr>
          <w:rFonts w:ascii="Arial" w:hAnsi="Arial" w:cs="Arial"/>
          <w:snapToGrid w:val="0"/>
          <w:color w:val="FF0000"/>
          <w:sz w:val="28"/>
          <w:szCs w:val="28"/>
        </w:rPr>
        <w:t>S.V.L.G.</w:t>
      </w:r>
    </w:p>
    <w:p w14:paraId="42A12408" w14:textId="77777777" w:rsidR="001C25D4" w:rsidRDefault="001C25D4" w:rsidP="00DF16FB">
      <w:pPr>
        <w:spacing w:line="360" w:lineRule="auto"/>
        <w:jc w:val="both"/>
        <w:rPr>
          <w:rFonts w:ascii="Arial" w:hAnsi="Arial" w:cs="Arial"/>
          <w:sz w:val="28"/>
          <w:szCs w:val="28"/>
        </w:rPr>
      </w:pPr>
    </w:p>
    <w:p w14:paraId="72D1A185" w14:textId="404FB2BD" w:rsidR="00312135" w:rsidRDefault="00312135" w:rsidP="00312135">
      <w:pPr>
        <w:widowControl w:val="0"/>
        <w:autoSpaceDE w:val="0"/>
        <w:autoSpaceDN w:val="0"/>
        <w:adjustRightInd w:val="0"/>
        <w:spacing w:line="360" w:lineRule="auto"/>
        <w:ind w:firstLine="708"/>
        <w:jc w:val="both"/>
        <w:rPr>
          <w:rFonts w:ascii="Arial" w:hAnsi="Arial" w:cs="Arial"/>
          <w:snapToGrid w:val="0"/>
          <w:color w:val="FF0000"/>
          <w:sz w:val="28"/>
          <w:szCs w:val="28"/>
        </w:rPr>
      </w:pPr>
      <w:r w:rsidRPr="00C4299C">
        <w:rPr>
          <w:rFonts w:ascii="Arial" w:hAnsi="Arial" w:cs="Arial"/>
          <w:snapToGrid w:val="0"/>
          <w:sz w:val="28"/>
          <w:szCs w:val="28"/>
        </w:rPr>
        <w:t>Aunado a ello, obra en a</w:t>
      </w:r>
      <w:r>
        <w:rPr>
          <w:rFonts w:ascii="Arial" w:hAnsi="Arial" w:cs="Arial"/>
          <w:snapToGrid w:val="0"/>
          <w:sz w:val="28"/>
          <w:szCs w:val="28"/>
        </w:rPr>
        <w:t>utos el estudio de campo social, así como interpelaciones judiciales practicadas</w:t>
      </w:r>
      <w:r w:rsidRPr="00C4299C">
        <w:rPr>
          <w:rFonts w:ascii="Arial" w:hAnsi="Arial" w:cs="Arial"/>
          <w:snapToGrid w:val="0"/>
          <w:sz w:val="28"/>
          <w:szCs w:val="28"/>
        </w:rPr>
        <w:t xml:space="preserve"> en el domicilio </w:t>
      </w:r>
      <w:r w:rsidR="009751F5">
        <w:rPr>
          <w:rFonts w:ascii="Arial" w:hAnsi="Arial" w:cs="Arial"/>
          <w:snapToGrid w:val="0"/>
          <w:sz w:val="28"/>
          <w:szCs w:val="28"/>
        </w:rPr>
        <w:t>del señor</w:t>
      </w:r>
      <w:r w:rsidRPr="00C4299C">
        <w:rPr>
          <w:rFonts w:ascii="Arial" w:hAnsi="Arial" w:cs="Arial"/>
          <w:snapToGrid w:val="0"/>
          <w:sz w:val="28"/>
          <w:szCs w:val="28"/>
        </w:rPr>
        <w:t xml:space="preserve"> </w:t>
      </w:r>
      <w:r w:rsidR="00AD2822">
        <w:rPr>
          <w:rFonts w:ascii="Arial" w:hAnsi="Arial" w:cs="Arial"/>
          <w:b/>
          <w:bCs/>
          <w:snapToGrid w:val="0"/>
          <w:color w:val="FF0000"/>
          <w:sz w:val="28"/>
          <w:szCs w:val="28"/>
        </w:rPr>
        <w:t>XXXXXXXXXXXXX</w:t>
      </w:r>
      <w:r w:rsidRPr="00C4299C">
        <w:rPr>
          <w:rFonts w:ascii="Arial" w:hAnsi="Arial" w:cs="Arial"/>
          <w:b/>
          <w:bCs/>
          <w:snapToGrid w:val="0"/>
          <w:color w:val="FF0000"/>
          <w:sz w:val="28"/>
          <w:szCs w:val="28"/>
        </w:rPr>
        <w:t xml:space="preserve"> </w:t>
      </w:r>
      <w:r w:rsidRPr="00C4299C">
        <w:rPr>
          <w:rFonts w:ascii="Arial" w:hAnsi="Arial" w:cs="Arial"/>
          <w:bCs/>
          <w:snapToGrid w:val="0"/>
          <w:sz w:val="28"/>
          <w:szCs w:val="28"/>
        </w:rPr>
        <w:t>ubicado sobre</w:t>
      </w:r>
      <w:r>
        <w:rPr>
          <w:rFonts w:ascii="Arial" w:hAnsi="Arial" w:cs="Arial"/>
          <w:bCs/>
          <w:snapToGrid w:val="0"/>
          <w:color w:val="FF0000"/>
          <w:sz w:val="28"/>
          <w:szCs w:val="28"/>
        </w:rPr>
        <w:t xml:space="preserve"> </w:t>
      </w:r>
      <w:r w:rsidR="009751F5">
        <w:rPr>
          <w:rFonts w:ascii="Arial" w:hAnsi="Arial" w:cs="Arial"/>
          <w:bCs/>
          <w:snapToGrid w:val="0"/>
          <w:color w:val="FF0000"/>
          <w:sz w:val="28"/>
          <w:szCs w:val="28"/>
        </w:rPr>
        <w:t xml:space="preserve">calle </w:t>
      </w:r>
      <w:r w:rsidR="00AD2822">
        <w:rPr>
          <w:rFonts w:ascii="Arial" w:hAnsi="Arial" w:cs="Arial"/>
          <w:bCs/>
          <w:snapToGrid w:val="0"/>
          <w:color w:val="FF0000"/>
          <w:sz w:val="28"/>
          <w:szCs w:val="28"/>
        </w:rPr>
        <w:t>XXXXXXXX</w:t>
      </w:r>
      <w:r w:rsidR="009751F5">
        <w:rPr>
          <w:rFonts w:ascii="Arial" w:hAnsi="Arial" w:cs="Arial"/>
          <w:bCs/>
          <w:snapToGrid w:val="0"/>
          <w:color w:val="FF0000"/>
          <w:sz w:val="28"/>
          <w:szCs w:val="28"/>
        </w:rPr>
        <w:t xml:space="preserve">, numero </w:t>
      </w:r>
      <w:r w:rsidR="00AD2822">
        <w:rPr>
          <w:rFonts w:ascii="Arial" w:hAnsi="Arial" w:cs="Arial"/>
          <w:bCs/>
          <w:snapToGrid w:val="0"/>
          <w:color w:val="FF0000"/>
          <w:sz w:val="28"/>
          <w:szCs w:val="28"/>
        </w:rPr>
        <w:t>XX</w:t>
      </w:r>
      <w:r w:rsidR="009751F5">
        <w:rPr>
          <w:rFonts w:ascii="Arial" w:hAnsi="Arial" w:cs="Arial"/>
          <w:bCs/>
          <w:snapToGrid w:val="0"/>
          <w:color w:val="FF0000"/>
          <w:sz w:val="28"/>
          <w:szCs w:val="28"/>
        </w:rPr>
        <w:t xml:space="preserve">, Colonia </w:t>
      </w:r>
      <w:r w:rsidR="00AD2822">
        <w:rPr>
          <w:rFonts w:ascii="Arial" w:hAnsi="Arial" w:cs="Arial"/>
          <w:bCs/>
          <w:snapToGrid w:val="0"/>
          <w:color w:val="FF0000"/>
          <w:sz w:val="28"/>
          <w:szCs w:val="28"/>
        </w:rPr>
        <w:t>XXXXXXXXXX</w:t>
      </w:r>
      <w:r>
        <w:rPr>
          <w:rFonts w:ascii="Arial" w:hAnsi="Arial" w:cs="Arial"/>
          <w:bCs/>
          <w:snapToGrid w:val="0"/>
          <w:color w:val="FF0000"/>
          <w:sz w:val="28"/>
          <w:szCs w:val="28"/>
        </w:rPr>
        <w:t xml:space="preserve">, </w:t>
      </w:r>
      <w:r w:rsidRPr="00C4299C">
        <w:rPr>
          <w:rFonts w:ascii="Arial" w:hAnsi="Arial" w:cs="Arial"/>
          <w:bCs/>
          <w:snapToGrid w:val="0"/>
          <w:color w:val="FF0000"/>
          <w:sz w:val="28"/>
          <w:szCs w:val="28"/>
        </w:rPr>
        <w:t>de esta ciudad</w:t>
      </w:r>
      <w:r w:rsidRPr="00C4299C">
        <w:rPr>
          <w:rFonts w:ascii="Arial" w:hAnsi="Arial" w:cs="Arial"/>
          <w:bCs/>
          <w:snapToGrid w:val="0"/>
          <w:sz w:val="28"/>
          <w:szCs w:val="28"/>
        </w:rPr>
        <w:t>,</w:t>
      </w:r>
      <w:r>
        <w:rPr>
          <w:rFonts w:ascii="Arial" w:hAnsi="Arial" w:cs="Arial"/>
          <w:bCs/>
          <w:snapToGrid w:val="0"/>
          <w:sz w:val="28"/>
          <w:szCs w:val="28"/>
        </w:rPr>
        <w:t xml:space="preserve"> realizado por la Trabajadora Social acompañada de la Actuaria Judicial, ambas adscritas a este Juzgado, </w:t>
      </w:r>
      <w:r w:rsidRPr="0BA16749">
        <w:rPr>
          <w:rFonts w:ascii="Arial" w:hAnsi="Arial" w:cs="Arial"/>
          <w:snapToGrid w:val="0"/>
          <w:sz w:val="28"/>
          <w:szCs w:val="28"/>
        </w:rPr>
        <w:t>quien</w:t>
      </w:r>
      <w:r>
        <w:rPr>
          <w:rFonts w:ascii="Arial" w:hAnsi="Arial" w:cs="Arial"/>
          <w:snapToGrid w:val="0"/>
          <w:sz w:val="28"/>
          <w:szCs w:val="28"/>
        </w:rPr>
        <w:t xml:space="preserve"> en lo que interesa se hizo</w:t>
      </w:r>
      <w:r w:rsidRPr="0BA16749">
        <w:rPr>
          <w:rFonts w:ascii="Arial" w:hAnsi="Arial" w:cs="Arial"/>
          <w:snapToGrid w:val="0"/>
          <w:sz w:val="28"/>
          <w:szCs w:val="28"/>
        </w:rPr>
        <w:t xml:space="preserve"> constar que el</w:t>
      </w:r>
      <w:r>
        <w:rPr>
          <w:rFonts w:ascii="Arial" w:hAnsi="Arial" w:cs="Arial"/>
          <w:snapToGrid w:val="0"/>
          <w:sz w:val="28"/>
          <w:szCs w:val="28"/>
        </w:rPr>
        <w:t xml:space="preserve"> referido</w:t>
      </w:r>
      <w:r w:rsidRPr="0BA16749">
        <w:rPr>
          <w:rFonts w:ascii="Arial" w:hAnsi="Arial" w:cs="Arial"/>
          <w:snapToGrid w:val="0"/>
          <w:sz w:val="28"/>
          <w:szCs w:val="28"/>
        </w:rPr>
        <w:t xml:space="preserve"> domicilio</w:t>
      </w:r>
      <w:r>
        <w:rPr>
          <w:rFonts w:ascii="Arial" w:hAnsi="Arial" w:cs="Arial"/>
          <w:snapToGrid w:val="0"/>
          <w:sz w:val="28"/>
          <w:szCs w:val="28"/>
        </w:rPr>
        <w:t xml:space="preserve"> es habitado </w:t>
      </w:r>
      <w:r w:rsidR="009751F5">
        <w:rPr>
          <w:rFonts w:ascii="Arial" w:hAnsi="Arial" w:cs="Arial"/>
          <w:snapToGrid w:val="0"/>
          <w:sz w:val="28"/>
          <w:szCs w:val="28"/>
        </w:rPr>
        <w:t>únicamente por el</w:t>
      </w:r>
      <w:r>
        <w:rPr>
          <w:rFonts w:ascii="Arial" w:hAnsi="Arial" w:cs="Arial"/>
          <w:snapToGrid w:val="0"/>
          <w:sz w:val="28"/>
          <w:szCs w:val="28"/>
        </w:rPr>
        <w:t xml:space="preserve"> señor </w:t>
      </w:r>
      <w:r w:rsidR="00AD2822">
        <w:rPr>
          <w:rFonts w:ascii="Arial" w:hAnsi="Arial" w:cs="Arial"/>
          <w:b/>
          <w:bCs/>
          <w:snapToGrid w:val="0"/>
          <w:color w:val="FF0000"/>
          <w:sz w:val="28"/>
          <w:szCs w:val="28"/>
        </w:rPr>
        <w:t>XXXXXXXXXXXX</w:t>
      </w:r>
      <w:r w:rsidR="009751F5">
        <w:rPr>
          <w:rFonts w:ascii="Arial" w:hAnsi="Arial" w:cs="Arial"/>
          <w:b/>
          <w:bCs/>
          <w:snapToGrid w:val="0"/>
          <w:color w:val="FF0000"/>
          <w:sz w:val="28"/>
          <w:szCs w:val="28"/>
        </w:rPr>
        <w:t xml:space="preserve"> </w:t>
      </w:r>
      <w:r w:rsidR="009751F5">
        <w:rPr>
          <w:rFonts w:ascii="Arial" w:hAnsi="Arial" w:cs="Arial"/>
          <w:snapToGrid w:val="0"/>
          <w:color w:val="FF0000"/>
          <w:sz w:val="28"/>
          <w:szCs w:val="28"/>
        </w:rPr>
        <w:t>(parte actora)</w:t>
      </w:r>
    </w:p>
    <w:p w14:paraId="1B38CBFE" w14:textId="77777777" w:rsidR="009751F5" w:rsidRPr="009751F5" w:rsidRDefault="009751F5" w:rsidP="00312135">
      <w:pPr>
        <w:widowControl w:val="0"/>
        <w:autoSpaceDE w:val="0"/>
        <w:autoSpaceDN w:val="0"/>
        <w:adjustRightInd w:val="0"/>
        <w:spacing w:line="360" w:lineRule="auto"/>
        <w:ind w:firstLine="708"/>
        <w:jc w:val="both"/>
        <w:rPr>
          <w:rFonts w:ascii="Arial" w:hAnsi="Arial" w:cs="Arial"/>
          <w:snapToGrid w:val="0"/>
          <w:sz w:val="28"/>
          <w:szCs w:val="28"/>
        </w:rPr>
      </w:pPr>
    </w:p>
    <w:p w14:paraId="6F2E68AB" w14:textId="57F406BB" w:rsidR="00312135" w:rsidRDefault="00312135" w:rsidP="00312135">
      <w:pPr>
        <w:widowControl w:val="0"/>
        <w:autoSpaceDE w:val="0"/>
        <w:autoSpaceDN w:val="0"/>
        <w:adjustRightInd w:val="0"/>
        <w:spacing w:line="360" w:lineRule="auto"/>
        <w:ind w:firstLine="708"/>
        <w:jc w:val="both"/>
        <w:rPr>
          <w:rFonts w:ascii="Arial" w:hAnsi="Arial" w:cs="Arial"/>
          <w:snapToGrid w:val="0"/>
          <w:color w:val="FF0000"/>
          <w:sz w:val="28"/>
          <w:szCs w:val="28"/>
        </w:rPr>
      </w:pPr>
      <w:proofErr w:type="gramStart"/>
      <w:r>
        <w:rPr>
          <w:rFonts w:ascii="Arial" w:hAnsi="Arial" w:cs="Arial"/>
          <w:snapToGrid w:val="0"/>
          <w:sz w:val="28"/>
          <w:szCs w:val="28"/>
        </w:rPr>
        <w:t>Que</w:t>
      </w:r>
      <w:proofErr w:type="gramEnd"/>
      <w:r>
        <w:rPr>
          <w:rFonts w:ascii="Arial" w:hAnsi="Arial" w:cs="Arial"/>
          <w:snapToGrid w:val="0"/>
          <w:sz w:val="28"/>
          <w:szCs w:val="28"/>
        </w:rPr>
        <w:t xml:space="preserve"> </w:t>
      </w:r>
      <w:r w:rsidR="002A4F3F">
        <w:rPr>
          <w:rFonts w:ascii="Arial" w:hAnsi="Arial" w:cs="Arial"/>
          <w:snapToGrid w:val="0"/>
          <w:sz w:val="28"/>
          <w:szCs w:val="28"/>
        </w:rPr>
        <w:t xml:space="preserve">a la entrevista o interpelación, </w:t>
      </w:r>
      <w:r w:rsidR="009751F5">
        <w:rPr>
          <w:rFonts w:ascii="Arial" w:hAnsi="Arial" w:cs="Arial"/>
          <w:snapToGrid w:val="0"/>
          <w:sz w:val="28"/>
          <w:szCs w:val="28"/>
        </w:rPr>
        <w:t xml:space="preserve">el señor </w:t>
      </w:r>
      <w:r w:rsidR="00AD2822">
        <w:rPr>
          <w:rFonts w:ascii="Arial" w:hAnsi="Arial" w:cs="Arial"/>
          <w:b/>
          <w:bCs/>
          <w:snapToGrid w:val="0"/>
          <w:color w:val="FF0000"/>
          <w:sz w:val="28"/>
          <w:szCs w:val="28"/>
        </w:rPr>
        <w:t>XXXXXXXXXXX</w:t>
      </w:r>
      <w:r w:rsidR="002A4F3F">
        <w:rPr>
          <w:rFonts w:ascii="Arial" w:hAnsi="Arial" w:cs="Arial"/>
          <w:snapToGrid w:val="0"/>
          <w:sz w:val="28"/>
          <w:szCs w:val="28"/>
        </w:rPr>
        <w:t xml:space="preserve"> manifestó</w:t>
      </w:r>
      <w:r>
        <w:rPr>
          <w:rFonts w:ascii="Arial" w:hAnsi="Arial" w:cs="Arial"/>
          <w:snapToGrid w:val="0"/>
          <w:sz w:val="28"/>
          <w:szCs w:val="28"/>
        </w:rPr>
        <w:t xml:space="preserve"> t</w:t>
      </w:r>
      <w:r w:rsidR="002A4F3F">
        <w:rPr>
          <w:rFonts w:ascii="Arial" w:hAnsi="Arial" w:cs="Arial"/>
          <w:snapToGrid w:val="0"/>
          <w:sz w:val="28"/>
          <w:szCs w:val="28"/>
        </w:rPr>
        <w:t>ener</w:t>
      </w:r>
      <w:r w:rsidRPr="000F2E0A">
        <w:rPr>
          <w:rFonts w:ascii="Arial" w:hAnsi="Arial" w:cs="Arial"/>
          <w:snapToGrid w:val="0"/>
          <w:color w:val="FF0000"/>
          <w:sz w:val="28"/>
          <w:szCs w:val="28"/>
        </w:rPr>
        <w:t xml:space="preserve"> </w:t>
      </w:r>
      <w:r w:rsidR="00012A66">
        <w:rPr>
          <w:rFonts w:ascii="Arial" w:hAnsi="Arial" w:cs="Arial"/>
          <w:snapToGrid w:val="0"/>
          <w:color w:val="FF0000"/>
          <w:sz w:val="28"/>
          <w:szCs w:val="28"/>
        </w:rPr>
        <w:t xml:space="preserve">cuarenta </w:t>
      </w:r>
      <w:r>
        <w:rPr>
          <w:rFonts w:ascii="Arial" w:hAnsi="Arial" w:cs="Arial"/>
          <w:snapToGrid w:val="0"/>
          <w:color w:val="FF0000"/>
          <w:sz w:val="28"/>
          <w:szCs w:val="28"/>
        </w:rPr>
        <w:t xml:space="preserve">y </w:t>
      </w:r>
      <w:r w:rsidR="002A4F3F">
        <w:rPr>
          <w:rFonts w:ascii="Arial" w:hAnsi="Arial" w:cs="Arial"/>
          <w:snapToGrid w:val="0"/>
          <w:color w:val="FF0000"/>
          <w:sz w:val="28"/>
          <w:szCs w:val="28"/>
        </w:rPr>
        <w:t>un</w:t>
      </w:r>
      <w:r w:rsidR="009751F5">
        <w:rPr>
          <w:rFonts w:ascii="Arial" w:hAnsi="Arial" w:cs="Arial"/>
          <w:snapToGrid w:val="0"/>
          <w:color w:val="FF0000"/>
          <w:sz w:val="28"/>
          <w:szCs w:val="28"/>
        </w:rPr>
        <w:t xml:space="preserve"> </w:t>
      </w:r>
      <w:r>
        <w:rPr>
          <w:rFonts w:ascii="Arial" w:hAnsi="Arial" w:cs="Arial"/>
          <w:snapToGrid w:val="0"/>
          <w:color w:val="FF0000"/>
          <w:sz w:val="28"/>
          <w:szCs w:val="28"/>
        </w:rPr>
        <w:t>a</w:t>
      </w:r>
      <w:r w:rsidRPr="000F2E0A">
        <w:rPr>
          <w:rFonts w:ascii="Arial" w:hAnsi="Arial" w:cs="Arial"/>
          <w:snapToGrid w:val="0"/>
          <w:color w:val="FF0000"/>
          <w:sz w:val="28"/>
          <w:szCs w:val="28"/>
        </w:rPr>
        <w:t>ños de edad,</w:t>
      </w:r>
      <w:r w:rsidR="00012A66">
        <w:rPr>
          <w:rFonts w:ascii="Arial" w:hAnsi="Arial" w:cs="Arial"/>
          <w:snapToGrid w:val="0"/>
          <w:color w:val="FF0000"/>
          <w:sz w:val="28"/>
          <w:szCs w:val="28"/>
        </w:rPr>
        <w:t xml:space="preserve"> con fecha de nacimiento </w:t>
      </w:r>
      <w:r w:rsidR="009751F5">
        <w:rPr>
          <w:rFonts w:ascii="Arial" w:hAnsi="Arial" w:cs="Arial"/>
          <w:snapToGrid w:val="0"/>
          <w:color w:val="FF0000"/>
          <w:sz w:val="28"/>
          <w:szCs w:val="28"/>
        </w:rPr>
        <w:t xml:space="preserve">dieciocho </w:t>
      </w:r>
      <w:r w:rsidR="00012A66">
        <w:rPr>
          <w:rFonts w:ascii="Arial" w:hAnsi="Arial" w:cs="Arial"/>
          <w:snapToGrid w:val="0"/>
          <w:color w:val="FF0000"/>
          <w:sz w:val="28"/>
          <w:szCs w:val="28"/>
        </w:rPr>
        <w:t xml:space="preserve">de agosto de mil novecientos </w:t>
      </w:r>
      <w:r w:rsidR="009751F5">
        <w:rPr>
          <w:rFonts w:ascii="Arial" w:hAnsi="Arial" w:cs="Arial"/>
          <w:snapToGrid w:val="0"/>
          <w:color w:val="FF0000"/>
          <w:sz w:val="28"/>
          <w:szCs w:val="28"/>
        </w:rPr>
        <w:t>ochenta</w:t>
      </w:r>
      <w:r w:rsidR="00012A66">
        <w:rPr>
          <w:rFonts w:ascii="Arial" w:hAnsi="Arial" w:cs="Arial"/>
          <w:snapToGrid w:val="0"/>
          <w:color w:val="FF0000"/>
          <w:sz w:val="28"/>
          <w:szCs w:val="28"/>
        </w:rPr>
        <w:t>,</w:t>
      </w:r>
      <w:r w:rsidRPr="000F2E0A">
        <w:rPr>
          <w:rFonts w:ascii="Arial" w:hAnsi="Arial" w:cs="Arial"/>
          <w:snapToGrid w:val="0"/>
          <w:color w:val="FF0000"/>
          <w:sz w:val="28"/>
          <w:szCs w:val="28"/>
        </w:rPr>
        <w:t xml:space="preserve"> originari</w:t>
      </w:r>
      <w:r w:rsidR="009751F5">
        <w:rPr>
          <w:rFonts w:ascii="Arial" w:hAnsi="Arial" w:cs="Arial"/>
          <w:snapToGrid w:val="0"/>
          <w:color w:val="FF0000"/>
          <w:sz w:val="28"/>
          <w:szCs w:val="28"/>
        </w:rPr>
        <w:t>o</w:t>
      </w:r>
      <w:r w:rsidRPr="000F2E0A">
        <w:rPr>
          <w:rFonts w:ascii="Arial" w:hAnsi="Arial" w:cs="Arial"/>
          <w:snapToGrid w:val="0"/>
          <w:color w:val="FF0000"/>
          <w:sz w:val="28"/>
          <w:szCs w:val="28"/>
        </w:rPr>
        <w:t xml:space="preserve"> </w:t>
      </w:r>
      <w:r>
        <w:rPr>
          <w:rFonts w:ascii="Arial" w:hAnsi="Arial" w:cs="Arial"/>
          <w:snapToGrid w:val="0"/>
          <w:color w:val="FF0000"/>
          <w:sz w:val="28"/>
          <w:szCs w:val="28"/>
        </w:rPr>
        <w:t xml:space="preserve">de </w:t>
      </w:r>
      <w:r w:rsidR="009751F5">
        <w:rPr>
          <w:rFonts w:ascii="Arial" w:hAnsi="Arial" w:cs="Arial"/>
          <w:snapToGrid w:val="0"/>
          <w:color w:val="FF0000"/>
          <w:sz w:val="28"/>
          <w:szCs w:val="28"/>
        </w:rPr>
        <w:t>Hermosillo</w:t>
      </w:r>
      <w:r w:rsidRPr="000F2E0A">
        <w:rPr>
          <w:rFonts w:ascii="Arial" w:hAnsi="Arial" w:cs="Arial"/>
          <w:snapToGrid w:val="0"/>
          <w:color w:val="FF0000"/>
          <w:sz w:val="28"/>
          <w:szCs w:val="28"/>
        </w:rPr>
        <w:t xml:space="preserve">, Sonora, con estudios </w:t>
      </w:r>
      <w:r w:rsidR="00012A66">
        <w:rPr>
          <w:rFonts w:ascii="Arial" w:hAnsi="Arial" w:cs="Arial"/>
          <w:snapToGrid w:val="0"/>
          <w:color w:val="FF0000"/>
          <w:sz w:val="28"/>
          <w:szCs w:val="28"/>
        </w:rPr>
        <w:t xml:space="preserve">de licenciatura en </w:t>
      </w:r>
      <w:r w:rsidR="009751F5">
        <w:rPr>
          <w:rFonts w:ascii="Arial" w:hAnsi="Arial" w:cs="Arial"/>
          <w:snapToGrid w:val="0"/>
          <w:color w:val="FF0000"/>
          <w:sz w:val="28"/>
          <w:szCs w:val="28"/>
        </w:rPr>
        <w:t>derecho</w:t>
      </w:r>
      <w:r w:rsidRPr="000F2E0A">
        <w:rPr>
          <w:rFonts w:ascii="Arial" w:hAnsi="Arial" w:cs="Arial"/>
          <w:snapToGrid w:val="0"/>
          <w:color w:val="FF0000"/>
          <w:sz w:val="28"/>
          <w:szCs w:val="28"/>
        </w:rPr>
        <w:t xml:space="preserve">, estado civil </w:t>
      </w:r>
      <w:r>
        <w:rPr>
          <w:rFonts w:ascii="Arial" w:hAnsi="Arial" w:cs="Arial"/>
          <w:snapToGrid w:val="0"/>
          <w:color w:val="FF0000"/>
          <w:sz w:val="28"/>
          <w:szCs w:val="28"/>
        </w:rPr>
        <w:t>casad</w:t>
      </w:r>
      <w:r w:rsidR="009751F5">
        <w:rPr>
          <w:rFonts w:ascii="Arial" w:hAnsi="Arial" w:cs="Arial"/>
          <w:snapToGrid w:val="0"/>
          <w:color w:val="FF0000"/>
          <w:sz w:val="28"/>
          <w:szCs w:val="28"/>
        </w:rPr>
        <w:t>o</w:t>
      </w:r>
      <w:r>
        <w:rPr>
          <w:rFonts w:ascii="Arial" w:hAnsi="Arial" w:cs="Arial"/>
          <w:snapToGrid w:val="0"/>
          <w:color w:val="FF0000"/>
          <w:sz w:val="28"/>
          <w:szCs w:val="28"/>
        </w:rPr>
        <w:t xml:space="preserve"> </w:t>
      </w:r>
      <w:r w:rsidRPr="000F2E0A">
        <w:rPr>
          <w:rFonts w:ascii="Arial" w:hAnsi="Arial" w:cs="Arial"/>
          <w:snapToGrid w:val="0"/>
          <w:color w:val="FF0000"/>
          <w:sz w:val="28"/>
          <w:szCs w:val="28"/>
        </w:rPr>
        <w:t>y</w:t>
      </w:r>
      <w:r>
        <w:rPr>
          <w:rFonts w:ascii="Arial" w:hAnsi="Arial" w:cs="Arial"/>
          <w:snapToGrid w:val="0"/>
          <w:color w:val="FF0000"/>
          <w:sz w:val="28"/>
          <w:szCs w:val="28"/>
        </w:rPr>
        <w:t xml:space="preserve"> actualmente </w:t>
      </w:r>
      <w:r w:rsidR="009751F5">
        <w:rPr>
          <w:rFonts w:ascii="Arial" w:hAnsi="Arial" w:cs="Arial"/>
          <w:snapToGrid w:val="0"/>
          <w:color w:val="FF0000"/>
          <w:sz w:val="28"/>
          <w:szCs w:val="28"/>
        </w:rPr>
        <w:t>labora como licenciado en derecho en un despacho de abogados</w:t>
      </w:r>
      <w:r w:rsidR="00F3728F">
        <w:rPr>
          <w:rFonts w:ascii="Arial" w:hAnsi="Arial" w:cs="Arial"/>
          <w:snapToGrid w:val="0"/>
          <w:color w:val="FF0000"/>
          <w:sz w:val="28"/>
          <w:szCs w:val="28"/>
        </w:rPr>
        <w:t>.</w:t>
      </w:r>
    </w:p>
    <w:p w14:paraId="627263FA" w14:textId="77777777" w:rsidR="00312135" w:rsidRPr="000F2E0A" w:rsidRDefault="00312135" w:rsidP="00312135">
      <w:pPr>
        <w:widowControl w:val="0"/>
        <w:autoSpaceDE w:val="0"/>
        <w:autoSpaceDN w:val="0"/>
        <w:adjustRightInd w:val="0"/>
        <w:spacing w:line="360" w:lineRule="auto"/>
        <w:jc w:val="both"/>
        <w:rPr>
          <w:rFonts w:ascii="Arial" w:hAnsi="Arial" w:cs="Arial"/>
          <w:snapToGrid w:val="0"/>
          <w:color w:val="FF0000"/>
          <w:sz w:val="28"/>
          <w:szCs w:val="28"/>
        </w:rPr>
      </w:pPr>
    </w:p>
    <w:p w14:paraId="59725166" w14:textId="0B5A1AA5" w:rsidR="00312135" w:rsidRDefault="00312135" w:rsidP="00312135">
      <w:pPr>
        <w:widowControl w:val="0"/>
        <w:autoSpaceDE w:val="0"/>
        <w:autoSpaceDN w:val="0"/>
        <w:adjustRightInd w:val="0"/>
        <w:spacing w:line="360" w:lineRule="auto"/>
        <w:ind w:firstLine="708"/>
        <w:jc w:val="both"/>
        <w:rPr>
          <w:rFonts w:ascii="Arial" w:hAnsi="Arial" w:cs="Arial"/>
          <w:b/>
          <w:snapToGrid w:val="0"/>
          <w:color w:val="FF0000"/>
          <w:sz w:val="28"/>
          <w:szCs w:val="28"/>
        </w:rPr>
      </w:pPr>
      <w:r>
        <w:rPr>
          <w:rFonts w:ascii="Arial" w:hAnsi="Arial" w:cs="Arial"/>
          <w:snapToGrid w:val="0"/>
          <w:sz w:val="28"/>
          <w:szCs w:val="28"/>
        </w:rPr>
        <w:t xml:space="preserve">Que dicho domicilio </w:t>
      </w:r>
      <w:r w:rsidR="00F3728F">
        <w:rPr>
          <w:rFonts w:ascii="Arial" w:hAnsi="Arial" w:cs="Arial"/>
          <w:snapToGrid w:val="0"/>
          <w:sz w:val="28"/>
          <w:szCs w:val="28"/>
        </w:rPr>
        <w:t>si</w:t>
      </w:r>
      <w:r>
        <w:rPr>
          <w:rFonts w:ascii="Arial" w:hAnsi="Arial" w:cs="Arial"/>
          <w:snapToGrid w:val="0"/>
          <w:sz w:val="28"/>
          <w:szCs w:val="28"/>
        </w:rPr>
        <w:t xml:space="preserve"> cuenta con un espacio destinado</w:t>
      </w:r>
      <w:r w:rsidR="00AC5C98">
        <w:rPr>
          <w:rFonts w:ascii="Arial" w:hAnsi="Arial" w:cs="Arial"/>
          <w:snapToGrid w:val="0"/>
          <w:sz w:val="28"/>
          <w:szCs w:val="28"/>
        </w:rPr>
        <w:t xml:space="preserve"> especialmente</w:t>
      </w:r>
      <w:r>
        <w:rPr>
          <w:rFonts w:ascii="Arial" w:hAnsi="Arial" w:cs="Arial"/>
          <w:snapToGrid w:val="0"/>
          <w:sz w:val="28"/>
          <w:szCs w:val="28"/>
        </w:rPr>
        <w:t xml:space="preserve"> para la </w:t>
      </w:r>
      <w:r>
        <w:rPr>
          <w:rFonts w:ascii="Arial" w:hAnsi="Arial" w:cs="Arial"/>
          <w:bCs/>
          <w:sz w:val="28"/>
          <w:szCs w:val="28"/>
          <w:lang w:val="es-ES_tradnl"/>
        </w:rPr>
        <w:t>niña</w:t>
      </w:r>
      <w:r>
        <w:rPr>
          <w:rFonts w:ascii="Arial" w:hAnsi="Arial" w:cs="Arial"/>
          <w:snapToGrid w:val="0"/>
          <w:sz w:val="28"/>
          <w:szCs w:val="28"/>
        </w:rPr>
        <w:t xml:space="preserve"> </w:t>
      </w:r>
      <w:r w:rsidR="00F3728F">
        <w:rPr>
          <w:rFonts w:ascii="Arial" w:hAnsi="Arial" w:cs="Arial"/>
          <w:b/>
          <w:snapToGrid w:val="0"/>
          <w:color w:val="FF0000"/>
          <w:sz w:val="28"/>
          <w:szCs w:val="28"/>
        </w:rPr>
        <w:t>S.V.L.G</w:t>
      </w:r>
      <w:r>
        <w:rPr>
          <w:rFonts w:ascii="Arial" w:hAnsi="Arial" w:cs="Arial"/>
          <w:snapToGrid w:val="0"/>
          <w:color w:val="FF0000"/>
          <w:sz w:val="28"/>
          <w:szCs w:val="28"/>
        </w:rPr>
        <w:t>.</w:t>
      </w:r>
    </w:p>
    <w:p w14:paraId="11A99F42" w14:textId="77777777" w:rsidR="00312135" w:rsidRPr="00D57E77" w:rsidRDefault="00312135" w:rsidP="00312135">
      <w:pPr>
        <w:widowControl w:val="0"/>
        <w:autoSpaceDE w:val="0"/>
        <w:autoSpaceDN w:val="0"/>
        <w:adjustRightInd w:val="0"/>
        <w:spacing w:line="360" w:lineRule="auto"/>
        <w:ind w:firstLine="708"/>
        <w:jc w:val="both"/>
        <w:rPr>
          <w:rFonts w:ascii="Arial" w:hAnsi="Arial" w:cs="Arial"/>
          <w:b/>
          <w:snapToGrid w:val="0"/>
          <w:color w:val="FF0000"/>
          <w:sz w:val="28"/>
          <w:szCs w:val="28"/>
        </w:rPr>
      </w:pPr>
    </w:p>
    <w:p w14:paraId="334F5B5A" w14:textId="5D0E0989" w:rsidR="00312135" w:rsidRDefault="00312135" w:rsidP="00312135">
      <w:pPr>
        <w:widowControl w:val="0"/>
        <w:autoSpaceDE w:val="0"/>
        <w:autoSpaceDN w:val="0"/>
        <w:adjustRightInd w:val="0"/>
        <w:spacing w:line="360" w:lineRule="auto"/>
        <w:jc w:val="both"/>
        <w:rPr>
          <w:rFonts w:ascii="Arial" w:hAnsi="Arial" w:cs="Arial"/>
          <w:snapToGrid w:val="0"/>
          <w:color w:val="FF0000"/>
          <w:sz w:val="28"/>
          <w:szCs w:val="28"/>
        </w:rPr>
      </w:pPr>
      <w:r>
        <w:rPr>
          <w:rFonts w:ascii="Arial" w:hAnsi="Arial" w:cs="Arial"/>
          <w:snapToGrid w:val="0"/>
          <w:sz w:val="28"/>
          <w:szCs w:val="28"/>
        </w:rPr>
        <w:tab/>
        <w:t>Que</w:t>
      </w:r>
      <w:r w:rsidRPr="00504F05">
        <w:rPr>
          <w:rFonts w:ascii="Arial" w:hAnsi="Arial" w:cs="Arial"/>
          <w:snapToGrid w:val="0"/>
          <w:color w:val="FF0000"/>
          <w:sz w:val="28"/>
          <w:szCs w:val="28"/>
        </w:rPr>
        <w:t xml:space="preserve"> </w:t>
      </w:r>
      <w:r w:rsidR="00AD2822">
        <w:rPr>
          <w:rFonts w:ascii="Arial" w:hAnsi="Arial" w:cs="Arial"/>
          <w:b/>
          <w:bCs/>
          <w:snapToGrid w:val="0"/>
          <w:color w:val="FF0000"/>
          <w:sz w:val="28"/>
          <w:szCs w:val="28"/>
        </w:rPr>
        <w:t>XXXXXXXXXXXXX</w:t>
      </w:r>
      <w:r w:rsidR="00AC5C98">
        <w:rPr>
          <w:rFonts w:ascii="Arial" w:hAnsi="Arial" w:cs="Arial"/>
          <w:bCs/>
          <w:snapToGrid w:val="0"/>
          <w:sz w:val="28"/>
          <w:szCs w:val="28"/>
        </w:rPr>
        <w:t xml:space="preserve"> se desempeña</w:t>
      </w:r>
      <w:r>
        <w:rPr>
          <w:rFonts w:ascii="Arial" w:hAnsi="Arial" w:cs="Arial"/>
          <w:snapToGrid w:val="0"/>
          <w:color w:val="FF0000"/>
          <w:sz w:val="28"/>
          <w:szCs w:val="28"/>
        </w:rPr>
        <w:t xml:space="preserve"> </w:t>
      </w:r>
      <w:r w:rsidR="00AC5C98">
        <w:rPr>
          <w:rFonts w:ascii="Arial" w:hAnsi="Arial" w:cs="Arial"/>
          <w:snapToGrid w:val="0"/>
          <w:color w:val="FF0000"/>
          <w:sz w:val="28"/>
          <w:szCs w:val="28"/>
        </w:rPr>
        <w:t xml:space="preserve">como licenciado en derecho, trabajando en un despacho de abogados de forma privada, con una antigüedad de dieciocho años de </w:t>
      </w:r>
      <w:proofErr w:type="spellStart"/>
      <w:r w:rsidR="00AC5C98">
        <w:rPr>
          <w:rFonts w:ascii="Arial" w:hAnsi="Arial" w:cs="Arial"/>
          <w:snapToGrid w:val="0"/>
          <w:color w:val="FF0000"/>
          <w:sz w:val="28"/>
          <w:szCs w:val="28"/>
        </w:rPr>
        <w:t>profesion</w:t>
      </w:r>
      <w:proofErr w:type="spellEnd"/>
      <w:r>
        <w:rPr>
          <w:rFonts w:ascii="Arial" w:hAnsi="Arial" w:cs="Arial"/>
          <w:snapToGrid w:val="0"/>
          <w:color w:val="FF0000"/>
          <w:sz w:val="28"/>
          <w:szCs w:val="28"/>
        </w:rPr>
        <w:t xml:space="preserve">, de lunes a viernes, en horario de </w:t>
      </w:r>
      <w:r w:rsidR="00AC5C98">
        <w:rPr>
          <w:rFonts w:ascii="Arial" w:hAnsi="Arial" w:cs="Arial"/>
          <w:snapToGrid w:val="0"/>
          <w:color w:val="FF0000"/>
          <w:sz w:val="28"/>
          <w:szCs w:val="28"/>
        </w:rPr>
        <w:t xml:space="preserve">las nueve horas a las quince horas, y en horarios indistintos </w:t>
      </w:r>
      <w:proofErr w:type="gramStart"/>
      <w:r w:rsidR="00AC5C98">
        <w:rPr>
          <w:rFonts w:ascii="Arial" w:hAnsi="Arial" w:cs="Arial"/>
          <w:snapToGrid w:val="0"/>
          <w:color w:val="FF0000"/>
          <w:sz w:val="28"/>
          <w:szCs w:val="28"/>
        </w:rPr>
        <w:t>de acuerdo a</w:t>
      </w:r>
      <w:proofErr w:type="gramEnd"/>
      <w:r w:rsidR="00AC5C98">
        <w:rPr>
          <w:rFonts w:ascii="Arial" w:hAnsi="Arial" w:cs="Arial"/>
          <w:snapToGrid w:val="0"/>
          <w:color w:val="FF0000"/>
          <w:sz w:val="28"/>
          <w:szCs w:val="28"/>
        </w:rPr>
        <w:t xml:space="preserve"> los asuntos a atender;</w:t>
      </w:r>
      <w:r>
        <w:rPr>
          <w:rFonts w:ascii="Arial" w:hAnsi="Arial" w:cs="Arial"/>
          <w:snapToGrid w:val="0"/>
          <w:color w:val="FF0000"/>
          <w:sz w:val="28"/>
          <w:szCs w:val="28"/>
        </w:rPr>
        <w:t xml:space="preserve"> </w:t>
      </w:r>
      <w:r w:rsidR="00AC5C98">
        <w:rPr>
          <w:rFonts w:ascii="Arial" w:hAnsi="Arial" w:cs="Arial"/>
          <w:snapToGrid w:val="0"/>
          <w:color w:val="FF0000"/>
          <w:sz w:val="28"/>
          <w:szCs w:val="28"/>
        </w:rPr>
        <w:t>percibiendo</w:t>
      </w:r>
      <w:r>
        <w:rPr>
          <w:rFonts w:ascii="Arial" w:hAnsi="Arial" w:cs="Arial"/>
          <w:snapToGrid w:val="0"/>
          <w:color w:val="FF0000"/>
          <w:sz w:val="28"/>
          <w:szCs w:val="28"/>
        </w:rPr>
        <w:t xml:space="preserve"> un sueldo mensual por $</w:t>
      </w:r>
      <w:r w:rsidR="00AC5C98">
        <w:rPr>
          <w:rFonts w:ascii="Arial" w:hAnsi="Arial" w:cs="Arial"/>
          <w:snapToGrid w:val="0"/>
          <w:color w:val="FF0000"/>
          <w:sz w:val="28"/>
          <w:szCs w:val="28"/>
        </w:rPr>
        <w:t>20,000.00</w:t>
      </w:r>
      <w:r>
        <w:rPr>
          <w:rFonts w:ascii="Arial" w:hAnsi="Arial" w:cs="Arial"/>
          <w:snapToGrid w:val="0"/>
          <w:color w:val="FF0000"/>
          <w:sz w:val="28"/>
          <w:szCs w:val="28"/>
        </w:rPr>
        <w:t xml:space="preserve"> (son: </w:t>
      </w:r>
      <w:r w:rsidR="00AC5C98">
        <w:rPr>
          <w:rFonts w:ascii="Arial" w:hAnsi="Arial" w:cs="Arial"/>
          <w:snapToGrid w:val="0"/>
          <w:color w:val="FF0000"/>
          <w:sz w:val="28"/>
          <w:szCs w:val="28"/>
        </w:rPr>
        <w:t>veinte mil</w:t>
      </w:r>
      <w:r>
        <w:rPr>
          <w:rFonts w:ascii="Arial" w:hAnsi="Arial" w:cs="Arial"/>
          <w:snapToGrid w:val="0"/>
          <w:color w:val="FF0000"/>
          <w:sz w:val="28"/>
          <w:szCs w:val="28"/>
        </w:rPr>
        <w:t xml:space="preserve"> pesos </w:t>
      </w:r>
      <w:r w:rsidR="00AC5C98">
        <w:rPr>
          <w:rFonts w:ascii="Arial" w:hAnsi="Arial" w:cs="Arial"/>
          <w:snapToGrid w:val="0"/>
          <w:color w:val="FF0000"/>
          <w:sz w:val="28"/>
          <w:szCs w:val="28"/>
        </w:rPr>
        <w:t>00</w:t>
      </w:r>
      <w:r>
        <w:rPr>
          <w:rFonts w:ascii="Arial" w:hAnsi="Arial" w:cs="Arial"/>
          <w:snapToGrid w:val="0"/>
          <w:color w:val="FF0000"/>
          <w:sz w:val="28"/>
          <w:szCs w:val="28"/>
        </w:rPr>
        <w:t>/100 moneda nacional).</w:t>
      </w:r>
    </w:p>
    <w:p w14:paraId="06706444" w14:textId="77777777" w:rsidR="00312135" w:rsidRDefault="00312135" w:rsidP="00312135">
      <w:pPr>
        <w:widowControl w:val="0"/>
        <w:spacing w:line="360" w:lineRule="auto"/>
        <w:jc w:val="both"/>
        <w:rPr>
          <w:rFonts w:ascii="Arial" w:eastAsia="Arial" w:hAnsi="Arial" w:cs="Arial"/>
          <w:color w:val="FF0000"/>
          <w:sz w:val="28"/>
          <w:szCs w:val="28"/>
        </w:rPr>
      </w:pPr>
    </w:p>
    <w:p w14:paraId="20C32CA4" w14:textId="04DFF179" w:rsidR="00312135" w:rsidRDefault="00312135" w:rsidP="00312135">
      <w:pPr>
        <w:widowControl w:val="0"/>
        <w:spacing w:line="360" w:lineRule="auto"/>
        <w:ind w:firstLine="708"/>
        <w:jc w:val="both"/>
        <w:rPr>
          <w:rFonts w:ascii="Arial" w:eastAsia="Arial" w:hAnsi="Arial" w:cs="Arial"/>
          <w:sz w:val="28"/>
          <w:szCs w:val="28"/>
        </w:rPr>
      </w:pPr>
      <w:r>
        <w:rPr>
          <w:rFonts w:ascii="Arial" w:eastAsia="Arial" w:hAnsi="Arial" w:cs="Arial"/>
          <w:sz w:val="28"/>
          <w:szCs w:val="28"/>
        </w:rPr>
        <w:t>Además, el señor</w:t>
      </w:r>
      <w:r w:rsidRPr="00FD7FAE">
        <w:rPr>
          <w:rFonts w:ascii="Arial" w:hAnsi="Arial" w:cs="Arial"/>
          <w:bCs/>
          <w:snapToGrid w:val="0"/>
          <w:color w:val="FF0000"/>
          <w:sz w:val="28"/>
          <w:szCs w:val="28"/>
        </w:rPr>
        <w:t xml:space="preserve"> </w:t>
      </w:r>
      <w:r w:rsidR="00AD2822">
        <w:rPr>
          <w:rFonts w:ascii="Arial" w:hAnsi="Arial" w:cs="Arial"/>
          <w:b/>
          <w:bCs/>
          <w:snapToGrid w:val="0"/>
          <w:color w:val="FF0000"/>
          <w:sz w:val="28"/>
          <w:szCs w:val="28"/>
        </w:rPr>
        <w:t>XXXXXXXXXXXXX</w:t>
      </w:r>
      <w:r w:rsidR="00C12410">
        <w:rPr>
          <w:rFonts w:ascii="Arial" w:hAnsi="Arial" w:cs="Arial"/>
          <w:bCs/>
          <w:snapToGrid w:val="0"/>
          <w:sz w:val="28"/>
          <w:szCs w:val="28"/>
        </w:rPr>
        <w:t xml:space="preserve"> </w:t>
      </w:r>
      <w:r>
        <w:rPr>
          <w:rFonts w:ascii="Arial" w:eastAsia="Arial" w:hAnsi="Arial" w:cs="Arial"/>
          <w:sz w:val="28"/>
          <w:szCs w:val="28"/>
        </w:rPr>
        <w:t xml:space="preserve">manifestó que realiza la siguiente rutina de lunes a viernes: </w:t>
      </w:r>
    </w:p>
    <w:p w14:paraId="7A94624C" w14:textId="77777777" w:rsidR="00312135" w:rsidRDefault="00312135" w:rsidP="00312135">
      <w:pPr>
        <w:widowControl w:val="0"/>
        <w:spacing w:line="360" w:lineRule="auto"/>
        <w:ind w:firstLine="708"/>
        <w:jc w:val="both"/>
        <w:rPr>
          <w:rFonts w:ascii="Arial" w:eastAsia="Arial" w:hAnsi="Arial" w:cs="Arial"/>
          <w:sz w:val="28"/>
          <w:szCs w:val="28"/>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12135" w14:paraId="5B50FF4C" w14:textId="77777777" w:rsidTr="00325C61">
        <w:tc>
          <w:tcPr>
            <w:tcW w:w="4414" w:type="dxa"/>
          </w:tcPr>
          <w:p w14:paraId="298BEBD5"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Horario</w:t>
            </w:r>
          </w:p>
        </w:tc>
        <w:tc>
          <w:tcPr>
            <w:tcW w:w="4414" w:type="dxa"/>
          </w:tcPr>
          <w:p w14:paraId="77E30558"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Actividad</w:t>
            </w:r>
          </w:p>
        </w:tc>
      </w:tr>
      <w:tr w:rsidR="00312135" w14:paraId="7909A02B" w14:textId="77777777" w:rsidTr="00325C61">
        <w:tc>
          <w:tcPr>
            <w:tcW w:w="4414" w:type="dxa"/>
          </w:tcPr>
          <w:p w14:paraId="4D5EEA0A" w14:textId="1F63133D"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07:</w:t>
            </w:r>
            <w:r w:rsidR="008353E6">
              <w:rPr>
                <w:rFonts w:ascii="Arial" w:eastAsia="Arial" w:hAnsi="Arial" w:cs="Arial"/>
                <w:color w:val="FF0000"/>
                <w:sz w:val="28"/>
                <w:szCs w:val="28"/>
              </w:rPr>
              <w:t>0</w:t>
            </w:r>
            <w:r>
              <w:rPr>
                <w:rFonts w:ascii="Arial" w:eastAsia="Arial" w:hAnsi="Arial" w:cs="Arial"/>
                <w:color w:val="FF0000"/>
                <w:sz w:val="28"/>
                <w:szCs w:val="28"/>
              </w:rPr>
              <w:t xml:space="preserve">0 horas </w:t>
            </w:r>
          </w:p>
        </w:tc>
        <w:tc>
          <w:tcPr>
            <w:tcW w:w="4414" w:type="dxa"/>
          </w:tcPr>
          <w:p w14:paraId="4D455CE5" w14:textId="7461D8F7"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Despierta</w:t>
            </w:r>
            <w:r w:rsidR="008353E6">
              <w:rPr>
                <w:rFonts w:ascii="Arial" w:eastAsia="Arial" w:hAnsi="Arial" w:cs="Arial"/>
                <w:color w:val="FF0000"/>
                <w:sz w:val="28"/>
                <w:szCs w:val="28"/>
              </w:rPr>
              <w:t>.</w:t>
            </w:r>
          </w:p>
        </w:tc>
      </w:tr>
      <w:tr w:rsidR="00312135" w14:paraId="1F51A77F" w14:textId="77777777" w:rsidTr="00325C61">
        <w:tc>
          <w:tcPr>
            <w:tcW w:w="4414" w:type="dxa"/>
          </w:tcPr>
          <w:p w14:paraId="01528FCE" w14:textId="2D5D7A0E"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w:t>
            </w:r>
            <w:r w:rsidR="008353E6">
              <w:rPr>
                <w:rFonts w:ascii="Arial" w:eastAsia="Arial" w:hAnsi="Arial" w:cs="Arial"/>
                <w:color w:val="FF0000"/>
                <w:sz w:val="28"/>
                <w:szCs w:val="28"/>
              </w:rPr>
              <w:t>9</w:t>
            </w:r>
            <w:r>
              <w:rPr>
                <w:rFonts w:ascii="Arial" w:eastAsia="Arial" w:hAnsi="Arial" w:cs="Arial"/>
                <w:color w:val="FF0000"/>
                <w:sz w:val="28"/>
                <w:szCs w:val="28"/>
              </w:rPr>
              <w:t xml:space="preserve">:00 horas </w:t>
            </w:r>
          </w:p>
        </w:tc>
        <w:tc>
          <w:tcPr>
            <w:tcW w:w="4414" w:type="dxa"/>
          </w:tcPr>
          <w:p w14:paraId="576380D1" w14:textId="72AAFC3B" w:rsidR="00312135" w:rsidRDefault="008353E6"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 y aseo personal.</w:t>
            </w:r>
            <w:r w:rsidR="00312135">
              <w:rPr>
                <w:rFonts w:ascii="Arial" w:eastAsia="Arial" w:hAnsi="Arial" w:cs="Arial"/>
                <w:color w:val="FF0000"/>
                <w:sz w:val="28"/>
                <w:szCs w:val="28"/>
              </w:rPr>
              <w:t xml:space="preserve"> </w:t>
            </w:r>
          </w:p>
        </w:tc>
      </w:tr>
      <w:tr w:rsidR="00312135" w14:paraId="2F9A2425" w14:textId="77777777" w:rsidTr="00325C61">
        <w:tc>
          <w:tcPr>
            <w:tcW w:w="4414" w:type="dxa"/>
          </w:tcPr>
          <w:p w14:paraId="1A9382B7" w14:textId="785E5521"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9:</w:t>
            </w:r>
            <w:r w:rsidR="008353E6">
              <w:rPr>
                <w:rFonts w:ascii="Arial" w:eastAsia="Arial" w:hAnsi="Arial" w:cs="Arial"/>
                <w:color w:val="FF0000"/>
                <w:sz w:val="28"/>
                <w:szCs w:val="28"/>
              </w:rPr>
              <w:t>3</w:t>
            </w:r>
            <w:r>
              <w:rPr>
                <w:rFonts w:ascii="Arial" w:eastAsia="Arial" w:hAnsi="Arial" w:cs="Arial"/>
                <w:color w:val="FF0000"/>
                <w:sz w:val="28"/>
                <w:szCs w:val="28"/>
              </w:rPr>
              <w:t xml:space="preserve">0 horas a 15:00 horas </w:t>
            </w:r>
          </w:p>
        </w:tc>
        <w:tc>
          <w:tcPr>
            <w:tcW w:w="4414" w:type="dxa"/>
          </w:tcPr>
          <w:p w14:paraId="280A5636" w14:textId="55F4C3D4"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Labora </w:t>
            </w:r>
          </w:p>
        </w:tc>
      </w:tr>
      <w:tr w:rsidR="00312135" w14:paraId="60AF4244" w14:textId="77777777" w:rsidTr="00325C61">
        <w:tc>
          <w:tcPr>
            <w:tcW w:w="4414" w:type="dxa"/>
          </w:tcPr>
          <w:p w14:paraId="476960B4" w14:textId="4B2B7F80"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15:</w:t>
            </w:r>
            <w:r w:rsidR="008353E6">
              <w:rPr>
                <w:rFonts w:ascii="Arial" w:eastAsia="Arial" w:hAnsi="Arial" w:cs="Arial"/>
                <w:color w:val="FF0000"/>
                <w:sz w:val="28"/>
                <w:szCs w:val="28"/>
              </w:rPr>
              <w:t>3</w:t>
            </w:r>
            <w:r>
              <w:rPr>
                <w:rFonts w:ascii="Arial" w:eastAsia="Arial" w:hAnsi="Arial" w:cs="Arial"/>
                <w:color w:val="FF0000"/>
                <w:sz w:val="28"/>
                <w:szCs w:val="28"/>
              </w:rPr>
              <w:t xml:space="preserve">0 horas </w:t>
            </w:r>
          </w:p>
        </w:tc>
        <w:tc>
          <w:tcPr>
            <w:tcW w:w="4414" w:type="dxa"/>
          </w:tcPr>
          <w:p w14:paraId="30AFBB40" w14:textId="6C3E7E88" w:rsidR="00312135" w:rsidRDefault="008353E6"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 actividades del hogar, esparcimiento y laborales.</w:t>
            </w:r>
          </w:p>
        </w:tc>
      </w:tr>
      <w:tr w:rsidR="00312135" w14:paraId="62FC6359" w14:textId="77777777" w:rsidTr="00325C61">
        <w:tc>
          <w:tcPr>
            <w:tcW w:w="4414" w:type="dxa"/>
          </w:tcPr>
          <w:p w14:paraId="3E8E1780" w14:textId="27D25A59" w:rsidR="00312135" w:rsidRDefault="008353E6"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21</w:t>
            </w:r>
            <w:r w:rsidR="00312135">
              <w:rPr>
                <w:rFonts w:ascii="Arial" w:eastAsia="Arial" w:hAnsi="Arial" w:cs="Arial"/>
                <w:color w:val="FF0000"/>
                <w:sz w:val="28"/>
                <w:szCs w:val="28"/>
              </w:rPr>
              <w:t xml:space="preserve">:00 horas </w:t>
            </w:r>
          </w:p>
        </w:tc>
        <w:tc>
          <w:tcPr>
            <w:tcW w:w="4414" w:type="dxa"/>
          </w:tcPr>
          <w:p w14:paraId="6C285972" w14:textId="4CE2BE18" w:rsidR="00312135" w:rsidRDefault="008353E6"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w:t>
            </w:r>
            <w:r w:rsidR="00312135">
              <w:rPr>
                <w:rFonts w:ascii="Arial" w:eastAsia="Arial" w:hAnsi="Arial" w:cs="Arial"/>
                <w:color w:val="FF0000"/>
                <w:sz w:val="28"/>
                <w:szCs w:val="28"/>
              </w:rPr>
              <w:t>oma de alimentos.</w:t>
            </w:r>
          </w:p>
        </w:tc>
      </w:tr>
      <w:tr w:rsidR="00312135" w14:paraId="5D4330CC" w14:textId="77777777" w:rsidTr="00325C61">
        <w:tc>
          <w:tcPr>
            <w:tcW w:w="4414" w:type="dxa"/>
          </w:tcPr>
          <w:p w14:paraId="077C2DC5" w14:textId="73F46E8A"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2</w:t>
            </w:r>
            <w:r w:rsidR="008353E6">
              <w:rPr>
                <w:rFonts w:ascii="Arial" w:eastAsia="Arial" w:hAnsi="Arial" w:cs="Arial"/>
                <w:color w:val="FF0000"/>
                <w:sz w:val="28"/>
                <w:szCs w:val="28"/>
              </w:rPr>
              <w:t>3</w:t>
            </w:r>
            <w:r>
              <w:rPr>
                <w:rFonts w:ascii="Arial" w:eastAsia="Arial" w:hAnsi="Arial" w:cs="Arial"/>
                <w:color w:val="FF0000"/>
                <w:sz w:val="28"/>
                <w:szCs w:val="28"/>
              </w:rPr>
              <w:t>:00 horas</w:t>
            </w:r>
          </w:p>
        </w:tc>
        <w:tc>
          <w:tcPr>
            <w:tcW w:w="4414" w:type="dxa"/>
          </w:tcPr>
          <w:p w14:paraId="41F48947" w14:textId="3BED274D" w:rsidR="00312135" w:rsidRDefault="008353E6"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Duerme</w:t>
            </w:r>
          </w:p>
        </w:tc>
      </w:tr>
    </w:tbl>
    <w:p w14:paraId="380504FD" w14:textId="77777777" w:rsidR="00312135" w:rsidRDefault="00312135" w:rsidP="00312135">
      <w:pPr>
        <w:widowControl w:val="0"/>
        <w:spacing w:line="360" w:lineRule="auto"/>
        <w:ind w:firstLine="708"/>
        <w:jc w:val="both"/>
        <w:rPr>
          <w:rFonts w:ascii="Arial" w:eastAsia="Arial" w:hAnsi="Arial" w:cs="Arial"/>
          <w:sz w:val="28"/>
          <w:szCs w:val="28"/>
        </w:rPr>
      </w:pPr>
    </w:p>
    <w:p w14:paraId="339D2A1D" w14:textId="35DBC598" w:rsidR="00312135" w:rsidRDefault="00312135" w:rsidP="00312135">
      <w:pPr>
        <w:spacing w:line="360" w:lineRule="auto"/>
        <w:ind w:firstLine="708"/>
        <w:jc w:val="both"/>
        <w:rPr>
          <w:rFonts w:ascii="Arial" w:hAnsi="Arial" w:cs="Arial"/>
          <w:sz w:val="28"/>
          <w:szCs w:val="28"/>
        </w:rPr>
      </w:pPr>
      <w:r>
        <w:rPr>
          <w:rFonts w:ascii="Arial" w:eastAsia="Arial Unicode MS" w:hAnsi="Arial" w:cs="Arial"/>
          <w:bCs/>
          <w:sz w:val="28"/>
          <w:szCs w:val="28"/>
        </w:rPr>
        <w:t xml:space="preserve">Se enlaza a la anterior inspección la interpelación judicial </w:t>
      </w:r>
      <w:r>
        <w:rPr>
          <w:rFonts w:ascii="Arial" w:eastAsia="Arial Unicode MS" w:hAnsi="Arial" w:cs="Arial"/>
          <w:sz w:val="28"/>
          <w:szCs w:val="28"/>
        </w:rPr>
        <w:t xml:space="preserve">llevada a cabo por la Actuaria Ejecutora y Notificadora Adscrita a este Juzgado, </w:t>
      </w:r>
      <w:r>
        <w:rPr>
          <w:rFonts w:ascii="Arial" w:eastAsia="Arial Unicode MS" w:hAnsi="Arial" w:cs="Arial"/>
          <w:b/>
          <w:bCs/>
          <w:color w:val="FF0000"/>
          <w:sz w:val="28"/>
          <w:szCs w:val="28"/>
        </w:rPr>
        <w:t>L</w:t>
      </w:r>
      <w:r w:rsidR="00D674F9">
        <w:rPr>
          <w:rFonts w:ascii="Arial" w:eastAsia="Arial Unicode MS" w:hAnsi="Arial" w:cs="Arial"/>
          <w:b/>
          <w:bCs/>
          <w:color w:val="FF0000"/>
          <w:sz w:val="28"/>
          <w:szCs w:val="28"/>
        </w:rPr>
        <w:t>icenciada</w:t>
      </w:r>
      <w:r>
        <w:rPr>
          <w:rFonts w:ascii="Arial" w:eastAsia="Arial Unicode MS" w:hAnsi="Arial" w:cs="Arial"/>
          <w:b/>
          <w:bCs/>
          <w:color w:val="FF0000"/>
          <w:sz w:val="28"/>
          <w:szCs w:val="28"/>
        </w:rPr>
        <w:t xml:space="preserve"> </w:t>
      </w:r>
      <w:r w:rsidR="00FF5676">
        <w:rPr>
          <w:rFonts w:ascii="Arial" w:eastAsia="Arial Unicode MS" w:hAnsi="Arial" w:cs="Arial"/>
          <w:b/>
          <w:bCs/>
          <w:color w:val="FF0000"/>
          <w:sz w:val="28"/>
          <w:szCs w:val="28"/>
        </w:rPr>
        <w:t>XXXXXXXXXXXX</w:t>
      </w:r>
      <w:r>
        <w:rPr>
          <w:rFonts w:ascii="Arial" w:eastAsia="Arial Unicode MS" w:hAnsi="Arial" w:cs="Arial"/>
          <w:sz w:val="28"/>
          <w:szCs w:val="28"/>
        </w:rPr>
        <w:t xml:space="preserve">, el día </w:t>
      </w:r>
      <w:r w:rsidR="00D674F9">
        <w:rPr>
          <w:rFonts w:ascii="Arial" w:eastAsia="Arial Unicode MS" w:hAnsi="Arial" w:cs="Arial"/>
          <w:sz w:val="28"/>
          <w:szCs w:val="28"/>
        </w:rPr>
        <w:t>veintidós de junio de dos mil veintidós</w:t>
      </w:r>
      <w:r>
        <w:rPr>
          <w:rFonts w:ascii="Arial" w:eastAsia="Arial Unicode MS" w:hAnsi="Arial" w:cs="Arial"/>
          <w:sz w:val="28"/>
          <w:szCs w:val="28"/>
        </w:rPr>
        <w:t xml:space="preserve">, en cumplimiento al auto de </w:t>
      </w:r>
      <w:r w:rsidR="00EA0097">
        <w:rPr>
          <w:rFonts w:ascii="Arial" w:eastAsia="Arial Unicode MS" w:hAnsi="Arial" w:cs="Arial"/>
          <w:sz w:val="28"/>
          <w:szCs w:val="28"/>
        </w:rPr>
        <w:t>siete de junio</w:t>
      </w:r>
      <w:r>
        <w:rPr>
          <w:rFonts w:ascii="Arial" w:eastAsia="Arial Unicode MS" w:hAnsi="Arial" w:cs="Arial"/>
          <w:sz w:val="28"/>
          <w:szCs w:val="28"/>
        </w:rPr>
        <w:t xml:space="preserve"> de dos mil veintidós, en el domicilio ubicado </w:t>
      </w:r>
      <w:r>
        <w:rPr>
          <w:rFonts w:ascii="Arial" w:hAnsi="Arial" w:cs="Arial"/>
          <w:sz w:val="28"/>
          <w:szCs w:val="28"/>
        </w:rPr>
        <w:t xml:space="preserve">en </w:t>
      </w:r>
      <w:r w:rsidR="00FF5676">
        <w:rPr>
          <w:rFonts w:ascii="Arial" w:hAnsi="Arial" w:cs="Arial"/>
          <w:bCs/>
          <w:snapToGrid w:val="0"/>
          <w:color w:val="FF0000"/>
          <w:sz w:val="28"/>
          <w:szCs w:val="28"/>
        </w:rPr>
        <w:t>XXXXXXXX</w:t>
      </w:r>
      <w:r w:rsidR="00EA0097">
        <w:rPr>
          <w:rFonts w:ascii="Arial" w:hAnsi="Arial" w:cs="Arial"/>
          <w:bCs/>
          <w:snapToGrid w:val="0"/>
          <w:color w:val="FF0000"/>
          <w:sz w:val="28"/>
          <w:szCs w:val="28"/>
        </w:rPr>
        <w:t xml:space="preserve">, numero </w:t>
      </w:r>
      <w:r w:rsidR="00FF5676">
        <w:rPr>
          <w:rFonts w:ascii="Arial" w:hAnsi="Arial" w:cs="Arial"/>
          <w:bCs/>
          <w:snapToGrid w:val="0"/>
          <w:color w:val="FF0000"/>
          <w:sz w:val="28"/>
          <w:szCs w:val="28"/>
        </w:rPr>
        <w:t>XX</w:t>
      </w:r>
      <w:r w:rsidR="00EA0097">
        <w:rPr>
          <w:rFonts w:ascii="Arial" w:hAnsi="Arial" w:cs="Arial"/>
          <w:bCs/>
          <w:snapToGrid w:val="0"/>
          <w:color w:val="FF0000"/>
          <w:sz w:val="28"/>
          <w:szCs w:val="28"/>
        </w:rPr>
        <w:t>,</w:t>
      </w:r>
      <w:r>
        <w:rPr>
          <w:rFonts w:ascii="Arial" w:hAnsi="Arial" w:cs="Arial"/>
          <w:bCs/>
          <w:snapToGrid w:val="0"/>
          <w:color w:val="FF0000"/>
          <w:sz w:val="28"/>
          <w:szCs w:val="28"/>
        </w:rPr>
        <w:t xml:space="preserve"> </w:t>
      </w:r>
      <w:r w:rsidRPr="00C4299C">
        <w:rPr>
          <w:rFonts w:ascii="Arial" w:hAnsi="Arial" w:cs="Arial"/>
          <w:bCs/>
          <w:snapToGrid w:val="0"/>
          <w:color w:val="FF0000"/>
          <w:sz w:val="28"/>
          <w:szCs w:val="28"/>
        </w:rPr>
        <w:t>de esta ciudad</w:t>
      </w:r>
      <w:r w:rsidRPr="00C4299C">
        <w:rPr>
          <w:rFonts w:ascii="Arial" w:hAnsi="Arial" w:cs="Arial"/>
          <w:bCs/>
          <w:snapToGrid w:val="0"/>
          <w:sz w:val="28"/>
          <w:szCs w:val="28"/>
        </w:rPr>
        <w:t>,</w:t>
      </w:r>
      <w:r>
        <w:rPr>
          <w:rFonts w:ascii="Arial" w:hAnsi="Arial" w:cs="Arial"/>
          <w:bCs/>
          <w:snapToGrid w:val="0"/>
          <w:sz w:val="28"/>
          <w:szCs w:val="28"/>
        </w:rPr>
        <w:t xml:space="preserve"> </w:t>
      </w:r>
      <w:r>
        <w:rPr>
          <w:rFonts w:ascii="Arial" w:hAnsi="Arial" w:cs="Arial"/>
          <w:sz w:val="28"/>
          <w:szCs w:val="28"/>
        </w:rPr>
        <w:t>y con vecinos aledaños a dicho lugar, de la cual hizo constar lo siguiente:</w:t>
      </w:r>
    </w:p>
    <w:p w14:paraId="2F6569F6" w14:textId="77777777" w:rsidR="00312135" w:rsidRPr="008B3BC7" w:rsidRDefault="00312135" w:rsidP="00312135">
      <w:pPr>
        <w:spacing w:line="276" w:lineRule="auto"/>
        <w:jc w:val="both"/>
        <w:rPr>
          <w:rFonts w:ascii="Arial" w:hAnsi="Arial" w:cs="Arial"/>
          <w:sz w:val="22"/>
          <w:szCs w:val="22"/>
        </w:rPr>
      </w:pPr>
    </w:p>
    <w:p w14:paraId="609ECA85" w14:textId="5E3C7C88" w:rsidR="00312135" w:rsidRPr="00EA0097" w:rsidRDefault="00312135" w:rsidP="00EA0097">
      <w:pPr>
        <w:spacing w:line="276" w:lineRule="auto"/>
        <w:ind w:left="1134" w:right="1302"/>
        <w:jc w:val="both"/>
        <w:rPr>
          <w:rFonts w:ascii="Arial" w:hAnsi="Arial" w:cs="Arial"/>
          <w:color w:val="FF0000"/>
          <w:sz w:val="22"/>
          <w:szCs w:val="22"/>
          <w:lang w:val="es-MX" w:eastAsia="es-MX"/>
        </w:rPr>
      </w:pPr>
      <w:r w:rsidRPr="00EA0097">
        <w:rPr>
          <w:rFonts w:ascii="Arial" w:hAnsi="Arial" w:cs="Arial"/>
          <w:color w:val="FF0000"/>
          <w:sz w:val="22"/>
          <w:szCs w:val="22"/>
        </w:rPr>
        <w:lastRenderedPageBreak/>
        <w:t>“…</w:t>
      </w:r>
      <w:r w:rsidR="00EA0097" w:rsidRPr="00EA0097">
        <w:rPr>
          <w:rFonts w:ascii="Arial" w:hAnsi="Arial" w:cs="Arial"/>
          <w:color w:val="FF0000"/>
          <w:sz w:val="22"/>
          <w:szCs w:val="22"/>
          <w:lang w:val="es-MX" w:eastAsia="es-MX"/>
        </w:rPr>
        <w:t xml:space="preserve">En Hermosillo, Sonora, siendo las diez horas del </w:t>
      </w:r>
      <w:proofErr w:type="spellStart"/>
      <w:r w:rsidR="00EA0097" w:rsidRPr="00EA0097">
        <w:rPr>
          <w:rFonts w:ascii="Arial" w:hAnsi="Arial" w:cs="Arial"/>
          <w:color w:val="FF0000"/>
          <w:sz w:val="22"/>
          <w:szCs w:val="22"/>
          <w:lang w:val="es-MX" w:eastAsia="es-MX"/>
        </w:rPr>
        <w:t>dia</w:t>
      </w:r>
      <w:proofErr w:type="spellEnd"/>
      <w:r w:rsidR="00EA0097" w:rsidRPr="00EA0097">
        <w:rPr>
          <w:rFonts w:ascii="Arial" w:hAnsi="Arial" w:cs="Arial"/>
          <w:color w:val="FF0000"/>
          <w:sz w:val="22"/>
          <w:szCs w:val="22"/>
          <w:lang w:val="es-MX" w:eastAsia="es-MX"/>
        </w:rPr>
        <w:t xml:space="preserve"> </w:t>
      </w:r>
      <w:proofErr w:type="spellStart"/>
      <w:r w:rsidR="00EA0097" w:rsidRPr="00EA0097">
        <w:rPr>
          <w:rFonts w:ascii="Arial" w:hAnsi="Arial" w:cs="Arial"/>
          <w:color w:val="FF0000"/>
          <w:sz w:val="22"/>
          <w:szCs w:val="22"/>
          <w:lang w:val="es-MX" w:eastAsia="es-MX"/>
        </w:rPr>
        <w:t>veintidos</w:t>
      </w:r>
      <w:proofErr w:type="spellEnd"/>
      <w:r w:rsidR="00EA0097" w:rsidRPr="00EA0097">
        <w:rPr>
          <w:rFonts w:ascii="Arial" w:hAnsi="Arial" w:cs="Arial"/>
          <w:color w:val="FF0000"/>
          <w:sz w:val="22"/>
          <w:szCs w:val="22"/>
          <w:lang w:val="es-MX" w:eastAsia="es-MX"/>
        </w:rPr>
        <w:t xml:space="preserve"> de junio de dos mil </w:t>
      </w:r>
      <w:proofErr w:type="spellStart"/>
      <w:r w:rsidR="00EA0097" w:rsidRPr="00EA0097">
        <w:rPr>
          <w:rFonts w:ascii="Arial" w:hAnsi="Arial" w:cs="Arial"/>
          <w:color w:val="FF0000"/>
          <w:sz w:val="22"/>
          <w:szCs w:val="22"/>
          <w:lang w:val="es-MX" w:eastAsia="es-MX"/>
        </w:rPr>
        <w:t>veintidos</w:t>
      </w:r>
      <w:proofErr w:type="spellEnd"/>
      <w:r w:rsidR="00EA0097" w:rsidRPr="00EA0097">
        <w:rPr>
          <w:rFonts w:ascii="Arial" w:hAnsi="Arial" w:cs="Arial"/>
          <w:color w:val="FF0000"/>
          <w:sz w:val="22"/>
          <w:szCs w:val="22"/>
          <w:lang w:val="es-MX" w:eastAsia="es-MX"/>
        </w:rPr>
        <w:t xml:space="preserve">, la suscrita Actuaria Ejecutora y Notificadora Adscrita al Juzgado Primero de Primera Instancia de lo Familiar en este Distrito Judicial, Licenciada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xml:space="preserve">, en cumplimiento a lo ordenado mediante auto de fecha siete de junio de dos mil veintidós, dictado en el procedimiento o en que se actúa expediente número </w:t>
      </w:r>
      <w:r w:rsidR="002B25DC">
        <w:rPr>
          <w:rFonts w:ascii="Arial" w:hAnsi="Arial" w:cs="Arial"/>
          <w:color w:val="FF0000"/>
          <w:sz w:val="22"/>
          <w:szCs w:val="22"/>
          <w:lang w:val="es-MX" w:eastAsia="es-MX"/>
        </w:rPr>
        <w:t>XXX</w:t>
      </w:r>
      <w:r w:rsidR="00EA0097" w:rsidRPr="00EA0097">
        <w:rPr>
          <w:rFonts w:ascii="Arial" w:hAnsi="Arial" w:cs="Arial"/>
          <w:color w:val="FF0000"/>
          <w:sz w:val="22"/>
          <w:szCs w:val="22"/>
          <w:lang w:val="es-MX" w:eastAsia="es-MX"/>
        </w:rPr>
        <w:t>/</w:t>
      </w:r>
      <w:r w:rsidR="002B25DC">
        <w:rPr>
          <w:rFonts w:ascii="Arial" w:hAnsi="Arial" w:cs="Arial"/>
          <w:color w:val="FF0000"/>
          <w:sz w:val="22"/>
          <w:szCs w:val="22"/>
          <w:lang w:val="es-MX" w:eastAsia="es-MX"/>
        </w:rPr>
        <w:t>XXXX</w:t>
      </w:r>
      <w:r w:rsidR="00EA0097" w:rsidRPr="00EA0097">
        <w:rPr>
          <w:rFonts w:ascii="Arial" w:hAnsi="Arial" w:cs="Arial"/>
          <w:color w:val="FF0000"/>
          <w:sz w:val="22"/>
          <w:szCs w:val="22"/>
          <w:lang w:val="es-MX" w:eastAsia="es-MX"/>
        </w:rPr>
        <w:t>, me constitu</w:t>
      </w:r>
      <w:r w:rsidR="00EA0097">
        <w:rPr>
          <w:rFonts w:ascii="Arial" w:hAnsi="Arial" w:cs="Arial"/>
          <w:color w:val="FF0000"/>
          <w:sz w:val="22"/>
          <w:szCs w:val="22"/>
          <w:lang w:val="es-MX" w:eastAsia="es-MX"/>
        </w:rPr>
        <w:t>í</w:t>
      </w:r>
      <w:r w:rsidR="00EA0097" w:rsidRPr="00EA0097">
        <w:rPr>
          <w:rFonts w:ascii="Arial" w:hAnsi="Arial" w:cs="Arial"/>
          <w:color w:val="FF0000"/>
          <w:sz w:val="22"/>
          <w:szCs w:val="22"/>
          <w:lang w:val="es-MX" w:eastAsia="es-MX"/>
        </w:rPr>
        <w:t xml:space="preserve"> en el domicilio señalado en autos como de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en su carácter de parte actora,</w:t>
      </w:r>
      <w:r w:rsidR="00EA0097">
        <w:rPr>
          <w:rFonts w:ascii="Arial" w:hAnsi="Arial" w:cs="Arial"/>
          <w:color w:val="FF0000"/>
          <w:sz w:val="22"/>
          <w:szCs w:val="22"/>
          <w:lang w:val="es-MX" w:eastAsia="es-MX"/>
        </w:rPr>
        <w:t xml:space="preserve"> </w:t>
      </w:r>
      <w:r w:rsidR="00EA0097" w:rsidRPr="00EA0097">
        <w:rPr>
          <w:rFonts w:ascii="Arial" w:hAnsi="Arial" w:cs="Arial"/>
          <w:color w:val="FF0000"/>
          <w:sz w:val="22"/>
          <w:szCs w:val="22"/>
          <w:lang w:val="es-MX" w:eastAsia="es-MX"/>
        </w:rPr>
        <w:t xml:space="preserve">ubicado en </w:t>
      </w:r>
      <w:r w:rsidR="002B25DC">
        <w:rPr>
          <w:rFonts w:ascii="Arial" w:hAnsi="Arial" w:cs="Arial"/>
          <w:color w:val="FF0000"/>
          <w:sz w:val="22"/>
          <w:szCs w:val="22"/>
          <w:lang w:val="es-MX" w:eastAsia="es-MX"/>
        </w:rPr>
        <w:t>XXXXXXX</w:t>
      </w:r>
      <w:r w:rsidR="00EA0097" w:rsidRPr="00EA0097">
        <w:rPr>
          <w:rFonts w:ascii="Arial" w:hAnsi="Arial" w:cs="Arial"/>
          <w:color w:val="FF0000"/>
          <w:sz w:val="22"/>
          <w:szCs w:val="22"/>
          <w:lang w:val="es-MX" w:eastAsia="es-MX"/>
        </w:rPr>
        <w:t xml:space="preserve"> número </w:t>
      </w:r>
      <w:r w:rsidR="002B25DC">
        <w:rPr>
          <w:rFonts w:ascii="Arial" w:hAnsi="Arial" w:cs="Arial"/>
          <w:color w:val="FF0000"/>
          <w:sz w:val="22"/>
          <w:szCs w:val="22"/>
          <w:lang w:val="es-MX" w:eastAsia="es-MX"/>
        </w:rPr>
        <w:t>XX</w:t>
      </w:r>
      <w:r w:rsidR="00EA0097" w:rsidRPr="00EA0097">
        <w:rPr>
          <w:rFonts w:ascii="Arial" w:hAnsi="Arial" w:cs="Arial"/>
          <w:color w:val="FF0000"/>
          <w:sz w:val="22"/>
          <w:szCs w:val="22"/>
          <w:lang w:val="es-MX" w:eastAsia="es-MX"/>
        </w:rPr>
        <w:t xml:space="preserve">, de la Colonia </w:t>
      </w:r>
      <w:r w:rsidR="002B25DC">
        <w:rPr>
          <w:rFonts w:ascii="Arial" w:hAnsi="Arial" w:cs="Arial"/>
          <w:color w:val="FF0000"/>
          <w:sz w:val="22"/>
          <w:szCs w:val="22"/>
          <w:lang w:val="es-MX" w:eastAsia="es-MX"/>
        </w:rPr>
        <w:t>XXXXXXXXXX</w:t>
      </w:r>
      <w:r w:rsidR="00EA0097" w:rsidRPr="00EA0097">
        <w:rPr>
          <w:rFonts w:ascii="Arial" w:hAnsi="Arial" w:cs="Arial"/>
          <w:color w:val="FF0000"/>
          <w:sz w:val="22"/>
          <w:szCs w:val="22"/>
          <w:lang w:val="es-MX" w:eastAsia="es-MX"/>
        </w:rPr>
        <w:t xml:space="preserve"> de esta Ciudad, y bien cerciorada de ser el domicilio cierto y correcto por la coincidencia de calle y numero de construcción del inmueble, </w:t>
      </w:r>
      <w:proofErr w:type="spellStart"/>
      <w:r w:rsidR="00EA0097" w:rsidRPr="00EA0097">
        <w:rPr>
          <w:rFonts w:ascii="Arial" w:hAnsi="Arial" w:cs="Arial"/>
          <w:color w:val="FF0000"/>
          <w:sz w:val="22"/>
          <w:szCs w:val="22"/>
          <w:lang w:val="es-MX" w:eastAsia="es-MX"/>
        </w:rPr>
        <w:t>asi</w:t>
      </w:r>
      <w:proofErr w:type="spellEnd"/>
      <w:r w:rsidR="00EA0097" w:rsidRPr="00EA0097">
        <w:rPr>
          <w:rFonts w:ascii="Arial" w:hAnsi="Arial" w:cs="Arial"/>
          <w:color w:val="FF0000"/>
          <w:sz w:val="22"/>
          <w:szCs w:val="22"/>
          <w:lang w:val="es-MX" w:eastAsia="es-MX"/>
        </w:rPr>
        <w:t xml:space="preserve"> como por el dicho de quien me atiende dijo llamarse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xml:space="preserve">, quien se identifica con credencial para votar expedida por el Instituto Nacional Electoral </w:t>
      </w:r>
      <w:proofErr w:type="spellStart"/>
      <w:r w:rsidR="00EA0097" w:rsidRPr="00EA0097">
        <w:rPr>
          <w:rFonts w:ascii="Arial" w:hAnsi="Arial" w:cs="Arial"/>
          <w:color w:val="FF0000"/>
          <w:sz w:val="22"/>
          <w:szCs w:val="22"/>
          <w:lang w:val="es-MX" w:eastAsia="es-MX"/>
        </w:rPr>
        <w:t>numero</w:t>
      </w:r>
      <w:proofErr w:type="spellEnd"/>
      <w:r w:rsidR="002B25DC">
        <w:rPr>
          <w:rFonts w:ascii="Arial" w:hAnsi="Arial" w:cs="Arial"/>
          <w:color w:val="FF0000"/>
          <w:sz w:val="22"/>
          <w:szCs w:val="22"/>
          <w:lang w:val="es-MX" w:eastAsia="es-MX"/>
        </w:rPr>
        <w:t xml:space="preserve"> XXXXXXXXXXX</w:t>
      </w:r>
      <w:r w:rsidR="00EA0097" w:rsidRPr="00EA0097">
        <w:rPr>
          <w:rFonts w:ascii="Arial" w:hAnsi="Arial" w:cs="Arial"/>
          <w:color w:val="FF0000"/>
          <w:sz w:val="22"/>
          <w:szCs w:val="22"/>
          <w:lang w:val="es-MX" w:eastAsia="es-MX"/>
        </w:rPr>
        <w:t xml:space="preserve">; Seguidamente y en atención a lo ordenado en el mencionado auto me traslade con varios vecinos aledaños del referido inmueble ubicado en </w:t>
      </w:r>
      <w:r w:rsidR="002B25DC">
        <w:rPr>
          <w:rFonts w:ascii="Arial" w:hAnsi="Arial" w:cs="Arial"/>
          <w:color w:val="FF0000"/>
          <w:sz w:val="22"/>
          <w:szCs w:val="22"/>
          <w:lang w:val="es-MX" w:eastAsia="es-MX"/>
        </w:rPr>
        <w:t>XXXXXXXXXXX</w:t>
      </w:r>
      <w:r w:rsidR="00EA0097" w:rsidRPr="00EA0097">
        <w:rPr>
          <w:rFonts w:ascii="Arial" w:hAnsi="Arial" w:cs="Arial"/>
          <w:color w:val="FF0000"/>
          <w:sz w:val="22"/>
          <w:szCs w:val="22"/>
          <w:lang w:val="es-MX" w:eastAsia="es-MX"/>
        </w:rPr>
        <w:t xml:space="preserve">, número </w:t>
      </w:r>
      <w:r w:rsidR="002B25DC">
        <w:rPr>
          <w:rFonts w:ascii="Arial" w:hAnsi="Arial" w:cs="Arial"/>
          <w:color w:val="FF0000"/>
          <w:sz w:val="22"/>
          <w:szCs w:val="22"/>
          <w:lang w:val="es-MX" w:eastAsia="es-MX"/>
        </w:rPr>
        <w:t>XX</w:t>
      </w:r>
      <w:r w:rsidR="00EA0097" w:rsidRPr="00EA0097">
        <w:rPr>
          <w:rFonts w:ascii="Arial" w:hAnsi="Arial" w:cs="Arial"/>
          <w:color w:val="FF0000"/>
          <w:sz w:val="22"/>
          <w:szCs w:val="22"/>
          <w:lang w:val="es-MX" w:eastAsia="es-MX"/>
        </w:rPr>
        <w:t xml:space="preserve">, de la Colonia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xml:space="preserve"> de esta Ciudad, y </w:t>
      </w:r>
      <w:proofErr w:type="spellStart"/>
      <w:r w:rsidR="00EA0097" w:rsidRPr="00EA0097">
        <w:rPr>
          <w:rFonts w:ascii="Arial" w:hAnsi="Arial" w:cs="Arial"/>
          <w:color w:val="FF0000"/>
          <w:sz w:val="22"/>
          <w:szCs w:val="22"/>
          <w:lang w:val="es-MX" w:eastAsia="es-MX"/>
        </w:rPr>
        <w:t>recibi</w:t>
      </w:r>
      <w:proofErr w:type="spellEnd"/>
      <w:r w:rsidR="00EA0097" w:rsidRPr="00EA0097">
        <w:rPr>
          <w:rFonts w:ascii="Arial" w:hAnsi="Arial" w:cs="Arial"/>
          <w:color w:val="FF0000"/>
          <w:sz w:val="22"/>
          <w:szCs w:val="22"/>
          <w:lang w:val="es-MX" w:eastAsia="es-MX"/>
        </w:rPr>
        <w:t xml:space="preserve"> atención únicamente en los marcados con los números </w:t>
      </w:r>
      <w:r w:rsidR="002B25DC">
        <w:rPr>
          <w:rFonts w:ascii="Arial" w:hAnsi="Arial" w:cs="Arial"/>
          <w:color w:val="FF0000"/>
          <w:sz w:val="22"/>
          <w:szCs w:val="22"/>
          <w:lang w:val="es-MX" w:eastAsia="es-MX"/>
        </w:rPr>
        <w:t>XX</w:t>
      </w:r>
      <w:r w:rsidR="00EA0097" w:rsidRPr="00EA0097">
        <w:rPr>
          <w:rFonts w:ascii="Arial" w:hAnsi="Arial" w:cs="Arial"/>
          <w:color w:val="FF0000"/>
          <w:sz w:val="22"/>
          <w:szCs w:val="22"/>
          <w:lang w:val="es-MX" w:eastAsia="es-MX"/>
        </w:rPr>
        <w:t xml:space="preserve"> y </w:t>
      </w:r>
      <w:r w:rsidR="002B25DC">
        <w:rPr>
          <w:rFonts w:ascii="Arial" w:hAnsi="Arial" w:cs="Arial"/>
          <w:color w:val="FF0000"/>
          <w:sz w:val="22"/>
          <w:szCs w:val="22"/>
          <w:lang w:val="es-MX" w:eastAsia="es-MX"/>
        </w:rPr>
        <w:t>XX</w:t>
      </w:r>
      <w:r w:rsidR="00EA0097" w:rsidRPr="00EA0097">
        <w:rPr>
          <w:rFonts w:ascii="Arial" w:hAnsi="Arial" w:cs="Arial"/>
          <w:color w:val="FF0000"/>
          <w:sz w:val="22"/>
          <w:szCs w:val="22"/>
          <w:lang w:val="es-MX" w:eastAsia="es-MX"/>
        </w:rPr>
        <w:t xml:space="preserve"> de dicha calle, en el primero de ellos de una persona de sexo femenino quien manifestó llamarse </w:t>
      </w:r>
      <w:r w:rsidR="002B25DC">
        <w:rPr>
          <w:rFonts w:ascii="Arial" w:hAnsi="Arial" w:cs="Arial"/>
          <w:color w:val="FF0000"/>
          <w:sz w:val="22"/>
          <w:szCs w:val="22"/>
          <w:lang w:val="es-MX" w:eastAsia="es-MX"/>
        </w:rPr>
        <w:t>XXXXXXXXXXXXXX</w:t>
      </w:r>
      <w:r w:rsidR="00EA0097" w:rsidRPr="00EA0097">
        <w:rPr>
          <w:rFonts w:ascii="Arial" w:hAnsi="Arial" w:cs="Arial"/>
          <w:color w:val="FF0000"/>
          <w:sz w:val="22"/>
          <w:szCs w:val="22"/>
          <w:lang w:val="es-MX" w:eastAsia="es-MX"/>
        </w:rPr>
        <w:t xml:space="preserve">, quien se identificó con credencial para votar expedida por el Instituto Federal Electoral, numero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xml:space="preserve">; y el segundo de ellos de una persona de sexo masculino, tez morena, cabello obscuro entre cano, de aproximadamente un metro sesenta y cinco </w:t>
      </w:r>
      <w:proofErr w:type="spellStart"/>
      <w:r w:rsidR="00EA0097" w:rsidRPr="00EA0097">
        <w:rPr>
          <w:rFonts w:ascii="Arial" w:hAnsi="Arial" w:cs="Arial"/>
          <w:color w:val="FF0000"/>
          <w:sz w:val="22"/>
          <w:szCs w:val="22"/>
          <w:lang w:val="es-MX" w:eastAsia="es-MX"/>
        </w:rPr>
        <w:t>centimetros</w:t>
      </w:r>
      <w:proofErr w:type="spellEnd"/>
      <w:r w:rsidR="00EA0097" w:rsidRPr="00EA0097">
        <w:rPr>
          <w:rFonts w:ascii="Arial" w:hAnsi="Arial" w:cs="Arial"/>
          <w:color w:val="FF0000"/>
          <w:sz w:val="22"/>
          <w:szCs w:val="22"/>
          <w:lang w:val="es-MX" w:eastAsia="es-MX"/>
        </w:rPr>
        <w:t xml:space="preserve"> de estatura y unos cuarenta años de edad quien manifestó llamarse </w:t>
      </w:r>
      <w:r w:rsidR="002B25DC">
        <w:rPr>
          <w:rFonts w:ascii="Arial" w:hAnsi="Arial" w:cs="Arial"/>
          <w:color w:val="FF0000"/>
          <w:sz w:val="22"/>
          <w:szCs w:val="22"/>
          <w:lang w:val="es-MX" w:eastAsia="es-MX"/>
        </w:rPr>
        <w:t>XXXXXXXXXXXX</w:t>
      </w:r>
      <w:r w:rsidR="00EA0097" w:rsidRPr="00EA0097">
        <w:rPr>
          <w:rFonts w:ascii="Arial" w:hAnsi="Arial" w:cs="Arial"/>
          <w:color w:val="FF0000"/>
          <w:sz w:val="22"/>
          <w:szCs w:val="22"/>
          <w:lang w:val="es-MX" w:eastAsia="es-MX"/>
        </w:rPr>
        <w:t>, quienes señalaron que habitan respectivamente los inmuebles apenas referidos, asimismo les hice saber el motivo de mi presencia, y quienes</w:t>
      </w:r>
      <w:r w:rsidR="00EA0097">
        <w:rPr>
          <w:rFonts w:ascii="Arial" w:hAnsi="Arial" w:cs="Arial"/>
          <w:color w:val="FF0000"/>
          <w:sz w:val="22"/>
          <w:szCs w:val="22"/>
          <w:lang w:val="es-MX" w:eastAsia="es-MX"/>
        </w:rPr>
        <w:t xml:space="preserve"> </w:t>
      </w:r>
      <w:r w:rsidR="00EA0097" w:rsidRPr="00EA0097">
        <w:rPr>
          <w:rFonts w:ascii="Arial" w:hAnsi="Arial" w:cs="Arial"/>
          <w:color w:val="FF0000"/>
          <w:sz w:val="22"/>
          <w:szCs w:val="22"/>
          <w:lang w:val="es-MX" w:eastAsia="es-MX"/>
        </w:rPr>
        <w:t xml:space="preserve">en forma amable, cordial y similar manifestaron únicamente que saben que quien habita el inmueble marcado con el numero </w:t>
      </w:r>
      <w:r w:rsidR="002B25DC">
        <w:rPr>
          <w:rFonts w:ascii="Arial" w:hAnsi="Arial" w:cs="Arial"/>
          <w:color w:val="FF0000"/>
          <w:sz w:val="22"/>
          <w:szCs w:val="22"/>
          <w:lang w:val="es-MX" w:eastAsia="es-MX"/>
        </w:rPr>
        <w:t>XX</w:t>
      </w:r>
      <w:r w:rsidR="00EA0097" w:rsidRPr="00EA0097">
        <w:rPr>
          <w:rFonts w:ascii="Arial" w:hAnsi="Arial" w:cs="Arial"/>
          <w:color w:val="FF0000"/>
          <w:sz w:val="22"/>
          <w:szCs w:val="22"/>
          <w:lang w:val="es-MX" w:eastAsia="es-MX"/>
        </w:rPr>
        <w:t xml:space="preserve"> es el señor </w:t>
      </w:r>
      <w:r w:rsidR="002B25DC">
        <w:rPr>
          <w:rFonts w:ascii="Arial" w:hAnsi="Arial" w:cs="Arial"/>
          <w:color w:val="FF0000"/>
          <w:sz w:val="22"/>
          <w:szCs w:val="22"/>
          <w:lang w:val="es-MX" w:eastAsia="es-MX"/>
        </w:rPr>
        <w:t>XXXXXXXX</w:t>
      </w:r>
      <w:r w:rsidR="00EA0097" w:rsidRPr="00EA0097">
        <w:rPr>
          <w:rFonts w:ascii="Arial" w:hAnsi="Arial" w:cs="Arial"/>
          <w:color w:val="FF0000"/>
          <w:sz w:val="22"/>
          <w:szCs w:val="22"/>
          <w:lang w:val="es-MX" w:eastAsia="es-MX"/>
        </w:rPr>
        <w:t xml:space="preserve">, desconociendo más información de </w:t>
      </w:r>
      <w:proofErr w:type="spellStart"/>
      <w:r w:rsidR="00EA0097" w:rsidRPr="00EA0097">
        <w:rPr>
          <w:rFonts w:ascii="Arial" w:hAnsi="Arial" w:cs="Arial"/>
          <w:color w:val="FF0000"/>
          <w:sz w:val="22"/>
          <w:szCs w:val="22"/>
          <w:lang w:val="es-MX" w:eastAsia="es-MX"/>
        </w:rPr>
        <w:t>el</w:t>
      </w:r>
      <w:proofErr w:type="spellEnd"/>
      <w:r w:rsidR="00EA0097" w:rsidRPr="00EA0097">
        <w:rPr>
          <w:rFonts w:ascii="Arial" w:hAnsi="Arial" w:cs="Arial"/>
          <w:color w:val="FF0000"/>
          <w:sz w:val="22"/>
          <w:szCs w:val="22"/>
          <w:lang w:val="es-MX" w:eastAsia="es-MX"/>
        </w:rPr>
        <w:t>; que saben que esta última persona tiene una hija, que tienen mucho tiempo que no ven, del mismo modo</w:t>
      </w:r>
      <w:r w:rsidR="00EA0097">
        <w:rPr>
          <w:rFonts w:ascii="Arial" w:hAnsi="Arial" w:cs="Arial"/>
          <w:color w:val="FF0000"/>
          <w:sz w:val="22"/>
          <w:szCs w:val="22"/>
          <w:lang w:val="es-MX" w:eastAsia="es-MX"/>
        </w:rPr>
        <w:t xml:space="preserve"> </w:t>
      </w:r>
      <w:r w:rsidR="00EA0097" w:rsidRPr="00EA0097">
        <w:rPr>
          <w:rFonts w:ascii="Arial" w:hAnsi="Arial" w:cs="Arial"/>
          <w:color w:val="FF0000"/>
          <w:sz w:val="22"/>
          <w:szCs w:val="22"/>
          <w:lang w:val="es-MX" w:eastAsia="es-MX"/>
        </w:rPr>
        <w:t xml:space="preserve">que cuando llegaban </w:t>
      </w:r>
      <w:proofErr w:type="spellStart"/>
      <w:r w:rsidR="00EA0097" w:rsidRPr="00EA0097">
        <w:rPr>
          <w:rFonts w:ascii="Arial" w:hAnsi="Arial" w:cs="Arial"/>
          <w:color w:val="FF0000"/>
          <w:sz w:val="22"/>
          <w:szCs w:val="22"/>
          <w:lang w:val="es-MX" w:eastAsia="es-MX"/>
        </w:rPr>
        <w:t>ha</w:t>
      </w:r>
      <w:proofErr w:type="spellEnd"/>
      <w:r w:rsidR="00EA0097" w:rsidRPr="00EA0097">
        <w:rPr>
          <w:rFonts w:ascii="Arial" w:hAnsi="Arial" w:cs="Arial"/>
          <w:color w:val="FF0000"/>
          <w:sz w:val="22"/>
          <w:szCs w:val="22"/>
          <w:lang w:val="es-MX" w:eastAsia="es-MX"/>
        </w:rPr>
        <w:t xml:space="preserve"> ver a la niña en comento, el trato era normal, nada especial y que no se han percatado de que el señor </w:t>
      </w:r>
      <w:r w:rsidR="002B25DC">
        <w:rPr>
          <w:rFonts w:ascii="Arial" w:hAnsi="Arial" w:cs="Arial"/>
          <w:color w:val="FF0000"/>
          <w:sz w:val="22"/>
          <w:szCs w:val="22"/>
          <w:lang w:val="es-MX" w:eastAsia="es-MX"/>
        </w:rPr>
        <w:t>XXXXXXXXX</w:t>
      </w:r>
      <w:r w:rsidR="00EA0097" w:rsidRPr="00EA0097">
        <w:rPr>
          <w:rFonts w:ascii="Arial" w:hAnsi="Arial" w:cs="Arial"/>
          <w:color w:val="FF0000"/>
          <w:sz w:val="22"/>
          <w:szCs w:val="22"/>
          <w:lang w:val="es-MX" w:eastAsia="es-MX"/>
        </w:rPr>
        <w:t xml:space="preserve"> ejerciera actos de violencia ya sea física o verbal en contra de dicha menor. Con lo anterior se da por terminada la presente diligencia, la cual se levanta para constancia y todos los efectos legales a que haya lugar. Doy fe</w:t>
      </w:r>
      <w:r w:rsidRPr="00A4698B">
        <w:rPr>
          <w:rFonts w:ascii="Arial" w:hAnsi="Arial" w:cs="Arial"/>
          <w:color w:val="FF0000"/>
          <w:sz w:val="22"/>
          <w:szCs w:val="22"/>
        </w:rPr>
        <w:t>…” (sic)</w:t>
      </w:r>
    </w:p>
    <w:p w14:paraId="46CC4D72" w14:textId="77777777" w:rsidR="00312135" w:rsidRDefault="00312135" w:rsidP="00312135">
      <w:pPr>
        <w:widowControl w:val="0"/>
        <w:spacing w:line="360" w:lineRule="auto"/>
        <w:jc w:val="both"/>
        <w:rPr>
          <w:rFonts w:ascii="Arial" w:hAnsi="Arial" w:cs="Arial"/>
          <w:snapToGrid w:val="0"/>
          <w:sz w:val="28"/>
          <w:szCs w:val="28"/>
        </w:rPr>
      </w:pPr>
    </w:p>
    <w:p w14:paraId="7B9AE897" w14:textId="64D60083" w:rsidR="009751F5" w:rsidRDefault="00312135" w:rsidP="009751F5">
      <w:pPr>
        <w:widowControl w:val="0"/>
        <w:autoSpaceDE w:val="0"/>
        <w:autoSpaceDN w:val="0"/>
        <w:adjustRightInd w:val="0"/>
        <w:spacing w:line="360" w:lineRule="auto"/>
        <w:ind w:firstLine="708"/>
        <w:jc w:val="both"/>
        <w:rPr>
          <w:rFonts w:ascii="Arial" w:hAnsi="Arial" w:cs="Arial"/>
          <w:snapToGrid w:val="0"/>
          <w:sz w:val="28"/>
          <w:szCs w:val="28"/>
        </w:rPr>
      </w:pPr>
      <w:r>
        <w:rPr>
          <w:rFonts w:ascii="Arial" w:hAnsi="Arial" w:cs="Arial"/>
          <w:snapToGrid w:val="0"/>
          <w:sz w:val="28"/>
          <w:szCs w:val="28"/>
        </w:rPr>
        <w:t>De igual forma</w:t>
      </w:r>
      <w:r w:rsidRPr="0BA16749">
        <w:rPr>
          <w:rFonts w:ascii="Arial" w:hAnsi="Arial" w:cs="Arial"/>
          <w:snapToGrid w:val="0"/>
          <w:sz w:val="28"/>
          <w:szCs w:val="28"/>
        </w:rPr>
        <w:t>, obra en autos el estudio de campo social practicado en el domicilio de</w:t>
      </w:r>
      <w:r>
        <w:rPr>
          <w:rFonts w:ascii="Arial" w:hAnsi="Arial" w:cs="Arial"/>
          <w:snapToGrid w:val="0"/>
          <w:sz w:val="28"/>
          <w:szCs w:val="28"/>
        </w:rPr>
        <w:t xml:space="preserve"> </w:t>
      </w:r>
      <w:r w:rsidRPr="0BA16749">
        <w:rPr>
          <w:rFonts w:ascii="Arial" w:hAnsi="Arial" w:cs="Arial"/>
          <w:snapToGrid w:val="0"/>
          <w:sz w:val="28"/>
          <w:szCs w:val="28"/>
        </w:rPr>
        <w:t>l</w:t>
      </w:r>
      <w:r>
        <w:rPr>
          <w:rFonts w:ascii="Arial" w:hAnsi="Arial" w:cs="Arial"/>
          <w:snapToGrid w:val="0"/>
          <w:sz w:val="28"/>
          <w:szCs w:val="28"/>
        </w:rPr>
        <w:t>a</w:t>
      </w:r>
      <w:r w:rsidRPr="0BA16749">
        <w:rPr>
          <w:rFonts w:ascii="Arial" w:hAnsi="Arial" w:cs="Arial"/>
          <w:snapToGrid w:val="0"/>
          <w:sz w:val="28"/>
          <w:szCs w:val="28"/>
        </w:rPr>
        <w:t xml:space="preserve"> señor</w:t>
      </w:r>
      <w:r>
        <w:rPr>
          <w:rFonts w:ascii="Arial" w:hAnsi="Arial" w:cs="Arial"/>
          <w:snapToGrid w:val="0"/>
          <w:sz w:val="28"/>
          <w:szCs w:val="28"/>
        </w:rPr>
        <w:t>a</w:t>
      </w:r>
      <w:r w:rsidRPr="00A22C2B">
        <w:rPr>
          <w:rFonts w:ascii="Arial" w:hAnsi="Arial" w:cs="Arial"/>
          <w:snapToGrid w:val="0"/>
          <w:sz w:val="28"/>
          <w:szCs w:val="28"/>
        </w:rPr>
        <w:t xml:space="preserve"> </w:t>
      </w:r>
      <w:r w:rsidR="002B25DC">
        <w:rPr>
          <w:rFonts w:ascii="Arial" w:hAnsi="Arial" w:cs="Arial"/>
          <w:b/>
          <w:bCs/>
          <w:snapToGrid w:val="0"/>
          <w:color w:val="FF0000"/>
          <w:sz w:val="28"/>
          <w:szCs w:val="28"/>
        </w:rPr>
        <w:t>XXXXXXXXXXX</w:t>
      </w:r>
      <w:r w:rsidR="009751F5" w:rsidRPr="00C4299C">
        <w:rPr>
          <w:rFonts w:ascii="Arial" w:hAnsi="Arial" w:cs="Arial"/>
          <w:b/>
          <w:bCs/>
          <w:snapToGrid w:val="0"/>
          <w:color w:val="FF0000"/>
          <w:sz w:val="28"/>
          <w:szCs w:val="28"/>
        </w:rPr>
        <w:t xml:space="preserve"> </w:t>
      </w:r>
      <w:r w:rsidR="009751F5" w:rsidRPr="00C4299C">
        <w:rPr>
          <w:rFonts w:ascii="Arial" w:hAnsi="Arial" w:cs="Arial"/>
          <w:bCs/>
          <w:snapToGrid w:val="0"/>
          <w:sz w:val="28"/>
          <w:szCs w:val="28"/>
        </w:rPr>
        <w:t>ubicado sobre</w:t>
      </w:r>
      <w:r w:rsidR="009751F5">
        <w:rPr>
          <w:rFonts w:ascii="Arial" w:hAnsi="Arial" w:cs="Arial"/>
          <w:bCs/>
          <w:snapToGrid w:val="0"/>
          <w:color w:val="FF0000"/>
          <w:sz w:val="28"/>
          <w:szCs w:val="28"/>
        </w:rPr>
        <w:t xml:space="preserve"> calle </w:t>
      </w:r>
      <w:r w:rsidR="002B25DC">
        <w:rPr>
          <w:rFonts w:ascii="Arial" w:hAnsi="Arial" w:cs="Arial"/>
          <w:bCs/>
          <w:snapToGrid w:val="0"/>
          <w:color w:val="FF0000"/>
          <w:sz w:val="28"/>
          <w:szCs w:val="28"/>
        </w:rPr>
        <w:t>XXXXXX</w:t>
      </w:r>
      <w:r w:rsidR="009751F5">
        <w:rPr>
          <w:rFonts w:ascii="Arial" w:hAnsi="Arial" w:cs="Arial"/>
          <w:bCs/>
          <w:snapToGrid w:val="0"/>
          <w:color w:val="FF0000"/>
          <w:sz w:val="28"/>
          <w:szCs w:val="28"/>
        </w:rPr>
        <w:t xml:space="preserve">, número </w:t>
      </w:r>
      <w:r w:rsidR="002B25DC">
        <w:rPr>
          <w:rFonts w:ascii="Arial" w:hAnsi="Arial" w:cs="Arial"/>
          <w:bCs/>
          <w:snapToGrid w:val="0"/>
          <w:color w:val="FF0000"/>
          <w:sz w:val="28"/>
          <w:szCs w:val="28"/>
        </w:rPr>
        <w:t>XX</w:t>
      </w:r>
      <w:r w:rsidR="009751F5">
        <w:rPr>
          <w:rFonts w:ascii="Arial" w:hAnsi="Arial" w:cs="Arial"/>
          <w:bCs/>
          <w:snapToGrid w:val="0"/>
          <w:color w:val="FF0000"/>
          <w:sz w:val="28"/>
          <w:szCs w:val="28"/>
        </w:rPr>
        <w:t xml:space="preserve">, Residencial </w:t>
      </w:r>
      <w:r w:rsidR="002B25DC">
        <w:rPr>
          <w:rFonts w:ascii="Arial" w:hAnsi="Arial" w:cs="Arial"/>
          <w:bCs/>
          <w:snapToGrid w:val="0"/>
          <w:color w:val="FF0000"/>
          <w:sz w:val="28"/>
          <w:szCs w:val="28"/>
        </w:rPr>
        <w:t>XXXXXXXXX,</w:t>
      </w:r>
      <w:r w:rsidR="009751F5">
        <w:rPr>
          <w:rFonts w:ascii="Arial" w:hAnsi="Arial" w:cs="Arial"/>
          <w:bCs/>
          <w:snapToGrid w:val="0"/>
          <w:color w:val="FF0000"/>
          <w:sz w:val="28"/>
          <w:szCs w:val="28"/>
        </w:rPr>
        <w:t xml:space="preserve"> </w:t>
      </w:r>
      <w:r w:rsidR="009751F5" w:rsidRPr="00C4299C">
        <w:rPr>
          <w:rFonts w:ascii="Arial" w:hAnsi="Arial" w:cs="Arial"/>
          <w:bCs/>
          <w:snapToGrid w:val="0"/>
          <w:color w:val="FF0000"/>
          <w:sz w:val="28"/>
          <w:szCs w:val="28"/>
        </w:rPr>
        <w:t xml:space="preserve">de esta </w:t>
      </w:r>
      <w:r w:rsidR="009751F5" w:rsidRPr="00C4299C">
        <w:rPr>
          <w:rFonts w:ascii="Arial" w:hAnsi="Arial" w:cs="Arial"/>
          <w:bCs/>
          <w:snapToGrid w:val="0"/>
          <w:color w:val="FF0000"/>
          <w:sz w:val="28"/>
          <w:szCs w:val="28"/>
        </w:rPr>
        <w:lastRenderedPageBreak/>
        <w:t>ciudad</w:t>
      </w:r>
      <w:r w:rsidR="009751F5" w:rsidRPr="00C4299C">
        <w:rPr>
          <w:rFonts w:ascii="Arial" w:hAnsi="Arial" w:cs="Arial"/>
          <w:bCs/>
          <w:snapToGrid w:val="0"/>
          <w:sz w:val="28"/>
          <w:szCs w:val="28"/>
        </w:rPr>
        <w:t>,</w:t>
      </w:r>
      <w:r w:rsidR="009751F5">
        <w:rPr>
          <w:rFonts w:ascii="Arial" w:hAnsi="Arial" w:cs="Arial"/>
          <w:bCs/>
          <w:snapToGrid w:val="0"/>
          <w:sz w:val="28"/>
          <w:szCs w:val="28"/>
        </w:rPr>
        <w:t xml:space="preserve"> realizado por la Trabajadora Social acompañada de la Actuaria Judicial, ambas adscritas a este Juzgado, </w:t>
      </w:r>
      <w:r w:rsidR="009751F5" w:rsidRPr="0BA16749">
        <w:rPr>
          <w:rFonts w:ascii="Arial" w:hAnsi="Arial" w:cs="Arial"/>
          <w:snapToGrid w:val="0"/>
          <w:sz w:val="28"/>
          <w:szCs w:val="28"/>
        </w:rPr>
        <w:t>quien</w:t>
      </w:r>
      <w:r w:rsidR="009751F5">
        <w:rPr>
          <w:rFonts w:ascii="Arial" w:hAnsi="Arial" w:cs="Arial"/>
          <w:snapToGrid w:val="0"/>
          <w:sz w:val="28"/>
          <w:szCs w:val="28"/>
        </w:rPr>
        <w:t xml:space="preserve"> en lo que interesa al respecto</w:t>
      </w:r>
      <w:r w:rsidR="009751F5" w:rsidRPr="0BA16749">
        <w:rPr>
          <w:rFonts w:ascii="Arial" w:hAnsi="Arial" w:cs="Arial"/>
          <w:snapToGrid w:val="0"/>
          <w:sz w:val="28"/>
          <w:szCs w:val="28"/>
        </w:rPr>
        <w:t xml:space="preserve"> </w:t>
      </w:r>
      <w:r w:rsidR="009751F5">
        <w:rPr>
          <w:rFonts w:ascii="Arial" w:hAnsi="Arial" w:cs="Arial"/>
          <w:snapToGrid w:val="0"/>
          <w:sz w:val="28"/>
          <w:szCs w:val="28"/>
        </w:rPr>
        <w:t>se hizo</w:t>
      </w:r>
      <w:r w:rsidR="009751F5" w:rsidRPr="0BA16749">
        <w:rPr>
          <w:rFonts w:ascii="Arial" w:hAnsi="Arial" w:cs="Arial"/>
          <w:snapToGrid w:val="0"/>
          <w:sz w:val="28"/>
          <w:szCs w:val="28"/>
        </w:rPr>
        <w:t xml:space="preserve"> constar que el</w:t>
      </w:r>
      <w:r w:rsidR="009751F5">
        <w:rPr>
          <w:rFonts w:ascii="Arial" w:hAnsi="Arial" w:cs="Arial"/>
          <w:snapToGrid w:val="0"/>
          <w:sz w:val="28"/>
          <w:szCs w:val="28"/>
        </w:rPr>
        <w:t xml:space="preserve"> referido</w:t>
      </w:r>
      <w:r w:rsidR="009751F5" w:rsidRPr="0BA16749">
        <w:rPr>
          <w:rFonts w:ascii="Arial" w:hAnsi="Arial" w:cs="Arial"/>
          <w:snapToGrid w:val="0"/>
          <w:sz w:val="28"/>
          <w:szCs w:val="28"/>
        </w:rPr>
        <w:t xml:space="preserve"> domicilio</w:t>
      </w:r>
      <w:r w:rsidR="009751F5">
        <w:rPr>
          <w:rFonts w:ascii="Arial" w:hAnsi="Arial" w:cs="Arial"/>
          <w:snapToGrid w:val="0"/>
          <w:sz w:val="28"/>
          <w:szCs w:val="28"/>
        </w:rPr>
        <w:t xml:space="preserve"> es habitado por tres personas: la señora </w:t>
      </w:r>
      <w:r w:rsidR="002B25DC">
        <w:rPr>
          <w:rFonts w:ascii="Arial" w:hAnsi="Arial" w:cs="Arial"/>
          <w:b/>
          <w:bCs/>
          <w:snapToGrid w:val="0"/>
          <w:color w:val="FF0000"/>
          <w:sz w:val="28"/>
          <w:szCs w:val="28"/>
        </w:rPr>
        <w:t>XXXXXXXXXXX</w:t>
      </w:r>
      <w:r w:rsidR="009751F5">
        <w:rPr>
          <w:rFonts w:ascii="Arial" w:hAnsi="Arial" w:cs="Arial"/>
          <w:snapToGrid w:val="0"/>
          <w:color w:val="FF0000"/>
          <w:sz w:val="28"/>
          <w:szCs w:val="28"/>
        </w:rPr>
        <w:t xml:space="preserve"> </w:t>
      </w:r>
      <w:r w:rsidR="009751F5" w:rsidRPr="00245FA0">
        <w:rPr>
          <w:rFonts w:ascii="Arial" w:hAnsi="Arial" w:cs="Arial"/>
          <w:snapToGrid w:val="0"/>
          <w:color w:val="FF0000"/>
          <w:sz w:val="28"/>
          <w:szCs w:val="28"/>
        </w:rPr>
        <w:t>(actor)</w:t>
      </w:r>
      <w:r w:rsidR="009751F5">
        <w:rPr>
          <w:rFonts w:ascii="Arial" w:hAnsi="Arial" w:cs="Arial"/>
          <w:snapToGrid w:val="0"/>
          <w:sz w:val="28"/>
          <w:szCs w:val="28"/>
        </w:rPr>
        <w:t xml:space="preserve">, </w:t>
      </w:r>
      <w:r w:rsidR="002B25DC">
        <w:rPr>
          <w:rFonts w:ascii="Arial" w:hAnsi="Arial" w:cs="Arial"/>
          <w:b/>
          <w:snapToGrid w:val="0"/>
          <w:color w:val="FF0000"/>
          <w:sz w:val="28"/>
          <w:szCs w:val="28"/>
        </w:rPr>
        <w:t>XXXXXXXXXXXX</w:t>
      </w:r>
      <w:r w:rsidR="009751F5" w:rsidRPr="00CA0664">
        <w:rPr>
          <w:rFonts w:ascii="Arial" w:hAnsi="Arial" w:cs="Arial"/>
          <w:b/>
          <w:snapToGrid w:val="0"/>
          <w:color w:val="FF0000"/>
          <w:sz w:val="28"/>
          <w:szCs w:val="28"/>
        </w:rPr>
        <w:t xml:space="preserve"> </w:t>
      </w:r>
      <w:r w:rsidR="009751F5" w:rsidRPr="00245FA0">
        <w:rPr>
          <w:rFonts w:ascii="Arial" w:hAnsi="Arial" w:cs="Arial"/>
          <w:snapToGrid w:val="0"/>
          <w:color w:val="FF0000"/>
          <w:sz w:val="28"/>
          <w:szCs w:val="28"/>
        </w:rPr>
        <w:t>(</w:t>
      </w:r>
      <w:r w:rsidR="009751F5">
        <w:rPr>
          <w:rFonts w:ascii="Arial" w:hAnsi="Arial" w:cs="Arial"/>
          <w:snapToGrid w:val="0"/>
          <w:color w:val="FF0000"/>
          <w:sz w:val="28"/>
          <w:szCs w:val="28"/>
        </w:rPr>
        <w:t>esposo de la demandada</w:t>
      </w:r>
      <w:r w:rsidR="009751F5" w:rsidRPr="00245FA0">
        <w:rPr>
          <w:rFonts w:ascii="Arial" w:hAnsi="Arial" w:cs="Arial"/>
          <w:snapToGrid w:val="0"/>
          <w:color w:val="FF0000"/>
          <w:sz w:val="28"/>
          <w:szCs w:val="28"/>
        </w:rPr>
        <w:t>)</w:t>
      </w:r>
      <w:r w:rsidR="009751F5">
        <w:rPr>
          <w:rFonts w:ascii="Arial" w:hAnsi="Arial" w:cs="Arial"/>
          <w:snapToGrid w:val="0"/>
          <w:color w:val="FF0000"/>
          <w:sz w:val="28"/>
          <w:szCs w:val="28"/>
        </w:rPr>
        <w:t xml:space="preserve">, y la niña </w:t>
      </w:r>
      <w:r w:rsidR="009751F5">
        <w:rPr>
          <w:rFonts w:ascii="Arial" w:hAnsi="Arial" w:cs="Arial"/>
          <w:b/>
          <w:snapToGrid w:val="0"/>
          <w:color w:val="FF0000"/>
          <w:sz w:val="28"/>
          <w:szCs w:val="28"/>
        </w:rPr>
        <w:t>S.V.L.G</w:t>
      </w:r>
      <w:r w:rsidR="009751F5" w:rsidRPr="00CA0664">
        <w:rPr>
          <w:rFonts w:ascii="Arial" w:hAnsi="Arial" w:cs="Arial"/>
          <w:b/>
          <w:snapToGrid w:val="0"/>
          <w:color w:val="FF0000"/>
          <w:sz w:val="28"/>
          <w:szCs w:val="28"/>
        </w:rPr>
        <w:t>.</w:t>
      </w:r>
      <w:r w:rsidR="009751F5">
        <w:rPr>
          <w:rFonts w:ascii="Arial" w:hAnsi="Arial" w:cs="Arial"/>
          <w:snapToGrid w:val="0"/>
          <w:color w:val="FF0000"/>
          <w:sz w:val="28"/>
          <w:szCs w:val="28"/>
        </w:rPr>
        <w:t xml:space="preserve"> </w:t>
      </w:r>
      <w:r w:rsidR="009751F5" w:rsidRPr="00245FA0">
        <w:rPr>
          <w:rFonts w:ascii="Arial" w:hAnsi="Arial" w:cs="Arial"/>
          <w:snapToGrid w:val="0"/>
          <w:color w:val="FF0000"/>
          <w:sz w:val="28"/>
          <w:szCs w:val="28"/>
        </w:rPr>
        <w:t>(</w:t>
      </w:r>
      <w:r w:rsidR="009751F5">
        <w:rPr>
          <w:rFonts w:ascii="Arial" w:hAnsi="Arial" w:cs="Arial"/>
          <w:snapToGrid w:val="0"/>
          <w:color w:val="FF0000"/>
          <w:sz w:val="28"/>
          <w:szCs w:val="28"/>
        </w:rPr>
        <w:t>hija de los contendientes</w:t>
      </w:r>
      <w:r w:rsidR="009751F5" w:rsidRPr="00245FA0">
        <w:rPr>
          <w:rFonts w:ascii="Arial" w:hAnsi="Arial" w:cs="Arial"/>
          <w:snapToGrid w:val="0"/>
          <w:color w:val="FF0000"/>
          <w:sz w:val="28"/>
          <w:szCs w:val="28"/>
        </w:rPr>
        <w:t>)</w:t>
      </w:r>
      <w:r w:rsidR="009751F5">
        <w:rPr>
          <w:rFonts w:ascii="Arial" w:hAnsi="Arial" w:cs="Arial"/>
          <w:snapToGrid w:val="0"/>
          <w:sz w:val="28"/>
          <w:szCs w:val="28"/>
        </w:rPr>
        <w:t xml:space="preserve">.  </w:t>
      </w:r>
    </w:p>
    <w:p w14:paraId="00D9D6EE" w14:textId="77777777" w:rsidR="009751F5" w:rsidRDefault="009751F5" w:rsidP="009751F5">
      <w:pPr>
        <w:widowControl w:val="0"/>
        <w:autoSpaceDE w:val="0"/>
        <w:autoSpaceDN w:val="0"/>
        <w:adjustRightInd w:val="0"/>
        <w:spacing w:line="360" w:lineRule="auto"/>
        <w:ind w:firstLine="708"/>
        <w:jc w:val="both"/>
        <w:rPr>
          <w:rFonts w:ascii="Arial" w:hAnsi="Arial" w:cs="Arial"/>
          <w:snapToGrid w:val="0"/>
          <w:sz w:val="28"/>
          <w:szCs w:val="28"/>
        </w:rPr>
      </w:pPr>
    </w:p>
    <w:p w14:paraId="4017157E" w14:textId="4213C3A3" w:rsidR="009751F5" w:rsidRDefault="009751F5" w:rsidP="009751F5">
      <w:pPr>
        <w:widowControl w:val="0"/>
        <w:autoSpaceDE w:val="0"/>
        <w:autoSpaceDN w:val="0"/>
        <w:adjustRightInd w:val="0"/>
        <w:spacing w:line="360" w:lineRule="auto"/>
        <w:ind w:firstLine="708"/>
        <w:jc w:val="both"/>
        <w:rPr>
          <w:rFonts w:ascii="Arial" w:hAnsi="Arial" w:cs="Arial"/>
          <w:snapToGrid w:val="0"/>
          <w:color w:val="FF0000"/>
          <w:sz w:val="28"/>
          <w:szCs w:val="28"/>
        </w:rPr>
      </w:pPr>
      <w:r>
        <w:rPr>
          <w:rFonts w:ascii="Arial" w:hAnsi="Arial" w:cs="Arial"/>
          <w:snapToGrid w:val="0"/>
          <w:sz w:val="28"/>
          <w:szCs w:val="28"/>
        </w:rPr>
        <w:t xml:space="preserve">Que la señora </w:t>
      </w:r>
      <w:r w:rsidR="002B25DC">
        <w:rPr>
          <w:rFonts w:ascii="Arial" w:hAnsi="Arial" w:cs="Arial"/>
          <w:b/>
          <w:bCs/>
          <w:snapToGrid w:val="0"/>
          <w:color w:val="FF0000"/>
          <w:sz w:val="28"/>
          <w:szCs w:val="28"/>
        </w:rPr>
        <w:t>XXXXXXXXXXXXX</w:t>
      </w:r>
      <w:r w:rsidR="002A4F3F">
        <w:rPr>
          <w:rFonts w:ascii="Arial" w:hAnsi="Arial" w:cs="Arial"/>
          <w:snapToGrid w:val="0"/>
          <w:sz w:val="28"/>
          <w:szCs w:val="28"/>
        </w:rPr>
        <w:t xml:space="preserve"> a la entrevista o interpelación, manifestó tener</w:t>
      </w:r>
      <w:r>
        <w:rPr>
          <w:rFonts w:ascii="Arial" w:hAnsi="Arial" w:cs="Arial"/>
          <w:snapToGrid w:val="0"/>
          <w:sz w:val="28"/>
          <w:szCs w:val="28"/>
        </w:rPr>
        <w:t xml:space="preserve"> tiene</w:t>
      </w:r>
      <w:r w:rsidRPr="000F2E0A">
        <w:rPr>
          <w:rFonts w:ascii="Arial" w:hAnsi="Arial" w:cs="Arial"/>
          <w:snapToGrid w:val="0"/>
          <w:color w:val="FF0000"/>
          <w:sz w:val="28"/>
          <w:szCs w:val="28"/>
        </w:rPr>
        <w:t xml:space="preserve"> </w:t>
      </w:r>
      <w:r w:rsidR="002A4F3F">
        <w:rPr>
          <w:rFonts w:ascii="Arial" w:hAnsi="Arial" w:cs="Arial"/>
          <w:snapToGrid w:val="0"/>
          <w:color w:val="FF0000"/>
          <w:sz w:val="28"/>
          <w:szCs w:val="28"/>
        </w:rPr>
        <w:t>treinta y nueve</w:t>
      </w:r>
      <w:r>
        <w:rPr>
          <w:rFonts w:ascii="Arial" w:hAnsi="Arial" w:cs="Arial"/>
          <w:snapToGrid w:val="0"/>
          <w:color w:val="FF0000"/>
          <w:sz w:val="28"/>
          <w:szCs w:val="28"/>
        </w:rPr>
        <w:t xml:space="preserve"> a</w:t>
      </w:r>
      <w:r w:rsidRPr="000F2E0A">
        <w:rPr>
          <w:rFonts w:ascii="Arial" w:hAnsi="Arial" w:cs="Arial"/>
          <w:snapToGrid w:val="0"/>
          <w:color w:val="FF0000"/>
          <w:sz w:val="28"/>
          <w:szCs w:val="28"/>
        </w:rPr>
        <w:t>ños de edad,</w:t>
      </w:r>
      <w:r>
        <w:rPr>
          <w:rFonts w:ascii="Arial" w:hAnsi="Arial" w:cs="Arial"/>
          <w:snapToGrid w:val="0"/>
          <w:color w:val="FF0000"/>
          <w:sz w:val="28"/>
          <w:szCs w:val="28"/>
        </w:rPr>
        <w:t xml:space="preserve"> con fecha de nacimiento tres de agosto de mil novecientos setenta y nueve,</w:t>
      </w:r>
      <w:r w:rsidRPr="000F2E0A">
        <w:rPr>
          <w:rFonts w:ascii="Arial" w:hAnsi="Arial" w:cs="Arial"/>
          <w:snapToGrid w:val="0"/>
          <w:color w:val="FF0000"/>
          <w:sz w:val="28"/>
          <w:szCs w:val="28"/>
        </w:rPr>
        <w:t xml:space="preserve"> originari</w:t>
      </w:r>
      <w:r>
        <w:rPr>
          <w:rFonts w:ascii="Arial" w:hAnsi="Arial" w:cs="Arial"/>
          <w:snapToGrid w:val="0"/>
          <w:color w:val="FF0000"/>
          <w:sz w:val="28"/>
          <w:szCs w:val="28"/>
        </w:rPr>
        <w:t>a</w:t>
      </w:r>
      <w:r w:rsidRPr="000F2E0A">
        <w:rPr>
          <w:rFonts w:ascii="Arial" w:hAnsi="Arial" w:cs="Arial"/>
          <w:snapToGrid w:val="0"/>
          <w:color w:val="FF0000"/>
          <w:sz w:val="28"/>
          <w:szCs w:val="28"/>
        </w:rPr>
        <w:t xml:space="preserve"> </w:t>
      </w:r>
      <w:r>
        <w:rPr>
          <w:rFonts w:ascii="Arial" w:hAnsi="Arial" w:cs="Arial"/>
          <w:snapToGrid w:val="0"/>
          <w:color w:val="FF0000"/>
          <w:sz w:val="28"/>
          <w:szCs w:val="28"/>
        </w:rPr>
        <w:t>de Cananea</w:t>
      </w:r>
      <w:r w:rsidRPr="000F2E0A">
        <w:rPr>
          <w:rFonts w:ascii="Arial" w:hAnsi="Arial" w:cs="Arial"/>
          <w:snapToGrid w:val="0"/>
          <w:color w:val="FF0000"/>
          <w:sz w:val="28"/>
          <w:szCs w:val="28"/>
        </w:rPr>
        <w:t xml:space="preserve">, Sonora, con estudios </w:t>
      </w:r>
      <w:r>
        <w:rPr>
          <w:rFonts w:ascii="Arial" w:hAnsi="Arial" w:cs="Arial"/>
          <w:snapToGrid w:val="0"/>
          <w:color w:val="FF0000"/>
          <w:sz w:val="28"/>
          <w:szCs w:val="28"/>
        </w:rPr>
        <w:t>de licenciatura en administración de empresas</w:t>
      </w:r>
      <w:r w:rsidRPr="000F2E0A">
        <w:rPr>
          <w:rFonts w:ascii="Arial" w:hAnsi="Arial" w:cs="Arial"/>
          <w:snapToGrid w:val="0"/>
          <w:color w:val="FF0000"/>
          <w:sz w:val="28"/>
          <w:szCs w:val="28"/>
        </w:rPr>
        <w:t xml:space="preserve">, estado civil </w:t>
      </w:r>
      <w:r>
        <w:rPr>
          <w:rFonts w:ascii="Arial" w:hAnsi="Arial" w:cs="Arial"/>
          <w:snapToGrid w:val="0"/>
          <w:color w:val="FF0000"/>
          <w:sz w:val="28"/>
          <w:szCs w:val="28"/>
        </w:rPr>
        <w:t xml:space="preserve">casada </w:t>
      </w:r>
      <w:r w:rsidRPr="000F2E0A">
        <w:rPr>
          <w:rFonts w:ascii="Arial" w:hAnsi="Arial" w:cs="Arial"/>
          <w:snapToGrid w:val="0"/>
          <w:color w:val="FF0000"/>
          <w:sz w:val="28"/>
          <w:szCs w:val="28"/>
        </w:rPr>
        <w:t>y</w:t>
      </w:r>
      <w:r>
        <w:rPr>
          <w:rFonts w:ascii="Arial" w:hAnsi="Arial" w:cs="Arial"/>
          <w:snapToGrid w:val="0"/>
          <w:color w:val="FF0000"/>
          <w:sz w:val="28"/>
          <w:szCs w:val="28"/>
        </w:rPr>
        <w:t xml:space="preserve"> actualmente se dedica a las actividades exclusivas del hogar y crianza de su hija.</w:t>
      </w:r>
    </w:p>
    <w:p w14:paraId="5CE51026" w14:textId="50A062FB" w:rsidR="00312135" w:rsidRDefault="00312135" w:rsidP="009751F5">
      <w:pPr>
        <w:widowControl w:val="0"/>
        <w:autoSpaceDE w:val="0"/>
        <w:autoSpaceDN w:val="0"/>
        <w:adjustRightInd w:val="0"/>
        <w:spacing w:line="360" w:lineRule="auto"/>
        <w:ind w:firstLine="708"/>
        <w:jc w:val="both"/>
        <w:rPr>
          <w:rFonts w:ascii="Arial" w:hAnsi="Arial" w:cs="Arial"/>
          <w:snapToGrid w:val="0"/>
          <w:color w:val="FF0000"/>
          <w:sz w:val="28"/>
          <w:szCs w:val="28"/>
        </w:rPr>
      </w:pPr>
    </w:p>
    <w:p w14:paraId="1ADBBF44" w14:textId="0417A928" w:rsidR="003F1D87" w:rsidRPr="007A627B" w:rsidRDefault="00312135" w:rsidP="00312135">
      <w:pPr>
        <w:widowControl w:val="0"/>
        <w:autoSpaceDE w:val="0"/>
        <w:autoSpaceDN w:val="0"/>
        <w:adjustRightInd w:val="0"/>
        <w:spacing w:line="360" w:lineRule="auto"/>
        <w:ind w:firstLine="708"/>
        <w:jc w:val="both"/>
        <w:rPr>
          <w:rFonts w:ascii="Arial" w:hAnsi="Arial" w:cs="Arial"/>
          <w:b/>
          <w:bCs/>
          <w:snapToGrid w:val="0"/>
          <w:color w:val="FF0000"/>
          <w:sz w:val="28"/>
          <w:szCs w:val="28"/>
        </w:rPr>
      </w:pPr>
      <w:r>
        <w:rPr>
          <w:rFonts w:ascii="Arial" w:hAnsi="Arial" w:cs="Arial"/>
          <w:snapToGrid w:val="0"/>
          <w:sz w:val="28"/>
          <w:szCs w:val="28"/>
        </w:rPr>
        <w:t xml:space="preserve">Que dicho domicilio sí cuenta con un espacio destinado </w:t>
      </w:r>
      <w:r w:rsidR="003F1D87">
        <w:rPr>
          <w:rFonts w:ascii="Arial" w:hAnsi="Arial" w:cs="Arial"/>
          <w:snapToGrid w:val="0"/>
          <w:sz w:val="28"/>
          <w:szCs w:val="28"/>
        </w:rPr>
        <w:t xml:space="preserve">especialmente </w:t>
      </w:r>
      <w:r>
        <w:rPr>
          <w:rFonts w:ascii="Arial" w:hAnsi="Arial" w:cs="Arial"/>
          <w:snapToGrid w:val="0"/>
          <w:sz w:val="28"/>
          <w:szCs w:val="28"/>
        </w:rPr>
        <w:t xml:space="preserve">para la </w:t>
      </w:r>
      <w:r>
        <w:rPr>
          <w:rFonts w:ascii="Arial" w:hAnsi="Arial" w:cs="Arial"/>
          <w:snapToGrid w:val="0"/>
          <w:color w:val="FF0000"/>
          <w:sz w:val="28"/>
          <w:szCs w:val="28"/>
        </w:rPr>
        <w:t xml:space="preserve">niña </w:t>
      </w:r>
      <w:r w:rsidR="00696AAF" w:rsidRPr="007A627B">
        <w:rPr>
          <w:rFonts w:ascii="Arial" w:hAnsi="Arial" w:cs="Arial"/>
          <w:b/>
          <w:bCs/>
          <w:snapToGrid w:val="0"/>
          <w:color w:val="FF0000"/>
          <w:sz w:val="28"/>
          <w:szCs w:val="28"/>
        </w:rPr>
        <w:t>S.V.L.G.</w:t>
      </w:r>
    </w:p>
    <w:p w14:paraId="7E3A66C6" w14:textId="77777777" w:rsidR="00696AAF" w:rsidRDefault="00696AAF" w:rsidP="00312135">
      <w:pPr>
        <w:widowControl w:val="0"/>
        <w:autoSpaceDE w:val="0"/>
        <w:autoSpaceDN w:val="0"/>
        <w:adjustRightInd w:val="0"/>
        <w:spacing w:line="360" w:lineRule="auto"/>
        <w:ind w:firstLine="708"/>
        <w:jc w:val="both"/>
        <w:rPr>
          <w:rFonts w:ascii="Arial" w:hAnsi="Arial" w:cs="Arial"/>
          <w:snapToGrid w:val="0"/>
          <w:sz w:val="28"/>
          <w:szCs w:val="28"/>
        </w:rPr>
      </w:pPr>
    </w:p>
    <w:p w14:paraId="18917344" w14:textId="58920500" w:rsidR="00696AAF" w:rsidRDefault="00312135" w:rsidP="00696AAF">
      <w:pPr>
        <w:widowControl w:val="0"/>
        <w:autoSpaceDE w:val="0"/>
        <w:autoSpaceDN w:val="0"/>
        <w:adjustRightInd w:val="0"/>
        <w:spacing w:line="360" w:lineRule="auto"/>
        <w:ind w:firstLine="708"/>
        <w:jc w:val="both"/>
        <w:rPr>
          <w:rFonts w:ascii="Arial" w:hAnsi="Arial" w:cs="Arial"/>
          <w:snapToGrid w:val="0"/>
          <w:color w:val="FF0000"/>
          <w:sz w:val="28"/>
          <w:szCs w:val="28"/>
        </w:rPr>
      </w:pPr>
      <w:r>
        <w:rPr>
          <w:rFonts w:ascii="Arial" w:hAnsi="Arial" w:cs="Arial"/>
          <w:snapToGrid w:val="0"/>
          <w:sz w:val="28"/>
          <w:szCs w:val="28"/>
        </w:rPr>
        <w:t xml:space="preserve">Que </w:t>
      </w:r>
      <w:r w:rsidR="003F1D87">
        <w:rPr>
          <w:rFonts w:ascii="Arial" w:hAnsi="Arial" w:cs="Arial"/>
          <w:snapToGrid w:val="0"/>
          <w:sz w:val="28"/>
          <w:szCs w:val="28"/>
        </w:rPr>
        <w:t xml:space="preserve">la señora </w:t>
      </w:r>
      <w:r w:rsidR="002B25DC">
        <w:rPr>
          <w:rFonts w:ascii="Arial" w:hAnsi="Arial" w:cs="Arial"/>
          <w:b/>
          <w:bCs/>
          <w:snapToGrid w:val="0"/>
          <w:color w:val="FF0000"/>
          <w:sz w:val="28"/>
          <w:szCs w:val="28"/>
        </w:rPr>
        <w:t>XXXXXXXXXXXX</w:t>
      </w:r>
      <w:r w:rsidR="003F1D87">
        <w:rPr>
          <w:rFonts w:ascii="Arial" w:hAnsi="Arial" w:cs="Arial"/>
          <w:b/>
          <w:bCs/>
          <w:snapToGrid w:val="0"/>
          <w:color w:val="FF0000"/>
          <w:sz w:val="28"/>
          <w:szCs w:val="28"/>
        </w:rPr>
        <w:t xml:space="preserve"> </w:t>
      </w:r>
      <w:r w:rsidR="003F1D87">
        <w:rPr>
          <w:rFonts w:ascii="Arial" w:hAnsi="Arial" w:cs="Arial"/>
          <w:snapToGrid w:val="0"/>
          <w:color w:val="FF0000"/>
          <w:sz w:val="28"/>
          <w:szCs w:val="28"/>
        </w:rPr>
        <w:t>no cuenta con un empleo formal, que es dependiente económic</w:t>
      </w:r>
      <w:r w:rsidR="00696AAF">
        <w:rPr>
          <w:rFonts w:ascii="Arial" w:hAnsi="Arial" w:cs="Arial"/>
          <w:snapToGrid w:val="0"/>
          <w:color w:val="FF0000"/>
          <w:sz w:val="28"/>
          <w:szCs w:val="28"/>
        </w:rPr>
        <w:t xml:space="preserve">a al igual que la niña </w:t>
      </w:r>
      <w:r w:rsidR="00696AAF" w:rsidRPr="007A627B">
        <w:rPr>
          <w:rFonts w:ascii="Arial" w:hAnsi="Arial" w:cs="Arial"/>
          <w:b/>
          <w:bCs/>
          <w:snapToGrid w:val="0"/>
          <w:color w:val="FF0000"/>
          <w:sz w:val="28"/>
          <w:szCs w:val="28"/>
        </w:rPr>
        <w:t>S.V.L.G.</w:t>
      </w:r>
      <w:r w:rsidR="003F1D87">
        <w:rPr>
          <w:rFonts w:ascii="Arial" w:hAnsi="Arial" w:cs="Arial"/>
          <w:snapToGrid w:val="0"/>
          <w:color w:val="FF0000"/>
          <w:sz w:val="28"/>
          <w:szCs w:val="28"/>
        </w:rPr>
        <w:t xml:space="preserve"> de</w:t>
      </w:r>
      <w:r w:rsidR="00696AAF">
        <w:rPr>
          <w:rFonts w:ascii="Arial" w:hAnsi="Arial" w:cs="Arial"/>
          <w:snapToGrid w:val="0"/>
          <w:color w:val="FF0000"/>
          <w:sz w:val="28"/>
          <w:szCs w:val="28"/>
        </w:rPr>
        <w:t xml:space="preserve">l señor </w:t>
      </w:r>
      <w:r w:rsidR="00EC3754">
        <w:rPr>
          <w:rFonts w:ascii="Arial" w:hAnsi="Arial" w:cs="Arial"/>
          <w:b/>
          <w:bCs/>
          <w:snapToGrid w:val="0"/>
          <w:color w:val="FF0000"/>
          <w:sz w:val="28"/>
          <w:szCs w:val="28"/>
        </w:rPr>
        <w:t>XXXXXXXXXXXX</w:t>
      </w:r>
      <w:r w:rsidR="00696AAF">
        <w:rPr>
          <w:rFonts w:ascii="Arial" w:hAnsi="Arial" w:cs="Arial"/>
          <w:snapToGrid w:val="0"/>
          <w:color w:val="FF0000"/>
          <w:sz w:val="28"/>
          <w:szCs w:val="28"/>
        </w:rPr>
        <w:t>, quien es su esposo y es licenciado en derecho, labora en un despacho de abogados, además de tener un rancho en el cual desempeña actividades productivas y cuenta con empleados;</w:t>
      </w:r>
      <w:r w:rsidR="003F1D87">
        <w:rPr>
          <w:rFonts w:ascii="Arial" w:hAnsi="Arial" w:cs="Arial"/>
          <w:snapToGrid w:val="0"/>
          <w:color w:val="FF0000"/>
          <w:sz w:val="28"/>
          <w:szCs w:val="28"/>
        </w:rPr>
        <w:t xml:space="preserve"> </w:t>
      </w:r>
      <w:r w:rsidR="00696AAF">
        <w:rPr>
          <w:rFonts w:ascii="Arial" w:hAnsi="Arial" w:cs="Arial"/>
          <w:snapToGrid w:val="0"/>
          <w:color w:val="FF0000"/>
          <w:sz w:val="28"/>
          <w:szCs w:val="28"/>
        </w:rPr>
        <w:t>devengando ingresos por la actividad de abogado hasta por la cantidad</w:t>
      </w:r>
      <w:r>
        <w:rPr>
          <w:rFonts w:ascii="Arial" w:hAnsi="Arial" w:cs="Arial"/>
          <w:snapToGrid w:val="0"/>
          <w:color w:val="FF0000"/>
          <w:sz w:val="28"/>
          <w:szCs w:val="28"/>
        </w:rPr>
        <w:t xml:space="preserve"> de $</w:t>
      </w:r>
      <w:r w:rsidR="00696AAF">
        <w:rPr>
          <w:rFonts w:ascii="Arial" w:hAnsi="Arial" w:cs="Arial"/>
          <w:snapToGrid w:val="0"/>
          <w:color w:val="FF0000"/>
          <w:sz w:val="28"/>
          <w:szCs w:val="28"/>
        </w:rPr>
        <w:t>60</w:t>
      </w:r>
      <w:r>
        <w:rPr>
          <w:rFonts w:ascii="Arial" w:hAnsi="Arial" w:cs="Arial"/>
          <w:snapToGrid w:val="0"/>
          <w:color w:val="FF0000"/>
          <w:sz w:val="28"/>
          <w:szCs w:val="28"/>
        </w:rPr>
        <w:t xml:space="preserve">,000.00 (son: </w:t>
      </w:r>
      <w:r w:rsidR="00696AAF">
        <w:rPr>
          <w:rFonts w:ascii="Arial" w:hAnsi="Arial" w:cs="Arial"/>
          <w:snapToGrid w:val="0"/>
          <w:color w:val="FF0000"/>
          <w:sz w:val="28"/>
          <w:szCs w:val="28"/>
        </w:rPr>
        <w:t xml:space="preserve">sesenta </w:t>
      </w:r>
      <w:r>
        <w:rPr>
          <w:rFonts w:ascii="Arial" w:hAnsi="Arial" w:cs="Arial"/>
          <w:snapToGrid w:val="0"/>
          <w:color w:val="FF0000"/>
          <w:sz w:val="28"/>
          <w:szCs w:val="28"/>
        </w:rPr>
        <w:t>mil pesos 00/100 moneda nacional) mensuales</w:t>
      </w:r>
      <w:r w:rsidR="00696AAF">
        <w:rPr>
          <w:rFonts w:ascii="Arial" w:hAnsi="Arial" w:cs="Arial"/>
          <w:snapToGrid w:val="0"/>
          <w:color w:val="FF0000"/>
          <w:sz w:val="28"/>
          <w:szCs w:val="28"/>
        </w:rPr>
        <w:t>; además de su segunda fuente de ingresos a través de actividades productivas que realiza en un rancho de su propiedad obtiene un ingreso aproximado de $400,000.00 (son: cuatrocientos mil pesos 00/100 moneda nacional) al año, siendo un promedio mensual de $33,333.33 (son: treinta y tres mil, trescientos treinta y tres pesos 33/100 moneda nacional).</w:t>
      </w:r>
    </w:p>
    <w:p w14:paraId="3731E6A8" w14:textId="77777777" w:rsidR="00696AAF" w:rsidRDefault="00696AAF" w:rsidP="00312135">
      <w:pPr>
        <w:widowControl w:val="0"/>
        <w:autoSpaceDE w:val="0"/>
        <w:autoSpaceDN w:val="0"/>
        <w:adjustRightInd w:val="0"/>
        <w:spacing w:line="360" w:lineRule="auto"/>
        <w:ind w:firstLine="708"/>
        <w:jc w:val="both"/>
        <w:rPr>
          <w:rFonts w:ascii="Arial" w:hAnsi="Arial" w:cs="Arial"/>
          <w:snapToGrid w:val="0"/>
          <w:color w:val="FF0000"/>
          <w:sz w:val="28"/>
          <w:szCs w:val="28"/>
        </w:rPr>
      </w:pPr>
    </w:p>
    <w:p w14:paraId="59E7E6BB" w14:textId="3382C5B8" w:rsidR="00312135" w:rsidRDefault="00312135" w:rsidP="00312135">
      <w:pPr>
        <w:widowControl w:val="0"/>
        <w:spacing w:line="360" w:lineRule="auto"/>
        <w:ind w:firstLine="708"/>
        <w:jc w:val="both"/>
        <w:rPr>
          <w:rFonts w:ascii="Arial" w:eastAsia="Arial" w:hAnsi="Arial" w:cs="Arial"/>
          <w:sz w:val="28"/>
          <w:szCs w:val="28"/>
        </w:rPr>
      </w:pPr>
      <w:r>
        <w:rPr>
          <w:rFonts w:ascii="Arial" w:eastAsia="Arial" w:hAnsi="Arial" w:cs="Arial"/>
          <w:sz w:val="28"/>
          <w:szCs w:val="28"/>
        </w:rPr>
        <w:lastRenderedPageBreak/>
        <w:t xml:space="preserve">Que la señora </w:t>
      </w:r>
      <w:r w:rsidR="00EC3754">
        <w:rPr>
          <w:rFonts w:ascii="Arial" w:hAnsi="Arial" w:cs="Arial"/>
          <w:b/>
          <w:bCs/>
          <w:snapToGrid w:val="0"/>
          <w:color w:val="FF0000"/>
          <w:sz w:val="28"/>
          <w:szCs w:val="28"/>
        </w:rPr>
        <w:t>XXXXXXXXXXXXXXX</w:t>
      </w:r>
      <w:r w:rsidR="007A627B">
        <w:rPr>
          <w:rFonts w:ascii="Arial" w:hAnsi="Arial" w:cs="Arial"/>
          <w:b/>
          <w:bCs/>
          <w:snapToGrid w:val="0"/>
          <w:color w:val="FF0000"/>
          <w:sz w:val="28"/>
          <w:szCs w:val="28"/>
        </w:rPr>
        <w:t xml:space="preserve"> </w:t>
      </w:r>
      <w:r>
        <w:rPr>
          <w:rFonts w:ascii="Arial" w:eastAsia="Arial" w:hAnsi="Arial" w:cs="Arial"/>
          <w:sz w:val="28"/>
          <w:szCs w:val="28"/>
        </w:rPr>
        <w:t xml:space="preserve">manifestó que su hija </w:t>
      </w:r>
      <w:r w:rsidR="007A627B" w:rsidRPr="007A627B">
        <w:rPr>
          <w:rFonts w:ascii="Arial" w:hAnsi="Arial" w:cs="Arial"/>
          <w:b/>
          <w:bCs/>
          <w:snapToGrid w:val="0"/>
          <w:color w:val="FF0000"/>
          <w:sz w:val="28"/>
          <w:szCs w:val="28"/>
        </w:rPr>
        <w:t>S.V.L.G.</w:t>
      </w:r>
      <w:r w:rsidRPr="007D2BF7">
        <w:rPr>
          <w:rFonts w:ascii="Arial" w:hAnsi="Arial" w:cs="Arial"/>
          <w:b/>
          <w:snapToGrid w:val="0"/>
          <w:color w:val="FF0000"/>
          <w:sz w:val="28"/>
          <w:szCs w:val="28"/>
        </w:rPr>
        <w:t xml:space="preserve"> </w:t>
      </w:r>
      <w:r>
        <w:rPr>
          <w:rFonts w:ascii="Arial" w:eastAsia="Arial" w:hAnsi="Arial" w:cs="Arial"/>
          <w:sz w:val="28"/>
          <w:szCs w:val="28"/>
        </w:rPr>
        <w:t xml:space="preserve">realiza la siguiente rutina: </w:t>
      </w:r>
    </w:p>
    <w:p w14:paraId="308B6ED3" w14:textId="77777777" w:rsidR="00312135" w:rsidRDefault="00312135" w:rsidP="00312135">
      <w:pPr>
        <w:widowControl w:val="0"/>
        <w:spacing w:line="360" w:lineRule="auto"/>
        <w:ind w:firstLine="708"/>
        <w:jc w:val="both"/>
        <w:rPr>
          <w:rFonts w:ascii="Arial" w:eastAsia="Arial" w:hAnsi="Arial" w:cs="Arial"/>
          <w:sz w:val="28"/>
          <w:szCs w:val="28"/>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12135" w14:paraId="27077362" w14:textId="77777777" w:rsidTr="00325C61">
        <w:tc>
          <w:tcPr>
            <w:tcW w:w="4414" w:type="dxa"/>
          </w:tcPr>
          <w:p w14:paraId="702754CA"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Horario</w:t>
            </w:r>
          </w:p>
        </w:tc>
        <w:tc>
          <w:tcPr>
            <w:tcW w:w="4414" w:type="dxa"/>
          </w:tcPr>
          <w:p w14:paraId="2FECB5CE"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Actividad</w:t>
            </w:r>
          </w:p>
        </w:tc>
      </w:tr>
      <w:tr w:rsidR="00312135" w14:paraId="40EE72F2" w14:textId="77777777" w:rsidTr="00325C61">
        <w:tc>
          <w:tcPr>
            <w:tcW w:w="4414" w:type="dxa"/>
          </w:tcPr>
          <w:p w14:paraId="63E23E62" w14:textId="6DD01CB6"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w:t>
            </w:r>
            <w:r w:rsidR="00C222F4">
              <w:rPr>
                <w:rFonts w:ascii="Arial" w:eastAsia="Arial" w:hAnsi="Arial" w:cs="Arial"/>
                <w:color w:val="FF0000"/>
                <w:sz w:val="28"/>
                <w:szCs w:val="28"/>
              </w:rPr>
              <w:t>7</w:t>
            </w:r>
            <w:r>
              <w:rPr>
                <w:rFonts w:ascii="Arial" w:eastAsia="Arial" w:hAnsi="Arial" w:cs="Arial"/>
                <w:color w:val="FF0000"/>
                <w:sz w:val="28"/>
                <w:szCs w:val="28"/>
              </w:rPr>
              <w:t xml:space="preserve">:00 horas </w:t>
            </w:r>
          </w:p>
        </w:tc>
        <w:tc>
          <w:tcPr>
            <w:tcW w:w="4414" w:type="dxa"/>
          </w:tcPr>
          <w:p w14:paraId="79800FE3" w14:textId="1FE0577D"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Despierta</w:t>
            </w:r>
          </w:p>
        </w:tc>
      </w:tr>
      <w:tr w:rsidR="00C222F4" w14:paraId="599134E4" w14:textId="77777777" w:rsidTr="00325C61">
        <w:tc>
          <w:tcPr>
            <w:tcW w:w="4414" w:type="dxa"/>
          </w:tcPr>
          <w:p w14:paraId="2C5A09F5" w14:textId="18BD4EAC" w:rsidR="00C222F4"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07:30 horas</w:t>
            </w:r>
          </w:p>
        </w:tc>
        <w:tc>
          <w:tcPr>
            <w:tcW w:w="4414" w:type="dxa"/>
          </w:tcPr>
          <w:p w14:paraId="153CD3AC" w14:textId="01081A91" w:rsidR="00C222F4"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 y aseo personal.</w:t>
            </w:r>
          </w:p>
        </w:tc>
      </w:tr>
      <w:tr w:rsidR="00312135" w14:paraId="3E7C6D2B" w14:textId="77777777" w:rsidTr="00325C61">
        <w:tc>
          <w:tcPr>
            <w:tcW w:w="4414" w:type="dxa"/>
          </w:tcPr>
          <w:p w14:paraId="16BC94F1" w14:textId="00337ACA"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7:30 a 13:45</w:t>
            </w:r>
            <w:r w:rsidR="00312135">
              <w:rPr>
                <w:rFonts w:ascii="Arial" w:eastAsia="Arial" w:hAnsi="Arial" w:cs="Arial"/>
                <w:color w:val="FF0000"/>
                <w:sz w:val="28"/>
                <w:szCs w:val="28"/>
              </w:rPr>
              <w:t xml:space="preserve"> horas </w:t>
            </w:r>
          </w:p>
        </w:tc>
        <w:tc>
          <w:tcPr>
            <w:tcW w:w="4414" w:type="dxa"/>
          </w:tcPr>
          <w:p w14:paraId="5BAAB206" w14:textId="72D7CD33"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Actividades escolares</w:t>
            </w:r>
            <w:r w:rsidR="00C222F4">
              <w:rPr>
                <w:rFonts w:ascii="Arial" w:eastAsia="Arial" w:hAnsi="Arial" w:cs="Arial"/>
                <w:color w:val="FF0000"/>
                <w:sz w:val="28"/>
                <w:szCs w:val="28"/>
              </w:rPr>
              <w:t>.</w:t>
            </w:r>
            <w:r>
              <w:rPr>
                <w:rFonts w:ascii="Arial" w:eastAsia="Arial" w:hAnsi="Arial" w:cs="Arial"/>
                <w:color w:val="FF0000"/>
                <w:sz w:val="28"/>
                <w:szCs w:val="28"/>
              </w:rPr>
              <w:t xml:space="preserve"> </w:t>
            </w:r>
          </w:p>
        </w:tc>
      </w:tr>
      <w:tr w:rsidR="00312135" w14:paraId="6A135E36" w14:textId="77777777" w:rsidTr="00325C61">
        <w:tc>
          <w:tcPr>
            <w:tcW w:w="4414" w:type="dxa"/>
          </w:tcPr>
          <w:p w14:paraId="4674CE0E" w14:textId="0B2B105B"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14</w:t>
            </w:r>
            <w:r w:rsidR="00312135">
              <w:rPr>
                <w:rFonts w:ascii="Arial" w:eastAsia="Arial" w:hAnsi="Arial" w:cs="Arial"/>
                <w:color w:val="FF0000"/>
                <w:sz w:val="28"/>
                <w:szCs w:val="28"/>
              </w:rPr>
              <w:t>:00</w:t>
            </w:r>
            <w:r>
              <w:rPr>
                <w:rFonts w:ascii="Arial" w:eastAsia="Arial" w:hAnsi="Arial" w:cs="Arial"/>
                <w:color w:val="FF0000"/>
                <w:sz w:val="28"/>
                <w:szCs w:val="28"/>
              </w:rPr>
              <w:t xml:space="preserve"> a 16:00</w:t>
            </w:r>
            <w:r w:rsidR="00312135">
              <w:rPr>
                <w:rFonts w:ascii="Arial" w:eastAsia="Arial" w:hAnsi="Arial" w:cs="Arial"/>
                <w:color w:val="FF0000"/>
                <w:sz w:val="28"/>
                <w:szCs w:val="28"/>
              </w:rPr>
              <w:t xml:space="preserve"> horas</w:t>
            </w:r>
          </w:p>
        </w:tc>
        <w:tc>
          <w:tcPr>
            <w:tcW w:w="4414" w:type="dxa"/>
          </w:tcPr>
          <w:p w14:paraId="0A11DB36" w14:textId="3723C8B6"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Clases de nivelación escolar.</w:t>
            </w:r>
          </w:p>
        </w:tc>
      </w:tr>
      <w:tr w:rsidR="00312135" w14:paraId="1E1DF939" w14:textId="77777777" w:rsidTr="00325C61">
        <w:tc>
          <w:tcPr>
            <w:tcW w:w="4414" w:type="dxa"/>
          </w:tcPr>
          <w:p w14:paraId="04123548" w14:textId="57DEFDEA"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w:t>
            </w:r>
            <w:r w:rsidR="00C222F4">
              <w:rPr>
                <w:rFonts w:ascii="Arial" w:eastAsia="Arial" w:hAnsi="Arial" w:cs="Arial"/>
                <w:color w:val="FF0000"/>
                <w:sz w:val="28"/>
                <w:szCs w:val="28"/>
              </w:rPr>
              <w:t>5</w:t>
            </w:r>
            <w:r>
              <w:rPr>
                <w:rFonts w:ascii="Arial" w:eastAsia="Arial" w:hAnsi="Arial" w:cs="Arial"/>
                <w:color w:val="FF0000"/>
                <w:sz w:val="28"/>
                <w:szCs w:val="28"/>
              </w:rPr>
              <w:t>:</w:t>
            </w:r>
            <w:r w:rsidR="00C222F4">
              <w:rPr>
                <w:rFonts w:ascii="Arial" w:eastAsia="Arial" w:hAnsi="Arial" w:cs="Arial"/>
                <w:color w:val="FF0000"/>
                <w:sz w:val="28"/>
                <w:szCs w:val="28"/>
              </w:rPr>
              <w:t>0</w:t>
            </w:r>
            <w:r>
              <w:rPr>
                <w:rFonts w:ascii="Arial" w:eastAsia="Arial" w:hAnsi="Arial" w:cs="Arial"/>
                <w:color w:val="FF0000"/>
                <w:sz w:val="28"/>
                <w:szCs w:val="28"/>
              </w:rPr>
              <w:t xml:space="preserve">0 horas </w:t>
            </w:r>
          </w:p>
        </w:tc>
        <w:tc>
          <w:tcPr>
            <w:tcW w:w="4414" w:type="dxa"/>
          </w:tcPr>
          <w:p w14:paraId="4992C1B4" w14:textId="72057236"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w:t>
            </w:r>
          </w:p>
        </w:tc>
      </w:tr>
      <w:tr w:rsidR="00312135" w14:paraId="20D79D29" w14:textId="77777777" w:rsidTr="00325C61">
        <w:tc>
          <w:tcPr>
            <w:tcW w:w="4414" w:type="dxa"/>
          </w:tcPr>
          <w:p w14:paraId="7EEEC995" w14:textId="24633CEF"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18</w:t>
            </w:r>
            <w:r w:rsidR="00312135">
              <w:rPr>
                <w:rFonts w:ascii="Arial" w:eastAsia="Arial" w:hAnsi="Arial" w:cs="Arial"/>
                <w:color w:val="FF0000"/>
                <w:sz w:val="28"/>
                <w:szCs w:val="28"/>
              </w:rPr>
              <w:t xml:space="preserve">:00 horas </w:t>
            </w:r>
          </w:p>
        </w:tc>
        <w:tc>
          <w:tcPr>
            <w:tcW w:w="4414" w:type="dxa"/>
          </w:tcPr>
          <w:p w14:paraId="29B85D14" w14:textId="70FCD03A"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Recreación. </w:t>
            </w:r>
          </w:p>
        </w:tc>
      </w:tr>
      <w:tr w:rsidR="00312135" w14:paraId="779CD0BE" w14:textId="77777777" w:rsidTr="00325C61">
        <w:tc>
          <w:tcPr>
            <w:tcW w:w="4414" w:type="dxa"/>
          </w:tcPr>
          <w:p w14:paraId="0AB50005" w14:textId="2F55BAD9"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19:30 horas</w:t>
            </w:r>
          </w:p>
        </w:tc>
        <w:tc>
          <w:tcPr>
            <w:tcW w:w="4414" w:type="dxa"/>
          </w:tcPr>
          <w:p w14:paraId="5CCE764A" w14:textId="33328C7E" w:rsidR="00312135" w:rsidRDefault="00C222F4"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w:t>
            </w:r>
          </w:p>
        </w:tc>
      </w:tr>
      <w:tr w:rsidR="00312135" w14:paraId="15482290" w14:textId="77777777" w:rsidTr="00325C61">
        <w:tc>
          <w:tcPr>
            <w:tcW w:w="4414" w:type="dxa"/>
          </w:tcPr>
          <w:p w14:paraId="5600FD63" w14:textId="4390A9D5"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2</w:t>
            </w:r>
            <w:r w:rsidR="00C222F4">
              <w:rPr>
                <w:rFonts w:ascii="Arial" w:eastAsia="Arial" w:hAnsi="Arial" w:cs="Arial"/>
                <w:color w:val="FF0000"/>
                <w:sz w:val="28"/>
                <w:szCs w:val="28"/>
              </w:rPr>
              <w:t>2</w:t>
            </w:r>
            <w:r>
              <w:rPr>
                <w:rFonts w:ascii="Arial" w:eastAsia="Arial" w:hAnsi="Arial" w:cs="Arial"/>
                <w:color w:val="FF0000"/>
                <w:sz w:val="28"/>
                <w:szCs w:val="28"/>
              </w:rPr>
              <w:t>:</w:t>
            </w:r>
            <w:r w:rsidR="00C222F4">
              <w:rPr>
                <w:rFonts w:ascii="Arial" w:eastAsia="Arial" w:hAnsi="Arial" w:cs="Arial"/>
                <w:color w:val="FF0000"/>
                <w:sz w:val="28"/>
                <w:szCs w:val="28"/>
              </w:rPr>
              <w:t>3</w:t>
            </w:r>
            <w:r>
              <w:rPr>
                <w:rFonts w:ascii="Arial" w:eastAsia="Arial" w:hAnsi="Arial" w:cs="Arial"/>
                <w:color w:val="FF0000"/>
                <w:sz w:val="28"/>
                <w:szCs w:val="28"/>
              </w:rPr>
              <w:t xml:space="preserve">0 horas </w:t>
            </w:r>
          </w:p>
        </w:tc>
        <w:tc>
          <w:tcPr>
            <w:tcW w:w="4414" w:type="dxa"/>
          </w:tcPr>
          <w:p w14:paraId="7F059C3F" w14:textId="77777777"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Duerme.</w:t>
            </w:r>
          </w:p>
        </w:tc>
      </w:tr>
    </w:tbl>
    <w:p w14:paraId="0B62A397" w14:textId="77777777" w:rsidR="00312135" w:rsidRDefault="00312135" w:rsidP="00312135">
      <w:pPr>
        <w:widowControl w:val="0"/>
        <w:autoSpaceDE w:val="0"/>
        <w:autoSpaceDN w:val="0"/>
        <w:adjustRightInd w:val="0"/>
        <w:spacing w:line="360" w:lineRule="auto"/>
        <w:jc w:val="both"/>
        <w:rPr>
          <w:rFonts w:ascii="Arial" w:hAnsi="Arial" w:cs="Arial"/>
          <w:snapToGrid w:val="0"/>
          <w:sz w:val="28"/>
          <w:szCs w:val="28"/>
        </w:rPr>
      </w:pPr>
    </w:p>
    <w:p w14:paraId="622A90F3" w14:textId="7DA6B02B" w:rsidR="00312135" w:rsidRDefault="00312135" w:rsidP="00312135">
      <w:pPr>
        <w:widowControl w:val="0"/>
        <w:autoSpaceDE w:val="0"/>
        <w:autoSpaceDN w:val="0"/>
        <w:adjustRightInd w:val="0"/>
        <w:spacing w:line="360" w:lineRule="auto"/>
        <w:jc w:val="both"/>
        <w:rPr>
          <w:rFonts w:ascii="Arial" w:hAnsi="Arial" w:cs="Arial"/>
          <w:snapToGrid w:val="0"/>
          <w:sz w:val="28"/>
          <w:szCs w:val="28"/>
        </w:rPr>
      </w:pPr>
      <w:r>
        <w:rPr>
          <w:rFonts w:ascii="Arial" w:hAnsi="Arial" w:cs="Arial"/>
          <w:snapToGrid w:val="0"/>
          <w:sz w:val="28"/>
          <w:szCs w:val="28"/>
        </w:rPr>
        <w:tab/>
        <w:t xml:space="preserve">Que actualmente la niña </w:t>
      </w:r>
      <w:r w:rsidR="008B4E3C" w:rsidRPr="007A627B">
        <w:rPr>
          <w:rFonts w:ascii="Arial" w:hAnsi="Arial" w:cs="Arial"/>
          <w:b/>
          <w:bCs/>
          <w:snapToGrid w:val="0"/>
          <w:color w:val="FF0000"/>
          <w:sz w:val="28"/>
          <w:szCs w:val="28"/>
        </w:rPr>
        <w:t>S.V.L.G.</w:t>
      </w:r>
      <w:r w:rsidR="008B4E3C" w:rsidRPr="007D2BF7">
        <w:rPr>
          <w:rFonts w:ascii="Arial" w:hAnsi="Arial" w:cs="Arial"/>
          <w:b/>
          <w:snapToGrid w:val="0"/>
          <w:color w:val="FF0000"/>
          <w:sz w:val="28"/>
          <w:szCs w:val="28"/>
        </w:rPr>
        <w:t xml:space="preserve"> </w:t>
      </w:r>
      <w:r w:rsidRPr="00A76BDE">
        <w:rPr>
          <w:rFonts w:ascii="Arial" w:hAnsi="Arial" w:cs="Arial"/>
          <w:snapToGrid w:val="0"/>
          <w:color w:val="FF0000"/>
          <w:sz w:val="28"/>
          <w:szCs w:val="28"/>
        </w:rPr>
        <w:t xml:space="preserve">se encuentra cursando educación primaria en </w:t>
      </w:r>
      <w:r w:rsidR="008B4E3C">
        <w:rPr>
          <w:rFonts w:ascii="Arial" w:hAnsi="Arial" w:cs="Arial"/>
          <w:snapToGrid w:val="0"/>
          <w:color w:val="FF0000"/>
          <w:sz w:val="28"/>
          <w:szCs w:val="28"/>
        </w:rPr>
        <w:t xml:space="preserve">el Colegio </w:t>
      </w:r>
      <w:r w:rsidR="00EC3754">
        <w:rPr>
          <w:rFonts w:ascii="Arial" w:hAnsi="Arial" w:cs="Arial"/>
          <w:snapToGrid w:val="0"/>
          <w:color w:val="FF0000"/>
          <w:sz w:val="28"/>
          <w:szCs w:val="28"/>
        </w:rPr>
        <w:t>XXXXXXXXXX</w:t>
      </w:r>
      <w:r>
        <w:rPr>
          <w:rFonts w:ascii="Arial" w:hAnsi="Arial" w:cs="Arial"/>
          <w:snapToGrid w:val="0"/>
          <w:color w:val="FF0000"/>
          <w:sz w:val="28"/>
          <w:szCs w:val="28"/>
        </w:rPr>
        <w:t xml:space="preserve">, </w:t>
      </w:r>
      <w:r w:rsidRPr="00A76BDE">
        <w:rPr>
          <w:rFonts w:ascii="Arial" w:hAnsi="Arial" w:cs="Arial"/>
          <w:snapToGrid w:val="0"/>
          <w:color w:val="FF0000"/>
          <w:sz w:val="28"/>
          <w:szCs w:val="28"/>
        </w:rPr>
        <w:t xml:space="preserve">ubicado </w:t>
      </w:r>
      <w:r w:rsidR="008B4E3C">
        <w:rPr>
          <w:rFonts w:ascii="Arial" w:hAnsi="Arial" w:cs="Arial"/>
          <w:snapToGrid w:val="0"/>
          <w:color w:val="FF0000"/>
          <w:sz w:val="28"/>
          <w:szCs w:val="28"/>
        </w:rPr>
        <w:t>en</w:t>
      </w:r>
      <w:r w:rsidRPr="00A76BDE">
        <w:rPr>
          <w:rFonts w:ascii="Arial" w:hAnsi="Arial" w:cs="Arial"/>
          <w:snapToGrid w:val="0"/>
          <w:color w:val="FF0000"/>
          <w:sz w:val="28"/>
          <w:szCs w:val="28"/>
        </w:rPr>
        <w:t xml:space="preserve"> </w:t>
      </w:r>
      <w:r w:rsidR="008B4E3C">
        <w:rPr>
          <w:rFonts w:ascii="Arial" w:hAnsi="Arial" w:cs="Arial"/>
          <w:snapToGrid w:val="0"/>
          <w:color w:val="FF0000"/>
          <w:sz w:val="28"/>
          <w:szCs w:val="28"/>
        </w:rPr>
        <w:t xml:space="preserve">Avenida </w:t>
      </w:r>
      <w:r w:rsidR="00EC3754">
        <w:rPr>
          <w:rFonts w:ascii="Arial" w:hAnsi="Arial" w:cs="Arial"/>
          <w:snapToGrid w:val="0"/>
          <w:color w:val="FF0000"/>
          <w:sz w:val="28"/>
          <w:szCs w:val="28"/>
        </w:rPr>
        <w:t>XXXXXXXXXX</w:t>
      </w:r>
      <w:r w:rsidR="008B4E3C">
        <w:rPr>
          <w:rFonts w:ascii="Arial" w:hAnsi="Arial" w:cs="Arial"/>
          <w:snapToGrid w:val="0"/>
          <w:color w:val="FF0000"/>
          <w:sz w:val="28"/>
          <w:szCs w:val="28"/>
        </w:rPr>
        <w:t xml:space="preserve">, numero </w:t>
      </w:r>
      <w:r w:rsidR="00EC3754">
        <w:rPr>
          <w:rFonts w:ascii="Arial" w:hAnsi="Arial" w:cs="Arial"/>
          <w:snapToGrid w:val="0"/>
          <w:color w:val="FF0000"/>
          <w:sz w:val="28"/>
          <w:szCs w:val="28"/>
        </w:rPr>
        <w:t>XXX</w:t>
      </w:r>
      <w:r w:rsidR="008B4E3C">
        <w:rPr>
          <w:rFonts w:ascii="Arial" w:hAnsi="Arial" w:cs="Arial"/>
          <w:snapToGrid w:val="0"/>
          <w:color w:val="FF0000"/>
          <w:sz w:val="28"/>
          <w:szCs w:val="28"/>
        </w:rPr>
        <w:t xml:space="preserve">, </w:t>
      </w:r>
      <w:r w:rsidR="00883218">
        <w:rPr>
          <w:rFonts w:ascii="Arial" w:hAnsi="Arial" w:cs="Arial"/>
          <w:snapToGrid w:val="0"/>
          <w:color w:val="FF0000"/>
          <w:sz w:val="28"/>
          <w:szCs w:val="28"/>
        </w:rPr>
        <w:t xml:space="preserve">Colonia </w:t>
      </w:r>
      <w:r w:rsidR="00EC3754">
        <w:rPr>
          <w:rFonts w:ascii="Arial" w:hAnsi="Arial" w:cs="Arial"/>
          <w:snapToGrid w:val="0"/>
          <w:color w:val="FF0000"/>
          <w:sz w:val="28"/>
          <w:szCs w:val="28"/>
        </w:rPr>
        <w:t>XXXXX</w:t>
      </w:r>
      <w:r>
        <w:rPr>
          <w:rFonts w:ascii="Arial" w:hAnsi="Arial" w:cs="Arial"/>
          <w:snapToGrid w:val="0"/>
          <w:color w:val="FF0000"/>
          <w:sz w:val="28"/>
          <w:szCs w:val="28"/>
        </w:rPr>
        <w:t>,</w:t>
      </w:r>
      <w:r w:rsidRPr="00A76BDE">
        <w:rPr>
          <w:rFonts w:ascii="Arial" w:hAnsi="Arial" w:cs="Arial"/>
          <w:snapToGrid w:val="0"/>
          <w:color w:val="FF0000"/>
          <w:sz w:val="28"/>
          <w:szCs w:val="28"/>
        </w:rPr>
        <w:t xml:space="preserve"> de esta ciudad. </w:t>
      </w:r>
    </w:p>
    <w:p w14:paraId="1607A3DB" w14:textId="77777777" w:rsidR="00312135" w:rsidRDefault="00312135" w:rsidP="00312135">
      <w:pPr>
        <w:widowControl w:val="0"/>
        <w:autoSpaceDE w:val="0"/>
        <w:autoSpaceDN w:val="0"/>
        <w:adjustRightInd w:val="0"/>
        <w:spacing w:line="360" w:lineRule="auto"/>
        <w:jc w:val="both"/>
        <w:rPr>
          <w:rFonts w:ascii="Arial" w:hAnsi="Arial" w:cs="Arial"/>
          <w:snapToGrid w:val="0"/>
          <w:sz w:val="28"/>
          <w:szCs w:val="28"/>
        </w:rPr>
      </w:pPr>
    </w:p>
    <w:p w14:paraId="3E25B96A" w14:textId="5E799EA2" w:rsidR="00312135" w:rsidRDefault="004B2CE0" w:rsidP="00312135">
      <w:pPr>
        <w:widowControl w:val="0"/>
        <w:autoSpaceDE w:val="0"/>
        <w:autoSpaceDN w:val="0"/>
        <w:adjustRightInd w:val="0"/>
        <w:spacing w:line="360" w:lineRule="auto"/>
        <w:ind w:firstLine="708"/>
        <w:jc w:val="both"/>
        <w:rPr>
          <w:rFonts w:ascii="Arial" w:hAnsi="Arial" w:cs="Arial"/>
          <w:snapToGrid w:val="0"/>
          <w:sz w:val="28"/>
          <w:szCs w:val="28"/>
        </w:rPr>
      </w:pPr>
      <w:r>
        <w:rPr>
          <w:rFonts w:ascii="Arial" w:hAnsi="Arial" w:cs="Arial"/>
          <w:snapToGrid w:val="0"/>
          <w:sz w:val="28"/>
          <w:szCs w:val="28"/>
        </w:rPr>
        <w:t>Q</w:t>
      </w:r>
      <w:r w:rsidR="00312135">
        <w:rPr>
          <w:rFonts w:ascii="Arial" w:hAnsi="Arial" w:cs="Arial"/>
          <w:snapToGrid w:val="0"/>
          <w:sz w:val="28"/>
          <w:szCs w:val="28"/>
        </w:rPr>
        <w:t xml:space="preserve">ue la señora </w:t>
      </w:r>
      <w:r w:rsidR="00EC3754">
        <w:rPr>
          <w:rFonts w:ascii="Arial" w:hAnsi="Arial" w:cs="Arial"/>
          <w:b/>
          <w:bCs/>
          <w:snapToGrid w:val="0"/>
          <w:color w:val="FF0000"/>
          <w:sz w:val="28"/>
          <w:szCs w:val="28"/>
        </w:rPr>
        <w:t>XXXXXXXXXXXXX</w:t>
      </w:r>
      <w:r>
        <w:rPr>
          <w:rFonts w:ascii="Arial" w:hAnsi="Arial" w:cs="Arial"/>
          <w:b/>
          <w:bCs/>
          <w:snapToGrid w:val="0"/>
          <w:color w:val="FF0000"/>
          <w:sz w:val="28"/>
          <w:szCs w:val="28"/>
        </w:rPr>
        <w:t xml:space="preserve"> </w:t>
      </w:r>
      <w:r w:rsidR="00312135">
        <w:rPr>
          <w:rFonts w:ascii="Arial" w:hAnsi="Arial" w:cs="Arial"/>
          <w:snapToGrid w:val="0"/>
          <w:sz w:val="28"/>
          <w:szCs w:val="28"/>
        </w:rPr>
        <w:t>realiza la siguiente rutina</w:t>
      </w:r>
      <w:r w:rsidR="002E0DF9">
        <w:rPr>
          <w:rFonts w:ascii="Arial" w:hAnsi="Arial" w:cs="Arial"/>
          <w:snapToGrid w:val="0"/>
          <w:sz w:val="28"/>
          <w:szCs w:val="28"/>
        </w:rPr>
        <w:t>:</w:t>
      </w:r>
      <w:r w:rsidR="00312135">
        <w:rPr>
          <w:rFonts w:ascii="Arial" w:hAnsi="Arial" w:cs="Arial"/>
          <w:snapToGrid w:val="0"/>
          <w:sz w:val="28"/>
          <w:szCs w:val="28"/>
        </w:rPr>
        <w:t xml:space="preserve"> </w:t>
      </w:r>
    </w:p>
    <w:p w14:paraId="4846DB78" w14:textId="77777777" w:rsidR="00312135" w:rsidRDefault="00312135" w:rsidP="00312135">
      <w:pPr>
        <w:widowControl w:val="0"/>
        <w:autoSpaceDE w:val="0"/>
        <w:autoSpaceDN w:val="0"/>
        <w:adjustRightInd w:val="0"/>
        <w:spacing w:line="360" w:lineRule="auto"/>
        <w:ind w:firstLine="708"/>
        <w:jc w:val="both"/>
        <w:rPr>
          <w:rFonts w:ascii="Arial" w:hAnsi="Arial" w:cs="Arial"/>
          <w:snapToGrid w:val="0"/>
          <w:sz w:val="28"/>
          <w:szCs w:val="28"/>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12135" w14:paraId="016CFF23" w14:textId="77777777" w:rsidTr="00325C61">
        <w:tc>
          <w:tcPr>
            <w:tcW w:w="4414" w:type="dxa"/>
          </w:tcPr>
          <w:p w14:paraId="615E5AC4"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Horario</w:t>
            </w:r>
          </w:p>
        </w:tc>
        <w:tc>
          <w:tcPr>
            <w:tcW w:w="4414" w:type="dxa"/>
          </w:tcPr>
          <w:p w14:paraId="7BCCF8AD" w14:textId="77777777" w:rsidR="00312135" w:rsidRDefault="00312135"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Actividad</w:t>
            </w:r>
          </w:p>
        </w:tc>
      </w:tr>
      <w:tr w:rsidR="00312135" w14:paraId="4A6AC84D" w14:textId="77777777" w:rsidTr="00325C61">
        <w:tc>
          <w:tcPr>
            <w:tcW w:w="4414" w:type="dxa"/>
          </w:tcPr>
          <w:p w14:paraId="4D847F9C" w14:textId="1211DD76"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07:00</w:t>
            </w:r>
            <w:r w:rsidR="00312135">
              <w:rPr>
                <w:rFonts w:ascii="Arial" w:eastAsia="Arial" w:hAnsi="Arial" w:cs="Arial"/>
                <w:color w:val="FF0000"/>
                <w:sz w:val="28"/>
                <w:szCs w:val="28"/>
              </w:rPr>
              <w:t xml:space="preserve"> horas </w:t>
            </w:r>
          </w:p>
        </w:tc>
        <w:tc>
          <w:tcPr>
            <w:tcW w:w="4414" w:type="dxa"/>
          </w:tcPr>
          <w:p w14:paraId="6F206FB8" w14:textId="77777777"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Despierta.</w:t>
            </w:r>
          </w:p>
        </w:tc>
      </w:tr>
      <w:tr w:rsidR="00312135" w14:paraId="39158D45" w14:textId="77777777" w:rsidTr="00325C61">
        <w:tc>
          <w:tcPr>
            <w:tcW w:w="4414" w:type="dxa"/>
          </w:tcPr>
          <w:p w14:paraId="7D92FF85" w14:textId="18DC8717"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07:30</w:t>
            </w:r>
            <w:r w:rsidR="00312135">
              <w:rPr>
                <w:rFonts w:ascii="Arial" w:eastAsia="Arial" w:hAnsi="Arial" w:cs="Arial"/>
                <w:color w:val="FF0000"/>
                <w:sz w:val="28"/>
                <w:szCs w:val="28"/>
              </w:rPr>
              <w:t xml:space="preserve"> horas </w:t>
            </w:r>
          </w:p>
        </w:tc>
        <w:tc>
          <w:tcPr>
            <w:tcW w:w="4414" w:type="dxa"/>
          </w:tcPr>
          <w:p w14:paraId="0B619173" w14:textId="504E912B"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w:t>
            </w:r>
            <w:r w:rsidR="00312135">
              <w:rPr>
                <w:rFonts w:ascii="Arial" w:eastAsia="Arial" w:hAnsi="Arial" w:cs="Arial"/>
                <w:color w:val="FF0000"/>
                <w:sz w:val="28"/>
                <w:szCs w:val="28"/>
              </w:rPr>
              <w:t>oma de alimentos</w:t>
            </w:r>
            <w:r>
              <w:rPr>
                <w:rFonts w:ascii="Arial" w:eastAsia="Arial" w:hAnsi="Arial" w:cs="Arial"/>
                <w:color w:val="FF0000"/>
                <w:sz w:val="28"/>
                <w:szCs w:val="28"/>
              </w:rPr>
              <w:t xml:space="preserve">, aseo </w:t>
            </w:r>
            <w:r w:rsidR="00312135">
              <w:rPr>
                <w:rFonts w:ascii="Arial" w:eastAsia="Arial" w:hAnsi="Arial" w:cs="Arial"/>
                <w:color w:val="FF0000"/>
                <w:sz w:val="28"/>
                <w:szCs w:val="28"/>
              </w:rPr>
              <w:t>personal</w:t>
            </w:r>
            <w:r>
              <w:rPr>
                <w:rFonts w:ascii="Arial" w:eastAsia="Arial" w:hAnsi="Arial" w:cs="Arial"/>
                <w:color w:val="FF0000"/>
                <w:sz w:val="28"/>
                <w:szCs w:val="28"/>
              </w:rPr>
              <w:t xml:space="preserve"> y actividades del hogar.</w:t>
            </w:r>
          </w:p>
        </w:tc>
      </w:tr>
      <w:tr w:rsidR="00312135" w14:paraId="17A06852" w14:textId="77777777" w:rsidTr="00325C61">
        <w:tc>
          <w:tcPr>
            <w:tcW w:w="4414" w:type="dxa"/>
          </w:tcPr>
          <w:p w14:paraId="0AD95527" w14:textId="5F122CEB"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15:00</w:t>
            </w:r>
            <w:r w:rsidR="00312135">
              <w:rPr>
                <w:rFonts w:ascii="Arial" w:eastAsia="Arial" w:hAnsi="Arial" w:cs="Arial"/>
                <w:color w:val="FF0000"/>
                <w:sz w:val="28"/>
                <w:szCs w:val="28"/>
              </w:rPr>
              <w:t xml:space="preserve"> horas </w:t>
            </w:r>
          </w:p>
        </w:tc>
        <w:tc>
          <w:tcPr>
            <w:tcW w:w="4414" w:type="dxa"/>
          </w:tcPr>
          <w:p w14:paraId="4EA47EC7" w14:textId="4EE55DDC"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 y descanso.</w:t>
            </w:r>
          </w:p>
        </w:tc>
      </w:tr>
      <w:tr w:rsidR="00312135" w14:paraId="1F72FBDB" w14:textId="77777777" w:rsidTr="00325C61">
        <w:tc>
          <w:tcPr>
            <w:tcW w:w="4414" w:type="dxa"/>
          </w:tcPr>
          <w:p w14:paraId="7FCEC4F6" w14:textId="1B477406"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18:00</w:t>
            </w:r>
            <w:r w:rsidR="00312135">
              <w:rPr>
                <w:rFonts w:ascii="Arial" w:eastAsia="Arial" w:hAnsi="Arial" w:cs="Arial"/>
                <w:color w:val="FF0000"/>
                <w:sz w:val="28"/>
                <w:szCs w:val="28"/>
              </w:rPr>
              <w:t xml:space="preserve"> horas </w:t>
            </w:r>
          </w:p>
        </w:tc>
        <w:tc>
          <w:tcPr>
            <w:tcW w:w="4414" w:type="dxa"/>
          </w:tcPr>
          <w:p w14:paraId="3A6713E5" w14:textId="1376C80D"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Recreación.</w:t>
            </w:r>
          </w:p>
        </w:tc>
      </w:tr>
      <w:tr w:rsidR="00312135" w14:paraId="45DE19BD" w14:textId="77777777" w:rsidTr="00325C61">
        <w:tc>
          <w:tcPr>
            <w:tcW w:w="4414" w:type="dxa"/>
          </w:tcPr>
          <w:p w14:paraId="1934B4DC" w14:textId="0F1614FA"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1</w:t>
            </w:r>
            <w:r w:rsidR="004B2CE0">
              <w:rPr>
                <w:rFonts w:ascii="Arial" w:eastAsia="Arial" w:hAnsi="Arial" w:cs="Arial"/>
                <w:color w:val="FF0000"/>
                <w:sz w:val="28"/>
                <w:szCs w:val="28"/>
              </w:rPr>
              <w:t>9</w:t>
            </w:r>
            <w:r>
              <w:rPr>
                <w:rFonts w:ascii="Arial" w:eastAsia="Arial" w:hAnsi="Arial" w:cs="Arial"/>
                <w:color w:val="FF0000"/>
                <w:sz w:val="28"/>
                <w:szCs w:val="28"/>
              </w:rPr>
              <w:t xml:space="preserve">:30 horas </w:t>
            </w:r>
          </w:p>
        </w:tc>
        <w:tc>
          <w:tcPr>
            <w:tcW w:w="4414" w:type="dxa"/>
          </w:tcPr>
          <w:p w14:paraId="160B2D86" w14:textId="69DEF858" w:rsidR="00312135" w:rsidRDefault="004B2CE0"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Toma de alimentos</w:t>
            </w:r>
            <w:r w:rsidR="00312135">
              <w:rPr>
                <w:rFonts w:ascii="Arial" w:eastAsia="Arial" w:hAnsi="Arial" w:cs="Arial"/>
                <w:color w:val="FF0000"/>
                <w:sz w:val="28"/>
                <w:szCs w:val="28"/>
              </w:rPr>
              <w:t xml:space="preserve">. </w:t>
            </w:r>
          </w:p>
        </w:tc>
      </w:tr>
      <w:tr w:rsidR="00312135" w14:paraId="7D720E27" w14:textId="77777777" w:rsidTr="00325C61">
        <w:tc>
          <w:tcPr>
            <w:tcW w:w="4414" w:type="dxa"/>
            <w:tcBorders>
              <w:top w:val="single" w:sz="4" w:space="0" w:color="000000"/>
              <w:left w:val="single" w:sz="4" w:space="0" w:color="000000"/>
              <w:bottom w:val="single" w:sz="4" w:space="0" w:color="000000"/>
              <w:right w:val="single" w:sz="4" w:space="0" w:color="000000"/>
            </w:tcBorders>
          </w:tcPr>
          <w:p w14:paraId="2398ECE9" w14:textId="2B9FACDE"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2</w:t>
            </w:r>
            <w:r w:rsidR="004B2CE0">
              <w:rPr>
                <w:rFonts w:ascii="Arial" w:eastAsia="Arial" w:hAnsi="Arial" w:cs="Arial"/>
                <w:color w:val="FF0000"/>
                <w:sz w:val="28"/>
                <w:szCs w:val="28"/>
              </w:rPr>
              <w:t>2</w:t>
            </w:r>
            <w:r>
              <w:rPr>
                <w:rFonts w:ascii="Arial" w:eastAsia="Arial" w:hAnsi="Arial" w:cs="Arial"/>
                <w:color w:val="FF0000"/>
                <w:sz w:val="28"/>
                <w:szCs w:val="28"/>
              </w:rPr>
              <w:t>:</w:t>
            </w:r>
            <w:r w:rsidR="004B2CE0">
              <w:rPr>
                <w:rFonts w:ascii="Arial" w:eastAsia="Arial" w:hAnsi="Arial" w:cs="Arial"/>
                <w:color w:val="FF0000"/>
                <w:sz w:val="28"/>
                <w:szCs w:val="28"/>
              </w:rPr>
              <w:t>3</w:t>
            </w:r>
            <w:r>
              <w:rPr>
                <w:rFonts w:ascii="Arial" w:eastAsia="Arial" w:hAnsi="Arial" w:cs="Arial"/>
                <w:color w:val="FF0000"/>
                <w:sz w:val="28"/>
                <w:szCs w:val="28"/>
              </w:rPr>
              <w:t>0 horas.</w:t>
            </w:r>
          </w:p>
        </w:tc>
        <w:tc>
          <w:tcPr>
            <w:tcW w:w="4414" w:type="dxa"/>
            <w:tcBorders>
              <w:top w:val="single" w:sz="4" w:space="0" w:color="000000"/>
              <w:left w:val="single" w:sz="4" w:space="0" w:color="000000"/>
              <w:bottom w:val="single" w:sz="4" w:space="0" w:color="000000"/>
              <w:right w:val="single" w:sz="4" w:space="0" w:color="000000"/>
            </w:tcBorders>
          </w:tcPr>
          <w:p w14:paraId="3CC5704D" w14:textId="77777777" w:rsidR="00312135" w:rsidRDefault="00312135"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Duerme</w:t>
            </w:r>
          </w:p>
        </w:tc>
      </w:tr>
    </w:tbl>
    <w:p w14:paraId="53002A7D" w14:textId="77777777" w:rsidR="002E0DF9" w:rsidRDefault="002E0DF9" w:rsidP="002E0DF9">
      <w:pPr>
        <w:widowControl w:val="0"/>
        <w:autoSpaceDE w:val="0"/>
        <w:autoSpaceDN w:val="0"/>
        <w:adjustRightInd w:val="0"/>
        <w:spacing w:line="360" w:lineRule="auto"/>
        <w:jc w:val="both"/>
        <w:rPr>
          <w:rFonts w:ascii="Arial" w:hAnsi="Arial" w:cs="Arial"/>
          <w:snapToGrid w:val="0"/>
          <w:sz w:val="28"/>
          <w:szCs w:val="28"/>
        </w:rPr>
      </w:pPr>
    </w:p>
    <w:p w14:paraId="486AE81C" w14:textId="0D88F652" w:rsidR="002E0DF9" w:rsidRDefault="002E0DF9" w:rsidP="002E0DF9">
      <w:pPr>
        <w:widowControl w:val="0"/>
        <w:autoSpaceDE w:val="0"/>
        <w:autoSpaceDN w:val="0"/>
        <w:adjustRightInd w:val="0"/>
        <w:spacing w:line="360" w:lineRule="auto"/>
        <w:ind w:firstLine="708"/>
        <w:jc w:val="both"/>
        <w:rPr>
          <w:rFonts w:ascii="Arial" w:hAnsi="Arial" w:cs="Arial"/>
          <w:snapToGrid w:val="0"/>
          <w:sz w:val="28"/>
          <w:szCs w:val="28"/>
        </w:rPr>
      </w:pPr>
      <w:r>
        <w:rPr>
          <w:rFonts w:ascii="Arial" w:hAnsi="Arial" w:cs="Arial"/>
          <w:snapToGrid w:val="0"/>
          <w:sz w:val="28"/>
          <w:szCs w:val="28"/>
        </w:rPr>
        <w:lastRenderedPageBreak/>
        <w:t xml:space="preserve">Que el señor </w:t>
      </w:r>
      <w:r w:rsidR="00EC3754">
        <w:rPr>
          <w:rFonts w:ascii="Arial" w:hAnsi="Arial" w:cs="Arial"/>
          <w:b/>
          <w:bCs/>
          <w:snapToGrid w:val="0"/>
          <w:color w:val="FF0000"/>
          <w:sz w:val="28"/>
          <w:szCs w:val="28"/>
        </w:rPr>
        <w:t>XXXXXXXXXXXX</w:t>
      </w:r>
      <w:r>
        <w:rPr>
          <w:rFonts w:ascii="Arial" w:hAnsi="Arial" w:cs="Arial"/>
          <w:b/>
          <w:bCs/>
          <w:snapToGrid w:val="0"/>
          <w:color w:val="FF0000"/>
          <w:sz w:val="28"/>
          <w:szCs w:val="28"/>
        </w:rPr>
        <w:t xml:space="preserve"> </w:t>
      </w:r>
      <w:r>
        <w:rPr>
          <w:rFonts w:ascii="Arial" w:hAnsi="Arial" w:cs="Arial"/>
          <w:snapToGrid w:val="0"/>
          <w:sz w:val="28"/>
          <w:szCs w:val="28"/>
        </w:rPr>
        <w:t xml:space="preserve">realiza la siguiente rutina: </w:t>
      </w:r>
    </w:p>
    <w:p w14:paraId="485746D3" w14:textId="77777777" w:rsidR="002E0DF9" w:rsidRDefault="002E0DF9" w:rsidP="002E0DF9">
      <w:pPr>
        <w:widowControl w:val="0"/>
        <w:autoSpaceDE w:val="0"/>
        <w:autoSpaceDN w:val="0"/>
        <w:adjustRightInd w:val="0"/>
        <w:spacing w:line="360" w:lineRule="auto"/>
        <w:ind w:firstLine="708"/>
        <w:jc w:val="both"/>
        <w:rPr>
          <w:rFonts w:ascii="Arial" w:hAnsi="Arial" w:cs="Arial"/>
          <w:snapToGrid w:val="0"/>
          <w:sz w:val="28"/>
          <w:szCs w:val="28"/>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E0DF9" w14:paraId="178613FA" w14:textId="77777777" w:rsidTr="00325C61">
        <w:tc>
          <w:tcPr>
            <w:tcW w:w="4414" w:type="dxa"/>
          </w:tcPr>
          <w:p w14:paraId="5744DF86" w14:textId="77777777" w:rsidR="002E0DF9" w:rsidRDefault="002E0DF9"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Horario</w:t>
            </w:r>
          </w:p>
        </w:tc>
        <w:tc>
          <w:tcPr>
            <w:tcW w:w="4414" w:type="dxa"/>
          </w:tcPr>
          <w:p w14:paraId="083FED7A" w14:textId="77777777" w:rsidR="002E0DF9" w:rsidRDefault="002E0DF9" w:rsidP="00325C61">
            <w:pPr>
              <w:widowControl w:val="0"/>
              <w:spacing w:line="360" w:lineRule="auto"/>
              <w:jc w:val="center"/>
              <w:rPr>
                <w:rFonts w:ascii="Arial" w:eastAsia="Arial" w:hAnsi="Arial" w:cs="Arial"/>
                <w:b/>
                <w:sz w:val="28"/>
                <w:szCs w:val="28"/>
              </w:rPr>
            </w:pPr>
            <w:r>
              <w:rPr>
                <w:rFonts w:ascii="Arial" w:eastAsia="Arial" w:hAnsi="Arial" w:cs="Arial"/>
                <w:b/>
                <w:sz w:val="28"/>
                <w:szCs w:val="28"/>
              </w:rPr>
              <w:t>Actividad</w:t>
            </w:r>
          </w:p>
        </w:tc>
      </w:tr>
      <w:tr w:rsidR="002E0DF9" w14:paraId="1BE7915B" w14:textId="77777777" w:rsidTr="00325C61">
        <w:tc>
          <w:tcPr>
            <w:tcW w:w="4414" w:type="dxa"/>
          </w:tcPr>
          <w:p w14:paraId="0DB90935"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07:00 horas </w:t>
            </w:r>
          </w:p>
        </w:tc>
        <w:tc>
          <w:tcPr>
            <w:tcW w:w="4414" w:type="dxa"/>
          </w:tcPr>
          <w:p w14:paraId="0EA2F040"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Despierta.</w:t>
            </w:r>
          </w:p>
        </w:tc>
      </w:tr>
      <w:tr w:rsidR="002E0DF9" w14:paraId="7CE88E77" w14:textId="77777777" w:rsidTr="00325C61">
        <w:tc>
          <w:tcPr>
            <w:tcW w:w="4414" w:type="dxa"/>
          </w:tcPr>
          <w:p w14:paraId="1DC01C30"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07:30 horas </w:t>
            </w:r>
          </w:p>
        </w:tc>
        <w:tc>
          <w:tcPr>
            <w:tcW w:w="4414" w:type="dxa"/>
          </w:tcPr>
          <w:p w14:paraId="6E0625E4" w14:textId="253F640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Toma de alimentos y aseo personal. </w:t>
            </w:r>
          </w:p>
        </w:tc>
      </w:tr>
      <w:tr w:rsidR="002E0DF9" w14:paraId="02D186B7" w14:textId="77777777" w:rsidTr="00325C61">
        <w:tc>
          <w:tcPr>
            <w:tcW w:w="4414" w:type="dxa"/>
          </w:tcPr>
          <w:p w14:paraId="00AE6824" w14:textId="00D9A97D"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8:00 a 15:00 horas </w:t>
            </w:r>
          </w:p>
        </w:tc>
        <w:tc>
          <w:tcPr>
            <w:tcW w:w="4414" w:type="dxa"/>
          </w:tcPr>
          <w:p w14:paraId="3DDDD8C3" w14:textId="163909F3"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Labora.</w:t>
            </w:r>
          </w:p>
        </w:tc>
      </w:tr>
      <w:tr w:rsidR="002E0DF9" w14:paraId="474FA687" w14:textId="77777777" w:rsidTr="00325C61">
        <w:tc>
          <w:tcPr>
            <w:tcW w:w="4414" w:type="dxa"/>
          </w:tcPr>
          <w:p w14:paraId="3B29B934"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18:00 horas </w:t>
            </w:r>
          </w:p>
        </w:tc>
        <w:tc>
          <w:tcPr>
            <w:tcW w:w="4414" w:type="dxa"/>
          </w:tcPr>
          <w:p w14:paraId="4AB2C580"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Recreación.</w:t>
            </w:r>
          </w:p>
        </w:tc>
      </w:tr>
      <w:tr w:rsidR="002E0DF9" w14:paraId="25B355FD" w14:textId="77777777" w:rsidTr="00325C61">
        <w:tc>
          <w:tcPr>
            <w:tcW w:w="4414" w:type="dxa"/>
          </w:tcPr>
          <w:p w14:paraId="55B45984"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19:30 horas </w:t>
            </w:r>
          </w:p>
        </w:tc>
        <w:tc>
          <w:tcPr>
            <w:tcW w:w="4414" w:type="dxa"/>
          </w:tcPr>
          <w:p w14:paraId="02DAF9F1"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 xml:space="preserve">Toma de alimentos. </w:t>
            </w:r>
          </w:p>
        </w:tc>
      </w:tr>
      <w:tr w:rsidR="002E0DF9" w14:paraId="6F19454C" w14:textId="77777777" w:rsidTr="00325C61">
        <w:tc>
          <w:tcPr>
            <w:tcW w:w="4414" w:type="dxa"/>
            <w:tcBorders>
              <w:top w:val="single" w:sz="4" w:space="0" w:color="000000"/>
              <w:left w:val="single" w:sz="4" w:space="0" w:color="000000"/>
              <w:bottom w:val="single" w:sz="4" w:space="0" w:color="000000"/>
              <w:right w:val="single" w:sz="4" w:space="0" w:color="000000"/>
            </w:tcBorders>
          </w:tcPr>
          <w:p w14:paraId="6BF690AB"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22:30 horas.</w:t>
            </w:r>
          </w:p>
        </w:tc>
        <w:tc>
          <w:tcPr>
            <w:tcW w:w="4414" w:type="dxa"/>
            <w:tcBorders>
              <w:top w:val="single" w:sz="4" w:space="0" w:color="000000"/>
              <w:left w:val="single" w:sz="4" w:space="0" w:color="000000"/>
              <w:bottom w:val="single" w:sz="4" w:space="0" w:color="000000"/>
              <w:right w:val="single" w:sz="4" w:space="0" w:color="000000"/>
            </w:tcBorders>
          </w:tcPr>
          <w:p w14:paraId="6D18E515" w14:textId="77777777" w:rsidR="002E0DF9" w:rsidRDefault="002E0DF9" w:rsidP="00325C61">
            <w:pPr>
              <w:widowControl w:val="0"/>
              <w:spacing w:line="360" w:lineRule="auto"/>
              <w:jc w:val="center"/>
              <w:rPr>
                <w:rFonts w:ascii="Arial" w:eastAsia="Arial" w:hAnsi="Arial" w:cs="Arial"/>
                <w:color w:val="FF0000"/>
                <w:sz w:val="28"/>
                <w:szCs w:val="28"/>
              </w:rPr>
            </w:pPr>
            <w:r>
              <w:rPr>
                <w:rFonts w:ascii="Arial" w:eastAsia="Arial" w:hAnsi="Arial" w:cs="Arial"/>
                <w:color w:val="FF0000"/>
                <w:sz w:val="28"/>
                <w:szCs w:val="28"/>
              </w:rPr>
              <w:t>Duerme</w:t>
            </w:r>
          </w:p>
        </w:tc>
      </w:tr>
    </w:tbl>
    <w:p w14:paraId="2D19D4A9" w14:textId="77777777" w:rsidR="002E0DF9" w:rsidRDefault="002E0DF9" w:rsidP="00312135">
      <w:pPr>
        <w:widowControl w:val="0"/>
        <w:autoSpaceDE w:val="0"/>
        <w:autoSpaceDN w:val="0"/>
        <w:adjustRightInd w:val="0"/>
        <w:spacing w:line="360" w:lineRule="auto"/>
        <w:jc w:val="both"/>
        <w:rPr>
          <w:rFonts w:ascii="Arial" w:hAnsi="Arial" w:cs="Arial"/>
          <w:snapToGrid w:val="0"/>
          <w:sz w:val="28"/>
          <w:szCs w:val="28"/>
        </w:rPr>
      </w:pPr>
    </w:p>
    <w:p w14:paraId="1C597F0D" w14:textId="77777777" w:rsidR="00312135" w:rsidRPr="008B3BC7" w:rsidRDefault="00312135" w:rsidP="00312135">
      <w:pPr>
        <w:ind w:left="1134" w:right="1302"/>
        <w:jc w:val="both"/>
        <w:rPr>
          <w:rFonts w:ascii="Arial" w:hAnsi="Arial" w:cs="Arial"/>
          <w:sz w:val="22"/>
          <w:szCs w:val="22"/>
        </w:rPr>
      </w:pPr>
    </w:p>
    <w:p w14:paraId="35E6A9E0" w14:textId="13CF0391" w:rsidR="004E7E10" w:rsidRDefault="00312135" w:rsidP="006A42B0">
      <w:pPr>
        <w:widowControl w:val="0"/>
        <w:autoSpaceDE w:val="0"/>
        <w:autoSpaceDN w:val="0"/>
        <w:adjustRightInd w:val="0"/>
        <w:spacing w:line="360" w:lineRule="auto"/>
        <w:ind w:firstLine="708"/>
        <w:jc w:val="both"/>
        <w:rPr>
          <w:rFonts w:ascii="Arial" w:hAnsi="Arial" w:cs="Arial"/>
          <w:snapToGrid w:val="0"/>
          <w:sz w:val="28"/>
          <w:szCs w:val="28"/>
        </w:rPr>
      </w:pPr>
      <w:r w:rsidRPr="0BA16749">
        <w:rPr>
          <w:rFonts w:ascii="Arial" w:hAnsi="Arial" w:cs="Arial"/>
          <w:snapToGrid w:val="0"/>
          <w:sz w:val="28"/>
          <w:szCs w:val="28"/>
        </w:rPr>
        <w:t>Probanza</w:t>
      </w:r>
      <w:r>
        <w:rPr>
          <w:rFonts w:ascii="Arial" w:hAnsi="Arial" w:cs="Arial"/>
          <w:snapToGrid w:val="0"/>
          <w:sz w:val="28"/>
          <w:szCs w:val="28"/>
        </w:rPr>
        <w:t>s</w:t>
      </w:r>
      <w:r w:rsidRPr="0BA16749">
        <w:rPr>
          <w:rFonts w:ascii="Arial" w:hAnsi="Arial" w:cs="Arial"/>
          <w:snapToGrid w:val="0"/>
          <w:sz w:val="28"/>
          <w:szCs w:val="28"/>
        </w:rPr>
        <w:t xml:space="preserve"> a la</w:t>
      </w:r>
      <w:r>
        <w:rPr>
          <w:rFonts w:ascii="Arial" w:hAnsi="Arial" w:cs="Arial"/>
          <w:snapToGrid w:val="0"/>
          <w:sz w:val="28"/>
          <w:szCs w:val="28"/>
        </w:rPr>
        <w:t>s</w:t>
      </w:r>
      <w:r w:rsidRPr="0BA16749">
        <w:rPr>
          <w:rFonts w:ascii="Arial" w:hAnsi="Arial" w:cs="Arial"/>
          <w:snapToGrid w:val="0"/>
          <w:sz w:val="28"/>
          <w:szCs w:val="28"/>
        </w:rPr>
        <w:t xml:space="preserve"> que se le</w:t>
      </w:r>
      <w:r>
        <w:rPr>
          <w:rFonts w:ascii="Arial" w:hAnsi="Arial" w:cs="Arial"/>
          <w:snapToGrid w:val="0"/>
          <w:sz w:val="28"/>
          <w:szCs w:val="28"/>
        </w:rPr>
        <w:t>s</w:t>
      </w:r>
      <w:r w:rsidRPr="0BA16749">
        <w:rPr>
          <w:rFonts w:ascii="Arial" w:hAnsi="Arial" w:cs="Arial"/>
          <w:snapToGrid w:val="0"/>
          <w:sz w:val="28"/>
          <w:szCs w:val="28"/>
        </w:rPr>
        <w:t xml:space="preserve"> otorga valor probatorio pleno de conformidad con los artículos 318 y 326 del Código de Procedimientos Civiles para el Estado de S</w:t>
      </w:r>
      <w:r>
        <w:rPr>
          <w:rFonts w:ascii="Arial" w:hAnsi="Arial" w:cs="Arial"/>
          <w:snapToGrid w:val="0"/>
          <w:sz w:val="28"/>
          <w:szCs w:val="28"/>
        </w:rPr>
        <w:t>onora, al haberse practicado por funcionaria</w:t>
      </w:r>
      <w:r w:rsidR="0026287E">
        <w:rPr>
          <w:rFonts w:ascii="Arial" w:hAnsi="Arial" w:cs="Arial"/>
          <w:snapToGrid w:val="0"/>
          <w:sz w:val="28"/>
          <w:szCs w:val="28"/>
        </w:rPr>
        <w:t>s</w:t>
      </w:r>
      <w:r>
        <w:rPr>
          <w:rFonts w:ascii="Arial" w:hAnsi="Arial" w:cs="Arial"/>
          <w:snapToGrid w:val="0"/>
          <w:sz w:val="28"/>
          <w:szCs w:val="28"/>
        </w:rPr>
        <w:t xml:space="preserve"> adscrita</w:t>
      </w:r>
      <w:r w:rsidR="0026287E">
        <w:rPr>
          <w:rFonts w:ascii="Arial" w:hAnsi="Arial" w:cs="Arial"/>
          <w:snapToGrid w:val="0"/>
          <w:sz w:val="28"/>
          <w:szCs w:val="28"/>
        </w:rPr>
        <w:t>s</w:t>
      </w:r>
      <w:r>
        <w:rPr>
          <w:rFonts w:ascii="Arial" w:hAnsi="Arial" w:cs="Arial"/>
          <w:snapToGrid w:val="0"/>
          <w:sz w:val="28"/>
          <w:szCs w:val="28"/>
        </w:rPr>
        <w:t xml:space="preserve"> a este Juzgado</w:t>
      </w:r>
      <w:r w:rsidRPr="0BA16749">
        <w:rPr>
          <w:rFonts w:ascii="Arial" w:hAnsi="Arial" w:cs="Arial"/>
          <w:snapToGrid w:val="0"/>
          <w:sz w:val="28"/>
          <w:szCs w:val="28"/>
        </w:rPr>
        <w:t>, en objeto</w:t>
      </w:r>
      <w:r>
        <w:rPr>
          <w:rFonts w:ascii="Arial" w:hAnsi="Arial" w:cs="Arial"/>
          <w:snapToGrid w:val="0"/>
          <w:sz w:val="28"/>
          <w:szCs w:val="28"/>
        </w:rPr>
        <w:t>s</w:t>
      </w:r>
      <w:r w:rsidRPr="0BA16749">
        <w:rPr>
          <w:rFonts w:ascii="Arial" w:hAnsi="Arial" w:cs="Arial"/>
          <w:snapToGrid w:val="0"/>
          <w:sz w:val="28"/>
          <w:szCs w:val="28"/>
        </w:rPr>
        <w:t xml:space="preserve"> que no requiere</w:t>
      </w:r>
      <w:r>
        <w:rPr>
          <w:rFonts w:ascii="Arial" w:hAnsi="Arial" w:cs="Arial"/>
          <w:snapToGrid w:val="0"/>
          <w:sz w:val="28"/>
          <w:szCs w:val="28"/>
        </w:rPr>
        <w:t>n</w:t>
      </w:r>
      <w:r w:rsidRPr="0BA16749">
        <w:rPr>
          <w:rFonts w:ascii="Arial" w:hAnsi="Arial" w:cs="Arial"/>
          <w:snapToGrid w:val="0"/>
          <w:sz w:val="28"/>
          <w:szCs w:val="28"/>
        </w:rPr>
        <w:t xml:space="preserve"> el auxilio de peritos con conocimientos científicos sobre alguna materia en específico, alcanzando eficacia probatoria </w:t>
      </w:r>
      <w:r>
        <w:rPr>
          <w:rFonts w:ascii="Arial" w:hAnsi="Arial" w:cs="Arial"/>
          <w:snapToGrid w:val="0"/>
          <w:sz w:val="28"/>
          <w:szCs w:val="28"/>
        </w:rPr>
        <w:t>el</w:t>
      </w:r>
      <w:r w:rsidRPr="0BA16749">
        <w:rPr>
          <w:rFonts w:ascii="Arial" w:hAnsi="Arial" w:cs="Arial"/>
          <w:snapToGrid w:val="0"/>
          <w:sz w:val="28"/>
          <w:szCs w:val="28"/>
        </w:rPr>
        <w:t xml:space="preserve"> medio de convicción previamente descrito y valorad</w:t>
      </w:r>
      <w:r>
        <w:rPr>
          <w:rFonts w:ascii="Arial" w:hAnsi="Arial" w:cs="Arial"/>
          <w:snapToGrid w:val="0"/>
          <w:sz w:val="28"/>
          <w:szCs w:val="28"/>
        </w:rPr>
        <w:t xml:space="preserve">o </w:t>
      </w:r>
      <w:r w:rsidRPr="0BA16749">
        <w:rPr>
          <w:rFonts w:ascii="Arial" w:hAnsi="Arial" w:cs="Arial"/>
          <w:snapToGrid w:val="0"/>
          <w:sz w:val="28"/>
          <w:szCs w:val="28"/>
        </w:rPr>
        <w:t xml:space="preserve"> para tener por demostrado los elementos materiales y ambiente familiar</w:t>
      </w:r>
      <w:r>
        <w:rPr>
          <w:rFonts w:ascii="Arial" w:hAnsi="Arial" w:cs="Arial"/>
          <w:snapToGrid w:val="0"/>
          <w:sz w:val="28"/>
          <w:szCs w:val="28"/>
        </w:rPr>
        <w:t xml:space="preserve"> (entendido este en función del número de habitantes de cada domicilio, edades y roles que en su caso desempeñan), respecto de los domicilios que actualmente habitan el actor y la demandada, todo ello </w:t>
      </w:r>
      <w:r w:rsidRPr="0BA16749">
        <w:rPr>
          <w:rFonts w:ascii="Arial" w:hAnsi="Arial" w:cs="Arial"/>
          <w:snapToGrid w:val="0"/>
          <w:sz w:val="28"/>
          <w:szCs w:val="28"/>
        </w:rPr>
        <w:t xml:space="preserve"> para el ejercicio de los derechos de convivencia</w:t>
      </w:r>
      <w:r w:rsidR="0026287E">
        <w:rPr>
          <w:rFonts w:ascii="Arial" w:hAnsi="Arial" w:cs="Arial"/>
          <w:snapToGrid w:val="0"/>
          <w:sz w:val="28"/>
          <w:szCs w:val="28"/>
        </w:rPr>
        <w:t xml:space="preserve"> de los señores </w:t>
      </w:r>
      <w:r w:rsidR="00EC3754">
        <w:rPr>
          <w:rFonts w:ascii="Arial" w:hAnsi="Arial" w:cs="Arial"/>
          <w:b/>
          <w:bCs/>
          <w:snapToGrid w:val="0"/>
          <w:color w:val="FF0000"/>
          <w:sz w:val="28"/>
          <w:szCs w:val="28"/>
        </w:rPr>
        <w:t>XXXXXXXXXXXX</w:t>
      </w:r>
      <w:r w:rsidR="0026287E" w:rsidRPr="0026287E">
        <w:rPr>
          <w:rFonts w:ascii="Arial" w:hAnsi="Arial" w:cs="Arial"/>
          <w:snapToGrid w:val="0"/>
          <w:color w:val="FF0000"/>
          <w:sz w:val="28"/>
          <w:szCs w:val="28"/>
        </w:rPr>
        <w:t xml:space="preserve"> y</w:t>
      </w:r>
      <w:r w:rsidR="0026287E">
        <w:rPr>
          <w:rFonts w:ascii="Arial" w:hAnsi="Arial" w:cs="Arial"/>
          <w:b/>
          <w:bCs/>
          <w:snapToGrid w:val="0"/>
          <w:color w:val="FF0000"/>
          <w:sz w:val="28"/>
          <w:szCs w:val="28"/>
        </w:rPr>
        <w:t xml:space="preserve"> </w:t>
      </w:r>
      <w:r w:rsidR="00EC3754">
        <w:rPr>
          <w:rFonts w:ascii="Arial" w:hAnsi="Arial" w:cs="Arial"/>
          <w:b/>
          <w:bCs/>
          <w:snapToGrid w:val="0"/>
          <w:color w:val="FF0000"/>
          <w:sz w:val="28"/>
          <w:szCs w:val="28"/>
        </w:rPr>
        <w:t>XXXXXXXXXXXX</w:t>
      </w:r>
      <w:r w:rsidR="0026287E">
        <w:rPr>
          <w:rFonts w:ascii="Arial" w:hAnsi="Arial" w:cs="Arial"/>
          <w:snapToGrid w:val="0"/>
          <w:sz w:val="28"/>
          <w:szCs w:val="28"/>
        </w:rPr>
        <w:t xml:space="preserve"> </w:t>
      </w:r>
      <w:r>
        <w:rPr>
          <w:rFonts w:ascii="Arial" w:hAnsi="Arial" w:cs="Arial"/>
          <w:snapToGrid w:val="0"/>
          <w:sz w:val="28"/>
          <w:szCs w:val="28"/>
        </w:rPr>
        <w:t xml:space="preserve">respecto a su hija. </w:t>
      </w:r>
    </w:p>
    <w:p w14:paraId="242EDFAB" w14:textId="77777777" w:rsidR="0033216A" w:rsidRDefault="0033216A" w:rsidP="004E7E10">
      <w:pPr>
        <w:widowControl w:val="0"/>
        <w:autoSpaceDE w:val="0"/>
        <w:autoSpaceDN w:val="0"/>
        <w:adjustRightInd w:val="0"/>
        <w:spacing w:line="360" w:lineRule="auto"/>
        <w:ind w:firstLine="708"/>
        <w:jc w:val="both"/>
        <w:rPr>
          <w:rFonts w:ascii="Arial" w:hAnsi="Arial" w:cs="Arial"/>
          <w:snapToGrid w:val="0"/>
          <w:sz w:val="28"/>
          <w:szCs w:val="28"/>
        </w:rPr>
      </w:pPr>
    </w:p>
    <w:p w14:paraId="3387B4D0" w14:textId="2C08491D" w:rsidR="00DD4FD0" w:rsidRDefault="004E7E10" w:rsidP="00DD4FD0">
      <w:pPr>
        <w:widowControl w:val="0"/>
        <w:autoSpaceDE w:val="0"/>
        <w:autoSpaceDN w:val="0"/>
        <w:adjustRightInd w:val="0"/>
        <w:spacing w:line="360" w:lineRule="auto"/>
        <w:ind w:firstLine="708"/>
        <w:jc w:val="both"/>
        <w:rPr>
          <w:rFonts w:ascii="Arial" w:hAnsi="Arial" w:cs="Arial"/>
          <w:sz w:val="28"/>
          <w:szCs w:val="28"/>
          <w:lang w:val="es-ES_tradnl"/>
        </w:rPr>
      </w:pPr>
      <w:r w:rsidRPr="00BE52C5">
        <w:rPr>
          <w:rFonts w:ascii="Arial" w:hAnsi="Arial" w:cs="Arial"/>
          <w:sz w:val="28"/>
          <w:szCs w:val="28"/>
          <w:lang w:val="es-ES_tradnl"/>
        </w:rPr>
        <w:t xml:space="preserve">De la </w:t>
      </w:r>
      <w:proofErr w:type="spellStart"/>
      <w:r w:rsidRPr="00BE52C5">
        <w:rPr>
          <w:rFonts w:ascii="Arial" w:hAnsi="Arial" w:cs="Arial"/>
          <w:sz w:val="28"/>
          <w:szCs w:val="28"/>
          <w:lang w:val="es-ES_tradnl"/>
        </w:rPr>
        <w:t>adminiculación</w:t>
      </w:r>
      <w:proofErr w:type="spellEnd"/>
      <w:r w:rsidRPr="00BE52C5">
        <w:rPr>
          <w:rFonts w:ascii="Arial" w:hAnsi="Arial" w:cs="Arial"/>
          <w:sz w:val="28"/>
          <w:szCs w:val="28"/>
          <w:lang w:val="es-ES_tradnl"/>
        </w:rPr>
        <w:t xml:space="preserve"> integral de los medios de convicción previamente descritos y valorados de manera individual</w:t>
      </w:r>
      <w:r w:rsidR="00BE52C5">
        <w:rPr>
          <w:rFonts w:ascii="Arial" w:hAnsi="Arial" w:cs="Arial"/>
          <w:sz w:val="28"/>
          <w:szCs w:val="28"/>
          <w:lang w:val="es-ES_tradnl"/>
        </w:rPr>
        <w:t xml:space="preserve">, así como </w:t>
      </w:r>
      <w:r w:rsidRPr="00BE52C5">
        <w:rPr>
          <w:rFonts w:ascii="Arial" w:hAnsi="Arial" w:cs="Arial"/>
          <w:sz w:val="28"/>
          <w:szCs w:val="28"/>
          <w:lang w:val="es-ES_tradnl"/>
        </w:rPr>
        <w:t xml:space="preserve">en conjunto, </w:t>
      </w:r>
      <w:r w:rsidR="00BE52C5">
        <w:rPr>
          <w:rFonts w:ascii="Arial" w:hAnsi="Arial" w:cs="Arial"/>
          <w:sz w:val="28"/>
          <w:szCs w:val="28"/>
          <w:lang w:val="es-ES_tradnl"/>
        </w:rPr>
        <w:t xml:space="preserve">es de concluirse que en la causa </w:t>
      </w:r>
      <w:r w:rsidRPr="00BE52C5">
        <w:rPr>
          <w:rFonts w:ascii="Arial" w:hAnsi="Arial" w:cs="Arial"/>
          <w:sz w:val="28"/>
          <w:szCs w:val="28"/>
          <w:lang w:val="es-ES_tradnl"/>
        </w:rPr>
        <w:t>ciertamente existe un evidente conflicto entr</w:t>
      </w:r>
      <w:r w:rsidR="00BE52C5">
        <w:rPr>
          <w:rFonts w:ascii="Arial" w:hAnsi="Arial" w:cs="Arial"/>
          <w:sz w:val="28"/>
          <w:szCs w:val="28"/>
          <w:lang w:val="es-ES_tradnl"/>
        </w:rPr>
        <w:t xml:space="preserve">e las partes materiales </w:t>
      </w:r>
      <w:r w:rsidR="00EC3754">
        <w:rPr>
          <w:rFonts w:ascii="Arial" w:hAnsi="Arial" w:cs="Arial"/>
          <w:color w:val="FF0000"/>
          <w:sz w:val="28"/>
          <w:szCs w:val="28"/>
          <w:lang w:val="es-ES_tradnl"/>
        </w:rPr>
        <w:t>XXXXXXXXXXXX</w:t>
      </w:r>
      <w:r w:rsidR="006317CE">
        <w:rPr>
          <w:rFonts w:ascii="Arial" w:hAnsi="Arial" w:cs="Arial"/>
          <w:color w:val="FF0000"/>
          <w:sz w:val="28"/>
          <w:szCs w:val="28"/>
          <w:lang w:val="es-ES_tradnl"/>
        </w:rPr>
        <w:t xml:space="preserve"> y </w:t>
      </w:r>
      <w:r w:rsidR="00EC3754">
        <w:rPr>
          <w:rFonts w:ascii="Arial" w:hAnsi="Arial" w:cs="Arial"/>
          <w:color w:val="FF0000"/>
          <w:sz w:val="28"/>
          <w:szCs w:val="28"/>
          <w:lang w:val="es-ES_tradnl"/>
        </w:rPr>
        <w:t>XXXXXXXXXXXXX</w:t>
      </w:r>
      <w:r w:rsidR="00BE52C5" w:rsidRPr="00BE52C5">
        <w:rPr>
          <w:rFonts w:ascii="Arial" w:hAnsi="Arial" w:cs="Arial"/>
          <w:color w:val="FF0000"/>
          <w:sz w:val="28"/>
          <w:szCs w:val="28"/>
          <w:lang w:val="es-ES_tradnl"/>
        </w:rPr>
        <w:t xml:space="preserve"> </w:t>
      </w:r>
      <w:r w:rsidRPr="00BE52C5">
        <w:rPr>
          <w:rFonts w:ascii="Arial" w:hAnsi="Arial" w:cs="Arial"/>
          <w:sz w:val="28"/>
          <w:szCs w:val="28"/>
          <w:lang w:val="es-ES_tradnl"/>
        </w:rPr>
        <w:t>derivado presumiblemente de la</w:t>
      </w:r>
      <w:r w:rsidRPr="009C6966">
        <w:rPr>
          <w:rFonts w:ascii="Arial" w:hAnsi="Arial" w:cs="Arial"/>
          <w:sz w:val="28"/>
          <w:szCs w:val="28"/>
          <w:lang w:val="es-ES_tradnl"/>
        </w:rPr>
        <w:t xml:space="preserve"> problemática </w:t>
      </w:r>
      <w:r w:rsidRPr="00A90826">
        <w:rPr>
          <w:rFonts w:ascii="Arial" w:hAnsi="Arial" w:cs="Arial"/>
          <w:sz w:val="28"/>
          <w:szCs w:val="28"/>
          <w:lang w:val="es-ES_tradnl"/>
        </w:rPr>
        <w:lastRenderedPageBreak/>
        <w:t>q</w:t>
      </w:r>
      <w:r w:rsidRPr="009C6966">
        <w:rPr>
          <w:rFonts w:ascii="Arial" w:hAnsi="Arial" w:cs="Arial"/>
          <w:sz w:val="28"/>
          <w:szCs w:val="28"/>
          <w:lang w:val="es-ES_tradnl"/>
        </w:rPr>
        <w:t>ue</w:t>
      </w:r>
      <w:r>
        <w:rPr>
          <w:rFonts w:ascii="Arial" w:hAnsi="Arial" w:cs="Arial"/>
          <w:sz w:val="28"/>
          <w:szCs w:val="28"/>
          <w:lang w:val="es-ES_tradnl"/>
        </w:rPr>
        <w:t xml:space="preserve"> </w:t>
      </w:r>
      <w:r w:rsidR="005773C3">
        <w:rPr>
          <w:rFonts w:ascii="Arial" w:hAnsi="Arial" w:cs="Arial"/>
          <w:sz w:val="28"/>
          <w:szCs w:val="28"/>
          <w:lang w:val="es-ES_tradnl"/>
        </w:rPr>
        <w:t xml:space="preserve">como pareja </w:t>
      </w:r>
      <w:r>
        <w:rPr>
          <w:rFonts w:ascii="Arial" w:hAnsi="Arial" w:cs="Arial"/>
          <w:sz w:val="28"/>
          <w:szCs w:val="28"/>
          <w:lang w:val="es-ES_tradnl"/>
        </w:rPr>
        <w:t>enfrentaron</w:t>
      </w:r>
      <w:r w:rsidR="005773C3">
        <w:rPr>
          <w:rFonts w:ascii="Arial" w:hAnsi="Arial" w:cs="Arial"/>
          <w:sz w:val="28"/>
          <w:szCs w:val="28"/>
          <w:lang w:val="es-ES_tradnl"/>
        </w:rPr>
        <w:t xml:space="preserve"> en su momento</w:t>
      </w:r>
      <w:r w:rsidR="00F72B84">
        <w:rPr>
          <w:rFonts w:ascii="Arial" w:hAnsi="Arial" w:cs="Arial"/>
          <w:sz w:val="28"/>
          <w:szCs w:val="28"/>
          <w:lang w:val="es-ES_tradnl"/>
        </w:rPr>
        <w:t>, lo cual ha trascendido</w:t>
      </w:r>
      <w:r w:rsidR="00C03A94">
        <w:rPr>
          <w:rFonts w:ascii="Arial" w:hAnsi="Arial" w:cs="Arial"/>
          <w:sz w:val="28"/>
          <w:szCs w:val="28"/>
          <w:lang w:val="es-ES_tradnl"/>
        </w:rPr>
        <w:t xml:space="preserve"> entre ambos</w:t>
      </w:r>
      <w:r w:rsidR="00F72B84">
        <w:rPr>
          <w:rFonts w:ascii="Arial" w:hAnsi="Arial" w:cs="Arial"/>
          <w:sz w:val="28"/>
          <w:szCs w:val="28"/>
          <w:lang w:val="es-ES_tradnl"/>
        </w:rPr>
        <w:t xml:space="preserve"> </w:t>
      </w:r>
      <w:r w:rsidR="00C03A94">
        <w:rPr>
          <w:rFonts w:ascii="Arial" w:hAnsi="Arial" w:cs="Arial"/>
          <w:sz w:val="28"/>
          <w:szCs w:val="28"/>
          <w:lang w:val="es-ES_tradnl"/>
        </w:rPr>
        <w:t>repercutiendo directamente en</w:t>
      </w:r>
      <w:r w:rsidR="00F72B84">
        <w:rPr>
          <w:rFonts w:ascii="Arial" w:hAnsi="Arial" w:cs="Arial"/>
          <w:sz w:val="28"/>
          <w:szCs w:val="28"/>
          <w:lang w:val="es-ES_tradnl"/>
        </w:rPr>
        <w:t xml:space="preserve"> el ejercicio de </w:t>
      </w:r>
      <w:r w:rsidR="00F72B84" w:rsidRPr="00366091">
        <w:rPr>
          <w:rFonts w:ascii="Arial" w:hAnsi="Arial" w:cs="Arial"/>
          <w:sz w:val="28"/>
          <w:szCs w:val="28"/>
          <w:shd w:val="clear" w:color="auto" w:fill="FFFFFF"/>
        </w:rPr>
        <w:t xml:space="preserve">coparentalidad </w:t>
      </w:r>
      <w:r w:rsidR="00F72B84">
        <w:rPr>
          <w:rFonts w:ascii="Arial" w:hAnsi="Arial" w:cs="Arial"/>
          <w:sz w:val="28"/>
          <w:szCs w:val="28"/>
          <w:shd w:val="clear" w:color="auto" w:fill="FFFFFF"/>
        </w:rPr>
        <w:t>que trae consigo la regulación de la</w:t>
      </w:r>
      <w:r w:rsidR="00F72B84" w:rsidRPr="00366091">
        <w:rPr>
          <w:rFonts w:ascii="Arial" w:hAnsi="Arial" w:cs="Arial"/>
          <w:sz w:val="28"/>
          <w:szCs w:val="28"/>
          <w:shd w:val="clear" w:color="auto" w:fill="FFFFFF"/>
        </w:rPr>
        <w:t xml:space="preserve"> participación activa de ambos</w:t>
      </w:r>
      <w:r w:rsidR="00F72B84">
        <w:rPr>
          <w:rFonts w:ascii="Arial" w:hAnsi="Arial" w:cs="Arial"/>
          <w:sz w:val="28"/>
          <w:szCs w:val="28"/>
          <w:shd w:val="clear" w:color="auto" w:fill="FFFFFF"/>
        </w:rPr>
        <w:t xml:space="preserve"> progenitores en el desarrollo de su</w:t>
      </w:r>
      <w:r w:rsidR="00F72B84" w:rsidRPr="00366091">
        <w:rPr>
          <w:rFonts w:ascii="Arial" w:hAnsi="Arial" w:cs="Arial"/>
          <w:sz w:val="28"/>
          <w:szCs w:val="28"/>
          <w:shd w:val="clear" w:color="auto" w:fill="FFFFFF"/>
        </w:rPr>
        <w:t xml:space="preserve"> hija,</w:t>
      </w:r>
      <w:r w:rsidR="00441060">
        <w:rPr>
          <w:rFonts w:ascii="Arial" w:hAnsi="Arial" w:cs="Arial"/>
          <w:sz w:val="28"/>
          <w:szCs w:val="28"/>
          <w:shd w:val="clear" w:color="auto" w:fill="FFFFFF"/>
        </w:rPr>
        <w:t xml:space="preserve"> y que en consecuencia</w:t>
      </w:r>
      <w:r w:rsidR="00C03A94">
        <w:rPr>
          <w:rFonts w:ascii="Arial" w:hAnsi="Arial" w:cs="Arial"/>
          <w:sz w:val="28"/>
          <w:szCs w:val="28"/>
          <w:shd w:val="clear" w:color="auto" w:fill="FFFFFF"/>
        </w:rPr>
        <w:t>,</w:t>
      </w:r>
      <w:r w:rsidR="00441060">
        <w:rPr>
          <w:rFonts w:ascii="Arial" w:hAnsi="Arial" w:cs="Arial"/>
          <w:sz w:val="28"/>
          <w:szCs w:val="28"/>
          <w:shd w:val="clear" w:color="auto" w:fill="FFFFFF"/>
        </w:rPr>
        <w:t xml:space="preserve"> </w:t>
      </w:r>
      <w:r w:rsidR="00E41C5C">
        <w:rPr>
          <w:rFonts w:ascii="Arial" w:hAnsi="Arial" w:cs="Arial"/>
          <w:sz w:val="28"/>
          <w:szCs w:val="28"/>
          <w:shd w:val="clear" w:color="auto" w:fill="FFFFFF"/>
        </w:rPr>
        <w:t>ha trastocado</w:t>
      </w:r>
      <w:r w:rsidR="00441060">
        <w:rPr>
          <w:rFonts w:ascii="Arial" w:hAnsi="Arial" w:cs="Arial"/>
          <w:sz w:val="28"/>
          <w:szCs w:val="28"/>
          <w:shd w:val="clear" w:color="auto" w:fill="FFFFFF"/>
        </w:rPr>
        <w:t xml:space="preserve"> la relación paterno filial que debe de existir entre el progenitor no custodio y su hija</w:t>
      </w:r>
      <w:r w:rsidR="00E41C5C">
        <w:rPr>
          <w:rFonts w:ascii="Arial" w:hAnsi="Arial" w:cs="Arial"/>
          <w:sz w:val="28"/>
          <w:szCs w:val="28"/>
          <w:shd w:val="clear" w:color="auto" w:fill="FFFFFF"/>
        </w:rPr>
        <w:t xml:space="preserve"> misma que se ha visto interrumpida desde el mes de julio del año dos mil veintiuno; quedando además en </w:t>
      </w:r>
      <w:r>
        <w:rPr>
          <w:rFonts w:ascii="Arial" w:hAnsi="Arial" w:cs="Arial"/>
          <w:sz w:val="28"/>
          <w:szCs w:val="28"/>
          <w:lang w:val="es-ES_tradnl"/>
        </w:rPr>
        <w:t xml:space="preserve">evidencia la </w:t>
      </w:r>
      <w:r w:rsidRPr="009C6966">
        <w:rPr>
          <w:rFonts w:ascii="Arial" w:hAnsi="Arial" w:cs="Arial"/>
          <w:sz w:val="28"/>
          <w:szCs w:val="28"/>
          <w:lang w:val="es-ES_tradnl"/>
        </w:rPr>
        <w:t>negativa por parte de la progenitora custodia de</w:t>
      </w:r>
      <w:r>
        <w:rPr>
          <w:rFonts w:ascii="Arial" w:hAnsi="Arial" w:cs="Arial"/>
          <w:sz w:val="28"/>
          <w:szCs w:val="28"/>
          <w:lang w:val="es-ES_tradnl"/>
        </w:rPr>
        <w:t xml:space="preserve"> </w:t>
      </w:r>
      <w:r w:rsidRPr="009C6966">
        <w:rPr>
          <w:rFonts w:ascii="Arial" w:hAnsi="Arial" w:cs="Arial"/>
          <w:sz w:val="28"/>
          <w:szCs w:val="28"/>
          <w:lang w:val="es-ES_tradnl"/>
        </w:rPr>
        <w:t>l</w:t>
      </w:r>
      <w:r>
        <w:rPr>
          <w:rFonts w:ascii="Arial" w:hAnsi="Arial" w:cs="Arial"/>
          <w:sz w:val="28"/>
          <w:szCs w:val="28"/>
          <w:lang w:val="es-ES_tradnl"/>
        </w:rPr>
        <w:t xml:space="preserve">a </w:t>
      </w:r>
      <w:r w:rsidR="00441060">
        <w:rPr>
          <w:rFonts w:ascii="Arial" w:hAnsi="Arial" w:cs="Arial"/>
          <w:sz w:val="28"/>
          <w:szCs w:val="28"/>
          <w:lang w:val="es-ES_tradnl"/>
        </w:rPr>
        <w:t>niña</w:t>
      </w:r>
      <w:r w:rsidRPr="009C6966">
        <w:rPr>
          <w:rFonts w:ascii="Arial" w:hAnsi="Arial" w:cs="Arial"/>
          <w:sz w:val="28"/>
          <w:szCs w:val="28"/>
          <w:lang w:val="es-ES_tradnl"/>
        </w:rPr>
        <w:t xml:space="preserve"> de cumplir cabalmente con una de las funciones inherentes al ejercicio del derecho de custodia de su hij</w:t>
      </w:r>
      <w:r w:rsidR="00381240">
        <w:rPr>
          <w:rFonts w:ascii="Arial" w:hAnsi="Arial" w:cs="Arial"/>
          <w:sz w:val="28"/>
          <w:szCs w:val="28"/>
          <w:lang w:val="es-ES_tradnl"/>
        </w:rPr>
        <w:t>a,</w:t>
      </w:r>
      <w:r w:rsidRPr="009C6966">
        <w:rPr>
          <w:rFonts w:ascii="Arial" w:hAnsi="Arial" w:cs="Arial"/>
          <w:sz w:val="28"/>
          <w:szCs w:val="28"/>
          <w:lang w:val="es-ES_tradnl"/>
        </w:rPr>
        <w:t xml:space="preserve"> </w:t>
      </w:r>
      <w:r>
        <w:rPr>
          <w:rFonts w:ascii="Arial" w:hAnsi="Arial" w:cs="Arial"/>
          <w:sz w:val="28"/>
          <w:szCs w:val="28"/>
          <w:lang w:val="es-ES_tradnl"/>
        </w:rPr>
        <w:t xml:space="preserve">específicamente la </w:t>
      </w:r>
      <w:r w:rsidRPr="009C6966">
        <w:rPr>
          <w:rFonts w:ascii="Arial" w:hAnsi="Arial" w:cs="Arial"/>
          <w:sz w:val="28"/>
          <w:szCs w:val="28"/>
          <w:lang w:val="es-ES_tradnl"/>
        </w:rPr>
        <w:t>de</w:t>
      </w:r>
      <w:r w:rsidR="00381240">
        <w:rPr>
          <w:rFonts w:ascii="Arial" w:hAnsi="Arial" w:cs="Arial"/>
          <w:sz w:val="28"/>
          <w:szCs w:val="28"/>
          <w:lang w:val="es-ES_tradnl"/>
        </w:rPr>
        <w:t xml:space="preserve"> adquirir herramientas y habilidades tendientes a </w:t>
      </w:r>
      <w:r w:rsidRPr="009C6966">
        <w:rPr>
          <w:rFonts w:ascii="Arial" w:hAnsi="Arial" w:cs="Arial"/>
          <w:sz w:val="28"/>
          <w:szCs w:val="28"/>
          <w:lang w:val="es-ES_tradnl"/>
        </w:rPr>
        <w:t xml:space="preserve">fortalecer el vínculo entre </w:t>
      </w:r>
      <w:r>
        <w:rPr>
          <w:rFonts w:ascii="Arial" w:hAnsi="Arial" w:cs="Arial"/>
          <w:sz w:val="28"/>
          <w:szCs w:val="28"/>
          <w:lang w:val="es-ES_tradnl"/>
        </w:rPr>
        <w:t>é</w:t>
      </w:r>
      <w:r w:rsidRPr="009C6966">
        <w:rPr>
          <w:rFonts w:ascii="Arial" w:hAnsi="Arial" w:cs="Arial"/>
          <w:sz w:val="28"/>
          <w:szCs w:val="28"/>
          <w:lang w:val="es-ES_tradnl"/>
        </w:rPr>
        <w:t>st</w:t>
      </w:r>
      <w:r>
        <w:rPr>
          <w:rFonts w:ascii="Arial" w:hAnsi="Arial" w:cs="Arial"/>
          <w:sz w:val="28"/>
          <w:szCs w:val="28"/>
          <w:lang w:val="es-ES_tradnl"/>
        </w:rPr>
        <w:t>a</w:t>
      </w:r>
      <w:r w:rsidRPr="009C6966">
        <w:rPr>
          <w:rFonts w:ascii="Arial" w:hAnsi="Arial" w:cs="Arial"/>
          <w:sz w:val="28"/>
          <w:szCs w:val="28"/>
          <w:lang w:val="es-ES_tradnl"/>
        </w:rPr>
        <w:t xml:space="preserve"> y su padre, </w:t>
      </w:r>
      <w:r w:rsidR="00381240">
        <w:rPr>
          <w:rFonts w:ascii="Arial" w:hAnsi="Arial" w:cs="Arial"/>
          <w:sz w:val="28"/>
          <w:szCs w:val="28"/>
          <w:lang w:val="es-ES_tradnl"/>
        </w:rPr>
        <w:t>así como realizar</w:t>
      </w:r>
      <w:r w:rsidR="00441060">
        <w:rPr>
          <w:rFonts w:ascii="Arial" w:hAnsi="Arial" w:cs="Arial"/>
          <w:sz w:val="28"/>
          <w:szCs w:val="28"/>
          <w:lang w:val="es-ES_tradnl"/>
        </w:rPr>
        <w:t xml:space="preserve"> acciones encaminadas a fomentar y facilitar </w:t>
      </w:r>
      <w:r w:rsidRPr="009C6966">
        <w:rPr>
          <w:rFonts w:ascii="Arial" w:hAnsi="Arial" w:cs="Arial"/>
          <w:sz w:val="28"/>
          <w:szCs w:val="28"/>
          <w:lang w:val="es-ES_tradnl"/>
        </w:rPr>
        <w:t>la sana convivencia que le asiste a</w:t>
      </w:r>
      <w:r>
        <w:rPr>
          <w:rFonts w:ascii="Arial" w:hAnsi="Arial" w:cs="Arial"/>
          <w:sz w:val="28"/>
          <w:szCs w:val="28"/>
          <w:lang w:val="es-ES_tradnl"/>
        </w:rPr>
        <w:t xml:space="preserve"> </w:t>
      </w:r>
      <w:r w:rsidRPr="009C6966">
        <w:rPr>
          <w:rFonts w:ascii="Arial" w:hAnsi="Arial" w:cs="Arial"/>
          <w:sz w:val="28"/>
          <w:szCs w:val="28"/>
          <w:lang w:val="es-ES_tradnl"/>
        </w:rPr>
        <w:t>l</w:t>
      </w:r>
      <w:r>
        <w:rPr>
          <w:rFonts w:ascii="Arial" w:hAnsi="Arial" w:cs="Arial"/>
          <w:sz w:val="28"/>
          <w:szCs w:val="28"/>
          <w:lang w:val="es-ES_tradnl"/>
        </w:rPr>
        <w:t>a</w:t>
      </w:r>
      <w:r w:rsidRPr="009C6966">
        <w:rPr>
          <w:rFonts w:ascii="Arial" w:hAnsi="Arial" w:cs="Arial"/>
          <w:sz w:val="28"/>
          <w:szCs w:val="28"/>
          <w:lang w:val="es-ES_tradnl"/>
        </w:rPr>
        <w:t xml:space="preserve"> </w:t>
      </w:r>
      <w:r w:rsidR="00441060">
        <w:rPr>
          <w:rFonts w:ascii="Arial" w:hAnsi="Arial" w:cs="Arial"/>
          <w:sz w:val="28"/>
          <w:szCs w:val="28"/>
          <w:lang w:val="es-ES_tradnl"/>
        </w:rPr>
        <w:t>niña con</w:t>
      </w:r>
      <w:r>
        <w:rPr>
          <w:rFonts w:ascii="Arial" w:hAnsi="Arial" w:cs="Arial"/>
          <w:sz w:val="28"/>
          <w:szCs w:val="28"/>
          <w:lang w:val="es-ES_tradnl"/>
        </w:rPr>
        <w:t xml:space="preserve"> </w:t>
      </w:r>
      <w:r w:rsidR="00DD4FD0">
        <w:rPr>
          <w:rFonts w:ascii="Arial" w:hAnsi="Arial" w:cs="Arial"/>
          <w:sz w:val="28"/>
          <w:szCs w:val="28"/>
          <w:lang w:val="es-ES_tradnl"/>
        </w:rPr>
        <w:t>su padre</w:t>
      </w:r>
      <w:r w:rsidR="00EE602E">
        <w:rPr>
          <w:rFonts w:ascii="Arial" w:hAnsi="Arial" w:cs="Arial"/>
          <w:sz w:val="28"/>
          <w:szCs w:val="28"/>
          <w:lang w:val="es-ES_tradnl"/>
        </w:rPr>
        <w:t>, como lo sería el procurar la atención y acompañamiento terapéutico</w:t>
      </w:r>
      <w:r w:rsidR="00DC4CA0">
        <w:rPr>
          <w:rFonts w:ascii="Arial" w:hAnsi="Arial" w:cs="Arial"/>
          <w:sz w:val="28"/>
          <w:szCs w:val="28"/>
          <w:lang w:val="es-ES_tradnl"/>
        </w:rPr>
        <w:t>, para que en el momento oportuno este ejercicio pueda darse de la mejor manera posible</w:t>
      </w:r>
      <w:r w:rsidR="00DD4FD0">
        <w:rPr>
          <w:rFonts w:ascii="Arial" w:hAnsi="Arial" w:cs="Arial"/>
          <w:sz w:val="28"/>
          <w:szCs w:val="28"/>
          <w:lang w:val="es-ES_tradnl"/>
        </w:rPr>
        <w:t>.</w:t>
      </w:r>
    </w:p>
    <w:p w14:paraId="74E39F1A" w14:textId="77777777" w:rsidR="00DD4FD0" w:rsidRDefault="00DD4FD0" w:rsidP="00DD4FD0">
      <w:pPr>
        <w:widowControl w:val="0"/>
        <w:autoSpaceDE w:val="0"/>
        <w:autoSpaceDN w:val="0"/>
        <w:adjustRightInd w:val="0"/>
        <w:spacing w:line="360" w:lineRule="auto"/>
        <w:ind w:firstLine="708"/>
        <w:jc w:val="both"/>
        <w:rPr>
          <w:rFonts w:ascii="Arial" w:hAnsi="Arial" w:cs="Arial"/>
          <w:sz w:val="28"/>
          <w:szCs w:val="28"/>
          <w:lang w:val="es-ES_tradnl"/>
        </w:rPr>
      </w:pPr>
    </w:p>
    <w:p w14:paraId="1303BCB5" w14:textId="5F65ADFB" w:rsidR="00227193" w:rsidRDefault="00DD4FD0" w:rsidP="001E29F8">
      <w:pPr>
        <w:widowControl w:val="0"/>
        <w:autoSpaceDE w:val="0"/>
        <w:autoSpaceDN w:val="0"/>
        <w:adjustRightInd w:val="0"/>
        <w:spacing w:line="360" w:lineRule="auto"/>
        <w:ind w:firstLine="708"/>
        <w:jc w:val="both"/>
        <w:rPr>
          <w:rFonts w:ascii="Arial" w:hAnsi="Arial" w:cs="Arial"/>
          <w:sz w:val="28"/>
          <w:szCs w:val="28"/>
          <w:lang w:val="es-ES_tradnl"/>
        </w:rPr>
      </w:pPr>
      <w:r>
        <w:rPr>
          <w:rFonts w:ascii="Arial" w:hAnsi="Arial" w:cs="Arial"/>
          <w:sz w:val="28"/>
          <w:szCs w:val="28"/>
          <w:lang w:val="es-ES_tradnl"/>
        </w:rPr>
        <w:t>A</w:t>
      </w:r>
      <w:r w:rsidR="002E7035">
        <w:rPr>
          <w:rFonts w:ascii="Arial" w:hAnsi="Arial" w:cs="Arial"/>
          <w:sz w:val="28"/>
          <w:szCs w:val="28"/>
          <w:lang w:val="es-ES_tradnl"/>
        </w:rPr>
        <w:t xml:space="preserve">hora bien, </w:t>
      </w:r>
      <w:r w:rsidR="001B2D31">
        <w:rPr>
          <w:rFonts w:ascii="Arial" w:hAnsi="Arial" w:cs="Arial"/>
          <w:sz w:val="28"/>
          <w:szCs w:val="28"/>
          <w:lang w:val="es-ES_tradnl"/>
        </w:rPr>
        <w:t xml:space="preserve">de las constancias de autos es de </w:t>
      </w:r>
      <w:r w:rsidR="00DC4CA0">
        <w:rPr>
          <w:rFonts w:ascii="Arial" w:hAnsi="Arial" w:cs="Arial"/>
          <w:sz w:val="28"/>
          <w:szCs w:val="28"/>
          <w:lang w:val="es-ES_tradnl"/>
        </w:rPr>
        <w:t xml:space="preserve">inferirse </w:t>
      </w:r>
      <w:r w:rsidR="001B2D31">
        <w:rPr>
          <w:rFonts w:ascii="Arial" w:hAnsi="Arial" w:cs="Arial"/>
          <w:sz w:val="28"/>
          <w:szCs w:val="28"/>
          <w:lang w:val="es-ES_tradnl"/>
        </w:rPr>
        <w:t>que actualmente no existe un vínculo r</w:t>
      </w:r>
      <w:r w:rsidR="001E29F8">
        <w:rPr>
          <w:rFonts w:ascii="Arial" w:hAnsi="Arial" w:cs="Arial"/>
          <w:sz w:val="28"/>
          <w:szCs w:val="28"/>
          <w:lang w:val="es-ES_tradnl"/>
        </w:rPr>
        <w:t xml:space="preserve">elacional del actor con su hija, puesto que es evidente que llevan un largo periodo de tiempo sin </w:t>
      </w:r>
      <w:r w:rsidR="00A1305B">
        <w:rPr>
          <w:rFonts w:ascii="Arial" w:hAnsi="Arial" w:cs="Arial"/>
          <w:sz w:val="28"/>
          <w:szCs w:val="28"/>
          <w:lang w:val="es-ES_tradnl"/>
        </w:rPr>
        <w:t>establecer una convivencia directa (desde el mes de julio de dos mil veintiuno a la fecha)</w:t>
      </w:r>
      <w:r w:rsidR="001E29F8">
        <w:rPr>
          <w:rFonts w:ascii="Arial" w:hAnsi="Arial" w:cs="Arial"/>
          <w:sz w:val="28"/>
          <w:szCs w:val="28"/>
          <w:lang w:val="es-ES_tradnl"/>
        </w:rPr>
        <w:t xml:space="preserve">; por lo que acorde a </w:t>
      </w:r>
      <w:r w:rsidR="004E7E10" w:rsidRPr="009C6966">
        <w:rPr>
          <w:rFonts w:ascii="Arial" w:hAnsi="Arial" w:cs="Arial"/>
          <w:sz w:val="28"/>
          <w:szCs w:val="28"/>
          <w:lang w:val="es-ES_tradnl"/>
        </w:rPr>
        <w:t>los resultados obtenidos en las valoraciones psicológicas practicadas a</w:t>
      </w:r>
      <w:r w:rsidR="002E7035">
        <w:rPr>
          <w:rFonts w:ascii="Arial" w:hAnsi="Arial" w:cs="Arial"/>
          <w:sz w:val="28"/>
          <w:szCs w:val="28"/>
          <w:lang w:val="es-ES_tradnl"/>
        </w:rPr>
        <w:t xml:space="preserve">l sistema </w:t>
      </w:r>
      <w:r w:rsidR="001B2D31">
        <w:rPr>
          <w:rFonts w:ascii="Arial" w:hAnsi="Arial" w:cs="Arial"/>
          <w:sz w:val="28"/>
          <w:szCs w:val="28"/>
          <w:lang w:val="es-ES_tradnl"/>
        </w:rPr>
        <w:t>familiar, es de adv</w:t>
      </w:r>
      <w:r w:rsidR="001E29F8">
        <w:rPr>
          <w:rFonts w:ascii="Arial" w:hAnsi="Arial" w:cs="Arial"/>
          <w:sz w:val="28"/>
          <w:szCs w:val="28"/>
          <w:lang w:val="es-ES_tradnl"/>
        </w:rPr>
        <w:t>ertirse que dicho vinculo relacional se ve limitado de acuerdo a la situación legal imperante</w:t>
      </w:r>
      <w:r w:rsidR="00DC4CA0">
        <w:rPr>
          <w:rFonts w:ascii="Arial" w:hAnsi="Arial" w:cs="Arial"/>
          <w:sz w:val="28"/>
          <w:szCs w:val="28"/>
          <w:lang w:val="es-ES_tradnl"/>
        </w:rPr>
        <w:t xml:space="preserve"> entre los progenitores</w:t>
      </w:r>
      <w:r w:rsidR="001E29F8">
        <w:rPr>
          <w:rFonts w:ascii="Arial" w:hAnsi="Arial" w:cs="Arial"/>
          <w:sz w:val="28"/>
          <w:szCs w:val="28"/>
          <w:lang w:val="es-ES_tradnl"/>
        </w:rPr>
        <w:t>, as</w:t>
      </w:r>
      <w:r w:rsidR="00372EA0">
        <w:rPr>
          <w:rFonts w:ascii="Arial" w:hAnsi="Arial" w:cs="Arial"/>
          <w:sz w:val="28"/>
          <w:szCs w:val="28"/>
          <w:lang w:val="es-ES_tradnl"/>
        </w:rPr>
        <w:t xml:space="preserve">í como acorde a la negativa expresa y desaprobación de la niña ante la posibilidad de poder convivir con su padre, esto debido a que en la actualidad no existe un vínculo físico y emocional de ésta con su progenitor, </w:t>
      </w:r>
      <w:r w:rsidR="007C1338">
        <w:rPr>
          <w:rFonts w:ascii="Arial" w:hAnsi="Arial" w:cs="Arial"/>
          <w:sz w:val="28"/>
          <w:szCs w:val="28"/>
          <w:lang w:val="es-ES_tradnl"/>
        </w:rPr>
        <w:t xml:space="preserve">siendo </w:t>
      </w:r>
      <w:r w:rsidR="00DC4CA0">
        <w:rPr>
          <w:rFonts w:ascii="Arial" w:hAnsi="Arial" w:cs="Arial"/>
          <w:sz w:val="28"/>
          <w:szCs w:val="28"/>
          <w:lang w:val="es-ES_tradnl"/>
        </w:rPr>
        <w:t>ell</w:t>
      </w:r>
      <w:r w:rsidR="007C1338">
        <w:rPr>
          <w:rFonts w:ascii="Arial" w:hAnsi="Arial" w:cs="Arial"/>
          <w:sz w:val="28"/>
          <w:szCs w:val="28"/>
          <w:lang w:val="es-ES_tradnl"/>
        </w:rPr>
        <w:t>o derivado del distanciamiento a consecuencia de la ruptura de la relación que mantenían sus padres</w:t>
      </w:r>
      <w:r w:rsidR="00DC4CA0">
        <w:rPr>
          <w:rFonts w:ascii="Arial" w:hAnsi="Arial" w:cs="Arial"/>
          <w:sz w:val="28"/>
          <w:szCs w:val="28"/>
          <w:lang w:val="es-ES_tradnl"/>
        </w:rPr>
        <w:t xml:space="preserve"> y que hasta </w:t>
      </w:r>
      <w:r w:rsidR="00DC4CA0">
        <w:rPr>
          <w:rFonts w:ascii="Arial" w:hAnsi="Arial" w:cs="Arial"/>
          <w:sz w:val="28"/>
          <w:szCs w:val="28"/>
          <w:lang w:val="es-ES_tradnl"/>
        </w:rPr>
        <w:lastRenderedPageBreak/>
        <w:t xml:space="preserve">este momento ha escalado en su </w:t>
      </w:r>
      <w:r w:rsidR="00227193">
        <w:rPr>
          <w:rFonts w:ascii="Arial" w:hAnsi="Arial" w:cs="Arial"/>
          <w:sz w:val="28"/>
          <w:szCs w:val="28"/>
          <w:lang w:val="es-ES_tradnl"/>
        </w:rPr>
        <w:t>problemática.</w:t>
      </w:r>
    </w:p>
    <w:p w14:paraId="570CBB6C" w14:textId="77777777" w:rsidR="00227193" w:rsidRDefault="00227193" w:rsidP="001E29F8">
      <w:pPr>
        <w:widowControl w:val="0"/>
        <w:autoSpaceDE w:val="0"/>
        <w:autoSpaceDN w:val="0"/>
        <w:adjustRightInd w:val="0"/>
        <w:spacing w:line="360" w:lineRule="auto"/>
        <w:ind w:firstLine="708"/>
        <w:jc w:val="both"/>
        <w:rPr>
          <w:rFonts w:ascii="Arial" w:hAnsi="Arial" w:cs="Arial"/>
          <w:sz w:val="28"/>
          <w:szCs w:val="28"/>
          <w:lang w:val="es-ES_tradnl"/>
        </w:rPr>
      </w:pPr>
    </w:p>
    <w:p w14:paraId="1BCD3210" w14:textId="7C522B83" w:rsidR="0061489F" w:rsidRDefault="00227193" w:rsidP="0061489F">
      <w:pPr>
        <w:widowControl w:val="0"/>
        <w:autoSpaceDE w:val="0"/>
        <w:autoSpaceDN w:val="0"/>
        <w:adjustRightInd w:val="0"/>
        <w:spacing w:line="360" w:lineRule="auto"/>
        <w:ind w:firstLine="708"/>
        <w:jc w:val="both"/>
        <w:rPr>
          <w:rFonts w:ascii="Arial" w:hAnsi="Arial" w:cs="Arial"/>
          <w:color w:val="FF0000"/>
          <w:sz w:val="28"/>
          <w:szCs w:val="28"/>
          <w:shd w:val="clear" w:color="auto" w:fill="FFFFFF"/>
        </w:rPr>
      </w:pPr>
      <w:r>
        <w:rPr>
          <w:rFonts w:ascii="Arial" w:hAnsi="Arial" w:cs="Arial"/>
          <w:sz w:val="28"/>
          <w:szCs w:val="28"/>
          <w:lang w:val="es-ES_tradnl"/>
        </w:rPr>
        <w:t xml:space="preserve">Así, es importante hacer notar que existe un evidente </w:t>
      </w:r>
      <w:r w:rsidR="00394C91">
        <w:rPr>
          <w:rFonts w:ascii="Arial" w:hAnsi="Arial" w:cs="Arial"/>
          <w:sz w:val="28"/>
          <w:szCs w:val="28"/>
          <w:lang w:val="es-ES_tradnl"/>
        </w:rPr>
        <w:t>quebrantamiento de vínculo</w:t>
      </w:r>
      <w:r>
        <w:rPr>
          <w:rFonts w:ascii="Arial" w:hAnsi="Arial" w:cs="Arial"/>
          <w:sz w:val="28"/>
          <w:szCs w:val="28"/>
          <w:lang w:val="es-ES_tradnl"/>
        </w:rPr>
        <w:t xml:space="preserve"> entre el progenitor no custodio y su hija, lo cual trasciende al comportamiento que la niña demuestra, siendo este una negación a la aceptación de la figura paterna</w:t>
      </w:r>
      <w:r w:rsidR="00394C91">
        <w:rPr>
          <w:rFonts w:ascii="Arial" w:hAnsi="Arial" w:cs="Arial"/>
          <w:sz w:val="28"/>
          <w:szCs w:val="28"/>
          <w:lang w:val="es-ES_tradnl"/>
        </w:rPr>
        <w:t xml:space="preserve"> biológica para trasladar dicha figura a la actual pareja de su progenitora, según se advierte de las observaciones del perito psicólogo que hizo la valoración del sistema familiar, así como de la audiencia de participación de la niña, lo que conduce a presumir la existencia de </w:t>
      </w:r>
      <w:r>
        <w:rPr>
          <w:rFonts w:ascii="Arial" w:hAnsi="Arial" w:cs="Arial"/>
          <w:sz w:val="28"/>
          <w:szCs w:val="28"/>
          <w:lang w:val="es-ES_tradnl"/>
        </w:rPr>
        <w:t xml:space="preserve">interferencia parental </w:t>
      </w:r>
      <w:r w:rsidR="00394C91">
        <w:rPr>
          <w:rFonts w:ascii="Arial" w:hAnsi="Arial" w:cs="Arial"/>
          <w:sz w:val="28"/>
          <w:szCs w:val="28"/>
          <w:lang w:val="es-ES_tradnl"/>
        </w:rPr>
        <w:t xml:space="preserve">que </w:t>
      </w:r>
      <w:r>
        <w:rPr>
          <w:rFonts w:ascii="Arial" w:hAnsi="Arial" w:cs="Arial"/>
          <w:sz w:val="28"/>
          <w:szCs w:val="28"/>
          <w:lang w:val="es-ES_tradnl"/>
        </w:rPr>
        <w:t xml:space="preserve">puede devenir de un ánimo inconsciente de la progenitora custodia, siendo ello una consecuencia de la dinámica conflictiva que mantienen ambos padres, donde concurren actitudes y comportamientos que no favorecen a la formación de una adecuada relación </w:t>
      </w:r>
      <w:r w:rsidR="00260F45">
        <w:rPr>
          <w:rFonts w:ascii="Arial" w:hAnsi="Arial" w:cs="Arial"/>
          <w:sz w:val="28"/>
          <w:szCs w:val="28"/>
          <w:lang w:val="es-ES_tradnl"/>
        </w:rPr>
        <w:t xml:space="preserve">paterno filial, pues ambos progenitores no realizan el ejercicio de coparentalidad </w:t>
      </w:r>
      <w:r w:rsidR="0008720F">
        <w:rPr>
          <w:rFonts w:ascii="Arial" w:hAnsi="Arial" w:cs="Arial"/>
          <w:sz w:val="28"/>
          <w:szCs w:val="28"/>
          <w:lang w:val="es-ES_tradnl"/>
        </w:rPr>
        <w:t xml:space="preserve">que les corresponde </w:t>
      </w:r>
      <w:r w:rsidR="0061489F">
        <w:rPr>
          <w:rFonts w:ascii="Arial" w:hAnsi="Arial" w:cs="Arial"/>
          <w:sz w:val="28"/>
          <w:szCs w:val="28"/>
          <w:lang w:val="es-ES_tradnl"/>
        </w:rPr>
        <w:t xml:space="preserve">para efectos de que asuman de forma </w:t>
      </w:r>
      <w:r w:rsidR="0061489F" w:rsidRPr="00366091">
        <w:rPr>
          <w:rFonts w:ascii="Arial" w:hAnsi="Arial" w:cs="Arial"/>
          <w:sz w:val="28"/>
          <w:szCs w:val="28"/>
          <w:shd w:val="clear" w:color="auto" w:fill="FFFFFF"/>
        </w:rPr>
        <w:t xml:space="preserve">activa, equitativa, permanente y solidaria, la crianza, formación, orientación, acompañamiento, protección y cuidado de </w:t>
      </w:r>
      <w:r w:rsidR="0061489F">
        <w:rPr>
          <w:rFonts w:ascii="Arial" w:hAnsi="Arial" w:cs="Arial"/>
          <w:sz w:val="28"/>
          <w:szCs w:val="28"/>
          <w:shd w:val="clear" w:color="auto" w:fill="FFFFFF"/>
        </w:rPr>
        <w:t>su hija</w:t>
      </w:r>
      <w:r w:rsidR="0061489F" w:rsidRPr="00366091">
        <w:rPr>
          <w:rFonts w:ascii="Arial" w:hAnsi="Arial" w:cs="Arial"/>
          <w:sz w:val="28"/>
          <w:szCs w:val="28"/>
          <w:shd w:val="clear" w:color="auto" w:fill="FFFFFF"/>
        </w:rPr>
        <w:t>; ello con la intención de que puedan lograr satisfacer y proteger en la mayor medida de lo posible los derechos</w:t>
      </w:r>
      <w:r w:rsidR="0008720F">
        <w:rPr>
          <w:rFonts w:ascii="Arial" w:hAnsi="Arial" w:cs="Arial"/>
          <w:sz w:val="28"/>
          <w:szCs w:val="28"/>
          <w:shd w:val="clear" w:color="auto" w:fill="FFFFFF"/>
        </w:rPr>
        <w:t xml:space="preserve"> y necesidades</w:t>
      </w:r>
      <w:r w:rsidR="0061489F" w:rsidRPr="00366091">
        <w:rPr>
          <w:rFonts w:ascii="Arial" w:hAnsi="Arial" w:cs="Arial"/>
          <w:sz w:val="28"/>
          <w:szCs w:val="28"/>
          <w:shd w:val="clear" w:color="auto" w:fill="FFFFFF"/>
        </w:rPr>
        <w:t xml:space="preserve"> de s</w:t>
      </w:r>
      <w:r w:rsidR="0061489F">
        <w:rPr>
          <w:rFonts w:ascii="Arial" w:hAnsi="Arial" w:cs="Arial"/>
          <w:sz w:val="28"/>
          <w:szCs w:val="28"/>
          <w:shd w:val="clear" w:color="auto" w:fill="FFFFFF"/>
        </w:rPr>
        <w:t>u</w:t>
      </w:r>
      <w:r w:rsidR="0061489F" w:rsidRPr="00366091">
        <w:rPr>
          <w:rFonts w:ascii="Arial" w:hAnsi="Arial" w:cs="Arial"/>
          <w:sz w:val="28"/>
          <w:szCs w:val="28"/>
          <w:shd w:val="clear" w:color="auto" w:fill="FFFFFF"/>
        </w:rPr>
        <w:t xml:space="preserve"> hija</w:t>
      </w:r>
      <w:r w:rsidR="0061489F">
        <w:rPr>
          <w:rFonts w:ascii="Arial" w:hAnsi="Arial" w:cs="Arial"/>
          <w:sz w:val="28"/>
          <w:szCs w:val="28"/>
          <w:shd w:val="clear" w:color="auto" w:fill="FFFFFF"/>
        </w:rPr>
        <w:t xml:space="preserve"> la niña </w:t>
      </w:r>
      <w:r w:rsidR="0061489F" w:rsidRPr="0061489F">
        <w:rPr>
          <w:rFonts w:ascii="Arial" w:hAnsi="Arial" w:cs="Arial"/>
          <w:color w:val="FF0000"/>
          <w:sz w:val="28"/>
          <w:szCs w:val="28"/>
          <w:shd w:val="clear" w:color="auto" w:fill="FFFFFF"/>
        </w:rPr>
        <w:t>S.V.L.G.</w:t>
      </w:r>
    </w:p>
    <w:p w14:paraId="56696D48" w14:textId="77777777" w:rsidR="004E459A" w:rsidRDefault="004E459A" w:rsidP="0061489F">
      <w:pPr>
        <w:widowControl w:val="0"/>
        <w:autoSpaceDE w:val="0"/>
        <w:autoSpaceDN w:val="0"/>
        <w:adjustRightInd w:val="0"/>
        <w:spacing w:line="360" w:lineRule="auto"/>
        <w:ind w:firstLine="708"/>
        <w:jc w:val="both"/>
        <w:rPr>
          <w:rFonts w:ascii="Arial" w:hAnsi="Arial" w:cs="Arial"/>
          <w:color w:val="FF0000"/>
          <w:sz w:val="28"/>
          <w:szCs w:val="28"/>
          <w:shd w:val="clear" w:color="auto" w:fill="FFFFFF"/>
        </w:rPr>
      </w:pPr>
    </w:p>
    <w:p w14:paraId="1E660F92" w14:textId="77777777" w:rsidR="00F34D9E" w:rsidRDefault="004E459A" w:rsidP="00F34D9E">
      <w:pPr>
        <w:suppressAutoHyphens/>
        <w:spacing w:line="360" w:lineRule="auto"/>
        <w:ind w:firstLine="540"/>
        <w:jc w:val="both"/>
        <w:rPr>
          <w:rFonts w:ascii="Arial" w:hAnsi="Arial" w:cs="Arial"/>
          <w:sz w:val="28"/>
          <w:szCs w:val="28"/>
          <w:shd w:val="clear" w:color="auto" w:fill="FFFFFF"/>
        </w:rPr>
      </w:pPr>
      <w:r w:rsidRPr="00366091">
        <w:rPr>
          <w:rFonts w:ascii="Arial" w:hAnsi="Arial" w:cs="Arial"/>
          <w:sz w:val="28"/>
          <w:szCs w:val="28"/>
          <w:shd w:val="clear" w:color="auto" w:fill="FFFFFF"/>
        </w:rPr>
        <w:t>Por t</w:t>
      </w:r>
      <w:r>
        <w:rPr>
          <w:rFonts w:ascii="Arial" w:hAnsi="Arial" w:cs="Arial"/>
          <w:sz w:val="28"/>
          <w:szCs w:val="28"/>
          <w:shd w:val="clear" w:color="auto" w:fill="FFFFFF"/>
        </w:rPr>
        <w:t>anto, al ser los derechos de la niña</w:t>
      </w:r>
      <w:r w:rsidRPr="00366091">
        <w:rPr>
          <w:rFonts w:ascii="Arial" w:hAnsi="Arial" w:cs="Arial"/>
          <w:sz w:val="28"/>
          <w:szCs w:val="28"/>
          <w:shd w:val="clear" w:color="auto" w:fill="FFFFFF"/>
        </w:rPr>
        <w:t xml:space="preserve"> </w:t>
      </w:r>
      <w:r w:rsidRPr="004E459A">
        <w:rPr>
          <w:rFonts w:ascii="Arial" w:hAnsi="Arial" w:cs="Arial"/>
          <w:bCs/>
          <w:color w:val="FF0000"/>
          <w:sz w:val="28"/>
          <w:szCs w:val="28"/>
          <w:shd w:val="clear" w:color="auto" w:fill="FFFFFF"/>
        </w:rPr>
        <w:t>S.V.L.G.</w:t>
      </w:r>
      <w:r w:rsidRPr="004E459A">
        <w:rPr>
          <w:rFonts w:ascii="Arial" w:hAnsi="Arial" w:cs="Arial"/>
          <w:b/>
          <w:bCs/>
          <w:color w:val="FF0000"/>
          <w:sz w:val="28"/>
          <w:szCs w:val="28"/>
          <w:shd w:val="clear" w:color="auto" w:fill="FFFFFF"/>
        </w:rPr>
        <w:t xml:space="preserve"> </w:t>
      </w:r>
      <w:r w:rsidRPr="00366091">
        <w:rPr>
          <w:rFonts w:ascii="Arial" w:hAnsi="Arial" w:cs="Arial"/>
          <w:sz w:val="28"/>
          <w:szCs w:val="28"/>
          <w:shd w:val="clear" w:color="auto" w:fill="FFFFFF"/>
        </w:rPr>
        <w:t>una cuestión de orden</w:t>
      </w:r>
      <w:r>
        <w:rPr>
          <w:rFonts w:ascii="Arial" w:hAnsi="Arial" w:cs="Arial"/>
          <w:sz w:val="28"/>
          <w:szCs w:val="28"/>
          <w:shd w:val="clear" w:color="auto" w:fill="FFFFFF"/>
        </w:rPr>
        <w:t xml:space="preserve"> público e interés social, esta </w:t>
      </w:r>
      <w:r w:rsidRPr="00366091">
        <w:rPr>
          <w:rFonts w:ascii="Arial" w:hAnsi="Arial" w:cs="Arial"/>
          <w:sz w:val="28"/>
          <w:szCs w:val="28"/>
          <w:shd w:val="clear" w:color="auto" w:fill="FFFFFF"/>
        </w:rPr>
        <w:t>Juzgador</w:t>
      </w:r>
      <w:r>
        <w:rPr>
          <w:rFonts w:ascii="Arial" w:hAnsi="Arial" w:cs="Arial"/>
          <w:sz w:val="28"/>
          <w:szCs w:val="28"/>
          <w:shd w:val="clear" w:color="auto" w:fill="FFFFFF"/>
        </w:rPr>
        <w:t>a</w:t>
      </w:r>
      <w:r w:rsidRPr="00366091">
        <w:rPr>
          <w:rFonts w:ascii="Arial" w:hAnsi="Arial" w:cs="Arial"/>
          <w:sz w:val="28"/>
          <w:szCs w:val="28"/>
          <w:shd w:val="clear" w:color="auto" w:fill="FFFFFF"/>
        </w:rPr>
        <w:t xml:space="preserve"> debe de tomar en cuenta las características individuales del asunto en estudio, con la finalidad de lograr una determinación encaminada a la conservación de un entorno familiar armónico, saludable y estable, en el cual la</w:t>
      </w:r>
      <w:r>
        <w:rPr>
          <w:rFonts w:ascii="Arial" w:hAnsi="Arial" w:cs="Arial"/>
          <w:sz w:val="28"/>
          <w:szCs w:val="28"/>
          <w:shd w:val="clear" w:color="auto" w:fill="FFFFFF"/>
        </w:rPr>
        <w:t xml:space="preserve"> hija de los contendientes pueda</w:t>
      </w:r>
      <w:r w:rsidRPr="00366091">
        <w:rPr>
          <w:rFonts w:ascii="Arial" w:hAnsi="Arial" w:cs="Arial"/>
          <w:sz w:val="28"/>
          <w:szCs w:val="28"/>
          <w:shd w:val="clear" w:color="auto" w:fill="FFFFFF"/>
        </w:rPr>
        <w:t xml:space="preserve"> desarrollarse de manera integral</w:t>
      </w:r>
      <w:r>
        <w:rPr>
          <w:rFonts w:ascii="Arial" w:hAnsi="Arial" w:cs="Arial"/>
          <w:sz w:val="28"/>
          <w:szCs w:val="28"/>
          <w:shd w:val="clear" w:color="auto" w:fill="FFFFFF"/>
        </w:rPr>
        <w:t>.</w:t>
      </w:r>
      <w:r w:rsidR="00F34D9E">
        <w:rPr>
          <w:rFonts w:ascii="Arial" w:hAnsi="Arial" w:cs="Arial"/>
          <w:sz w:val="28"/>
          <w:szCs w:val="28"/>
          <w:shd w:val="clear" w:color="auto" w:fill="FFFFFF"/>
        </w:rPr>
        <w:t xml:space="preserve"> </w:t>
      </w:r>
    </w:p>
    <w:p w14:paraId="0127E144" w14:textId="77777777" w:rsidR="00F34D9E" w:rsidRDefault="00F34D9E" w:rsidP="00F34D9E">
      <w:pPr>
        <w:suppressAutoHyphens/>
        <w:spacing w:line="360" w:lineRule="auto"/>
        <w:ind w:firstLine="540"/>
        <w:jc w:val="both"/>
        <w:rPr>
          <w:rFonts w:ascii="Arial" w:hAnsi="Arial" w:cs="Arial"/>
          <w:sz w:val="28"/>
          <w:szCs w:val="28"/>
          <w:shd w:val="clear" w:color="auto" w:fill="FFFFFF"/>
        </w:rPr>
      </w:pPr>
    </w:p>
    <w:p w14:paraId="75E1E302" w14:textId="0A6A7A5D" w:rsidR="00435FFB" w:rsidRDefault="00F34D9E" w:rsidP="00F34D9E">
      <w:pPr>
        <w:suppressAutoHyphens/>
        <w:spacing w:line="360" w:lineRule="auto"/>
        <w:ind w:firstLine="540"/>
        <w:jc w:val="both"/>
        <w:rPr>
          <w:rFonts w:ascii="Arial" w:hAnsi="Arial" w:cs="Arial"/>
          <w:sz w:val="28"/>
          <w:szCs w:val="28"/>
          <w:lang w:val="es-MX"/>
        </w:rPr>
      </w:pPr>
      <w:r>
        <w:rPr>
          <w:rFonts w:ascii="Arial" w:hAnsi="Arial" w:cs="Arial"/>
          <w:sz w:val="28"/>
          <w:szCs w:val="28"/>
          <w:shd w:val="clear" w:color="auto" w:fill="FFFFFF"/>
        </w:rPr>
        <w:t xml:space="preserve">Es por ello, que </w:t>
      </w:r>
      <w:r w:rsidRPr="00366091">
        <w:rPr>
          <w:rFonts w:ascii="Arial" w:hAnsi="Arial" w:cs="Arial"/>
          <w:sz w:val="28"/>
          <w:szCs w:val="28"/>
          <w:lang w:val="es-MX"/>
        </w:rPr>
        <w:t xml:space="preserve">en atención al interés superior de la niñez que debe de prevalecer por encima de las determinaciones de sus </w:t>
      </w:r>
      <w:r w:rsidRPr="00366091">
        <w:rPr>
          <w:rFonts w:ascii="Arial" w:hAnsi="Arial" w:cs="Arial"/>
          <w:sz w:val="28"/>
          <w:szCs w:val="28"/>
          <w:lang w:val="es-MX"/>
        </w:rPr>
        <w:lastRenderedPageBreak/>
        <w:t>p</w:t>
      </w:r>
      <w:r>
        <w:rPr>
          <w:rFonts w:ascii="Arial" w:hAnsi="Arial" w:cs="Arial"/>
          <w:sz w:val="28"/>
          <w:szCs w:val="28"/>
          <w:lang w:val="es-MX"/>
        </w:rPr>
        <w:t>adres, y una vez que esta</w:t>
      </w:r>
      <w:r w:rsidRPr="00366091">
        <w:rPr>
          <w:rFonts w:ascii="Arial" w:hAnsi="Arial" w:cs="Arial"/>
          <w:sz w:val="28"/>
          <w:szCs w:val="28"/>
          <w:lang w:val="es-MX"/>
        </w:rPr>
        <w:t xml:space="preserve"> Juzgador</w:t>
      </w:r>
      <w:r>
        <w:rPr>
          <w:rFonts w:ascii="Arial" w:hAnsi="Arial" w:cs="Arial"/>
          <w:sz w:val="28"/>
          <w:szCs w:val="28"/>
          <w:lang w:val="es-MX"/>
        </w:rPr>
        <w:t>a</w:t>
      </w:r>
      <w:r w:rsidRPr="00366091">
        <w:rPr>
          <w:rFonts w:ascii="Arial" w:hAnsi="Arial" w:cs="Arial"/>
          <w:sz w:val="28"/>
          <w:szCs w:val="28"/>
          <w:lang w:val="es-MX"/>
        </w:rPr>
        <w:t xml:space="preserve"> ha analizado los detalles en concreto, así como los medios proba</w:t>
      </w:r>
      <w:r w:rsidR="00F115EB">
        <w:rPr>
          <w:rFonts w:ascii="Arial" w:hAnsi="Arial" w:cs="Arial"/>
          <w:sz w:val="28"/>
          <w:szCs w:val="28"/>
          <w:lang w:val="es-MX"/>
        </w:rPr>
        <w:t>torios ofertados por las partes; es imperante para esta</w:t>
      </w:r>
      <w:r w:rsidRPr="00366091">
        <w:rPr>
          <w:rFonts w:ascii="Arial" w:hAnsi="Arial" w:cs="Arial"/>
          <w:sz w:val="28"/>
          <w:szCs w:val="28"/>
          <w:lang w:val="es-MX"/>
        </w:rPr>
        <w:t xml:space="preserve"> resolutor</w:t>
      </w:r>
      <w:r w:rsidR="00F115EB">
        <w:rPr>
          <w:rFonts w:ascii="Arial" w:hAnsi="Arial" w:cs="Arial"/>
          <w:sz w:val="28"/>
          <w:szCs w:val="28"/>
          <w:lang w:val="es-MX"/>
        </w:rPr>
        <w:t>a</w:t>
      </w:r>
      <w:r w:rsidRPr="00366091">
        <w:rPr>
          <w:rFonts w:ascii="Arial" w:hAnsi="Arial" w:cs="Arial"/>
          <w:sz w:val="28"/>
          <w:szCs w:val="28"/>
          <w:lang w:val="es-MX"/>
        </w:rPr>
        <w:t xml:space="preserve"> velar por los derechos fundamentales que les asisten a los niños, niñas y adolescentes, ello en virtud a que el interés superior de la niñez es un principio de rango constitucional, con el cual las normas se adecuan y concatenan de acuerdo a los tratados internacionales de los cuales México es parte a fin de privilegiar dicho derecho.  </w:t>
      </w:r>
    </w:p>
    <w:p w14:paraId="15EA0665" w14:textId="77777777" w:rsidR="00D70335" w:rsidRDefault="00D70335" w:rsidP="00F34D9E">
      <w:pPr>
        <w:suppressAutoHyphens/>
        <w:spacing w:line="360" w:lineRule="auto"/>
        <w:ind w:firstLine="540"/>
        <w:jc w:val="both"/>
        <w:rPr>
          <w:rFonts w:ascii="Arial" w:hAnsi="Arial" w:cs="Arial"/>
          <w:sz w:val="28"/>
          <w:szCs w:val="28"/>
          <w:lang w:val="es-MX"/>
        </w:rPr>
      </w:pPr>
    </w:p>
    <w:p w14:paraId="0A184332" w14:textId="77777777" w:rsidR="00D70335" w:rsidRPr="00366091" w:rsidRDefault="00D70335" w:rsidP="00D70335">
      <w:pPr>
        <w:widowControl w:val="0"/>
        <w:autoSpaceDE w:val="0"/>
        <w:autoSpaceDN w:val="0"/>
        <w:adjustRightInd w:val="0"/>
        <w:spacing w:line="360" w:lineRule="auto"/>
        <w:ind w:firstLine="708"/>
        <w:jc w:val="both"/>
        <w:rPr>
          <w:rFonts w:ascii="Arial" w:hAnsi="Arial" w:cs="Arial"/>
          <w:bCs/>
          <w:sz w:val="28"/>
        </w:rPr>
      </w:pPr>
      <w:r w:rsidRPr="00366091">
        <w:rPr>
          <w:rFonts w:ascii="Arial" w:hAnsi="Arial" w:cs="Arial"/>
          <w:bCs/>
          <w:sz w:val="28"/>
        </w:rPr>
        <w:t>Al respecto, la Primera Sala de la Suprema Corte de Justicia de la Nación, se ha pronunciado sobre este principio; disponiendo que el interés superior de la niñez debe informar todos los ámbitos de la actividad estatal que estén relacionados directa o indirectamente con los menores de edad, por lo que se considera prudente citar en este apartado dicha determinación, la cual a la letra indica lo siguiente:</w:t>
      </w:r>
    </w:p>
    <w:p w14:paraId="5FD683B1" w14:textId="77777777" w:rsidR="00D70335" w:rsidRPr="00366091" w:rsidRDefault="00D70335" w:rsidP="00D70335">
      <w:pPr>
        <w:widowControl w:val="0"/>
        <w:autoSpaceDE w:val="0"/>
        <w:autoSpaceDN w:val="0"/>
        <w:adjustRightInd w:val="0"/>
        <w:spacing w:line="276" w:lineRule="auto"/>
        <w:ind w:firstLine="708"/>
        <w:jc w:val="both"/>
        <w:rPr>
          <w:rFonts w:ascii="Arial" w:hAnsi="Arial" w:cs="Arial"/>
          <w:bCs/>
          <w:sz w:val="28"/>
        </w:rPr>
      </w:pPr>
    </w:p>
    <w:p w14:paraId="438715C9" w14:textId="77777777" w:rsidR="00D70335" w:rsidRPr="00366091" w:rsidRDefault="00D70335" w:rsidP="00D70335">
      <w:pPr>
        <w:shd w:val="clear" w:color="auto" w:fill="FFFFFF"/>
        <w:spacing w:line="276" w:lineRule="auto"/>
        <w:ind w:left="1134" w:right="1302"/>
        <w:jc w:val="both"/>
        <w:rPr>
          <w:rFonts w:ascii="Arial" w:hAnsi="Arial" w:cs="Arial"/>
          <w:lang w:val="es-MX" w:eastAsia="es-MX"/>
        </w:rPr>
      </w:pPr>
      <w:r w:rsidRPr="00366091">
        <w:rPr>
          <w:rFonts w:ascii="Arial" w:hAnsi="Arial" w:cs="Arial"/>
          <w:b/>
          <w:bCs/>
          <w:lang w:val="es-MX" w:eastAsia="es-MX"/>
        </w:rPr>
        <w:t xml:space="preserve">INTERÉS SUPERIOR DEL MENOR COMO ELEMENTO DE INTERPRETACIÓN EN EL ÁMBITO JURISDICCIONAL. </w:t>
      </w:r>
      <w:r w:rsidRPr="00366091">
        <w:rPr>
          <w:rFonts w:ascii="Arial" w:hAnsi="Arial" w:cs="Arial"/>
          <w:lang w:val="es-MX" w:eastAsia="es-MX"/>
        </w:rPr>
        <w:t xml:space="preserve">El interés superior del menor tiene un contenido de naturaleza real y relacional, que demanda una verificación y especial atención de los elementos concretos y específicos que identifican a los menores, por lo que el escrutinio que debe realizarse en controversias que afecten dicho interés, de forma directa o indirecta, es más estricto que el de otros casos de protección a derechos fundamentales. Particularmente, en el ámbito jurisdiccional el interés superior del menor es tanto un principio orientador como una clave heurística de la actividad interpretativa relacionada con cualquier norma jurídica que deba aplicarse a un niño en un caso concreto o que pueda afectar sus intereses. Así, el interés superior del menor ordena la realización de una interpretación sistemática que considere los deberes de protección de los menores y los derechos especiales de éstos previstos en la Constitución Política de los Estados Unidos Mexicanos, en los tratados internacionales y en las leyes de protección de la niñez; de este modo, </w:t>
      </w:r>
      <w:r w:rsidRPr="00366091">
        <w:rPr>
          <w:rFonts w:ascii="Arial" w:hAnsi="Arial" w:cs="Arial"/>
          <w:b/>
          <w:lang w:val="es-MX" w:eastAsia="es-MX"/>
        </w:rPr>
        <w:t>el principio del interés superior del menor se consagra como criterio orientador fundamental de la actuación judicial</w:t>
      </w:r>
      <w:r w:rsidRPr="00366091">
        <w:rPr>
          <w:rFonts w:ascii="Arial" w:hAnsi="Arial" w:cs="Arial"/>
          <w:lang w:val="es-MX" w:eastAsia="es-MX"/>
        </w:rPr>
        <w:t xml:space="preserve">; de ahí que conlleva ineludiblemente a que el juzgador tome en cuenta, al emitir sus resoluciones, algunos aspectos que le permitan determinar con precisión el ámbito de protección requerida, tales como la opinión del menor, </w:t>
      </w:r>
      <w:r w:rsidRPr="00366091">
        <w:rPr>
          <w:rFonts w:ascii="Arial" w:hAnsi="Arial" w:cs="Arial"/>
          <w:b/>
          <w:lang w:val="es-MX" w:eastAsia="es-MX"/>
        </w:rPr>
        <w:t>sus necesidades físicas, afectivas y educativas;</w:t>
      </w:r>
      <w:r w:rsidRPr="00366091">
        <w:rPr>
          <w:rFonts w:ascii="Arial" w:hAnsi="Arial" w:cs="Arial"/>
          <w:lang w:val="es-MX" w:eastAsia="es-MX"/>
        </w:rPr>
        <w:t xml:space="preserve"> el efecto sobre él de un cambio; su edad, sexo y personalidad; los males que ha padecido o en que puede incurrir, y la posibilidad de </w:t>
      </w:r>
      <w:r w:rsidRPr="00366091">
        <w:rPr>
          <w:rFonts w:ascii="Arial" w:hAnsi="Arial" w:cs="Arial"/>
          <w:lang w:val="es-MX" w:eastAsia="es-MX"/>
        </w:rPr>
        <w:lastRenderedPageBreak/>
        <w:t xml:space="preserve">que cada uno de sus padres responda a sus posibilidades. </w:t>
      </w:r>
      <w:r w:rsidRPr="00366091">
        <w:rPr>
          <w:rFonts w:ascii="Arial" w:hAnsi="Arial" w:cs="Arial"/>
          <w:b/>
          <w:lang w:val="es-MX" w:eastAsia="es-MX"/>
        </w:rPr>
        <w:t xml:space="preserve">En suma, el principio del interés superior del menor debe informar todos los ámbitos de la actividad estatal que estén relacionados directa o indirectamente con los menores, </w:t>
      </w:r>
      <w:r w:rsidRPr="00366091">
        <w:rPr>
          <w:rFonts w:ascii="Arial" w:hAnsi="Arial" w:cs="Arial"/>
          <w:lang w:val="es-MX" w:eastAsia="es-MX"/>
        </w:rPr>
        <w:t xml:space="preserve">lo que necesariamente implica que la protección de los derechos del niño se realice a través de medidas reforzadas o agravadas, ya que los intereses de los niños deben protegerse siempre con una mayor intensidad. </w:t>
      </w:r>
      <w:r w:rsidRPr="00366091">
        <w:rPr>
          <w:rFonts w:ascii="Arial" w:hAnsi="Arial" w:cs="Arial"/>
          <w:b/>
          <w:bCs/>
          <w:lang w:val="es-MX" w:eastAsia="es-MX"/>
        </w:rPr>
        <w:t>Registro digital: </w:t>
      </w:r>
      <w:r w:rsidRPr="00366091">
        <w:rPr>
          <w:rFonts w:ascii="Arial" w:hAnsi="Arial" w:cs="Arial"/>
          <w:lang w:val="es-MX" w:eastAsia="es-MX"/>
        </w:rPr>
        <w:t xml:space="preserve">2008546 </w:t>
      </w:r>
      <w:r w:rsidRPr="00366091">
        <w:rPr>
          <w:rFonts w:ascii="Arial" w:hAnsi="Arial" w:cs="Arial"/>
          <w:b/>
          <w:bCs/>
          <w:lang w:val="es-MX" w:eastAsia="es-MX"/>
        </w:rPr>
        <w:t>Instancia: </w:t>
      </w:r>
      <w:r w:rsidRPr="00366091">
        <w:rPr>
          <w:rFonts w:ascii="Arial" w:hAnsi="Arial" w:cs="Arial"/>
          <w:lang w:val="es-MX" w:eastAsia="es-MX"/>
        </w:rPr>
        <w:t xml:space="preserve">Primera Sala </w:t>
      </w:r>
      <w:r w:rsidRPr="00366091">
        <w:rPr>
          <w:rFonts w:ascii="Arial" w:hAnsi="Arial" w:cs="Arial"/>
          <w:b/>
          <w:bCs/>
          <w:lang w:val="es-MX" w:eastAsia="es-MX"/>
        </w:rPr>
        <w:t>Décima Época</w:t>
      </w:r>
      <w:r w:rsidRPr="00366091">
        <w:rPr>
          <w:rFonts w:ascii="Arial" w:hAnsi="Arial" w:cs="Arial"/>
          <w:lang w:val="es-MX" w:eastAsia="es-MX"/>
        </w:rPr>
        <w:t xml:space="preserve"> </w:t>
      </w:r>
      <w:r w:rsidRPr="00366091">
        <w:rPr>
          <w:rFonts w:ascii="Arial" w:hAnsi="Arial" w:cs="Arial"/>
          <w:b/>
          <w:bCs/>
          <w:lang w:val="es-MX" w:eastAsia="es-MX"/>
        </w:rPr>
        <w:t>Materia(s): </w:t>
      </w:r>
      <w:r w:rsidRPr="00366091">
        <w:rPr>
          <w:rFonts w:ascii="Arial" w:hAnsi="Arial" w:cs="Arial"/>
          <w:lang w:val="es-MX" w:eastAsia="es-MX"/>
        </w:rPr>
        <w:t xml:space="preserve">Constitucional </w:t>
      </w:r>
      <w:r w:rsidRPr="00366091">
        <w:rPr>
          <w:rFonts w:ascii="Arial" w:hAnsi="Arial" w:cs="Arial"/>
          <w:b/>
          <w:bCs/>
          <w:lang w:val="es-MX" w:eastAsia="es-MX"/>
        </w:rPr>
        <w:t>Tesis: </w:t>
      </w:r>
      <w:r w:rsidRPr="00366091">
        <w:rPr>
          <w:rFonts w:ascii="Arial" w:hAnsi="Arial" w:cs="Arial"/>
          <w:lang w:val="es-MX" w:eastAsia="es-MX"/>
        </w:rPr>
        <w:t xml:space="preserve">1a. LXXXIII/2015 (10a.) </w:t>
      </w:r>
      <w:r w:rsidRPr="00366091">
        <w:rPr>
          <w:rFonts w:ascii="Arial" w:hAnsi="Arial" w:cs="Arial"/>
          <w:b/>
          <w:bCs/>
          <w:lang w:val="es-MX" w:eastAsia="es-MX"/>
        </w:rPr>
        <w:t>Fuente: </w:t>
      </w:r>
      <w:r w:rsidRPr="00366091">
        <w:rPr>
          <w:rFonts w:ascii="Arial" w:hAnsi="Arial" w:cs="Arial"/>
          <w:lang w:val="es-MX" w:eastAsia="es-MX"/>
        </w:rPr>
        <w:t>Gaceta del Semanario Judicial de la Federación.</w:t>
      </w:r>
      <w:r w:rsidRPr="00366091">
        <w:rPr>
          <w:rFonts w:ascii="Arial" w:hAnsi="Arial" w:cs="Arial"/>
          <w:lang w:val="es-MX" w:eastAsia="es-MX"/>
        </w:rPr>
        <w:br/>
        <w:t xml:space="preserve">Libro 15, Febrero de 2015, Tomo II, página 1397 </w:t>
      </w:r>
      <w:r w:rsidRPr="00366091">
        <w:rPr>
          <w:rFonts w:ascii="Arial" w:hAnsi="Arial" w:cs="Arial"/>
          <w:b/>
          <w:bCs/>
          <w:lang w:val="es-MX" w:eastAsia="es-MX"/>
        </w:rPr>
        <w:t>Tipo: </w:t>
      </w:r>
      <w:r w:rsidRPr="00366091">
        <w:rPr>
          <w:rFonts w:ascii="Arial" w:hAnsi="Arial" w:cs="Arial"/>
          <w:lang w:val="es-MX" w:eastAsia="es-MX"/>
        </w:rPr>
        <w:t>Aislada.</w:t>
      </w:r>
    </w:p>
    <w:p w14:paraId="305B9CDB" w14:textId="77777777" w:rsidR="00D70335" w:rsidRPr="00366091" w:rsidRDefault="00D70335" w:rsidP="00D70335">
      <w:pPr>
        <w:shd w:val="clear" w:color="auto" w:fill="FFFFFF"/>
        <w:spacing w:line="276" w:lineRule="auto"/>
        <w:jc w:val="both"/>
        <w:rPr>
          <w:rFonts w:ascii="Arial" w:hAnsi="Arial" w:cs="Arial"/>
          <w:b/>
          <w:bCs/>
          <w:sz w:val="28"/>
          <w:szCs w:val="28"/>
          <w:lang w:val="es-MX" w:eastAsia="es-MX"/>
        </w:rPr>
      </w:pPr>
    </w:p>
    <w:p w14:paraId="459D596C" w14:textId="77777777" w:rsidR="00D70335" w:rsidRPr="00366091" w:rsidRDefault="00D70335" w:rsidP="00D70335">
      <w:pPr>
        <w:widowControl w:val="0"/>
        <w:autoSpaceDE w:val="0"/>
        <w:autoSpaceDN w:val="0"/>
        <w:adjustRightInd w:val="0"/>
        <w:spacing w:line="360" w:lineRule="auto"/>
        <w:ind w:firstLine="708"/>
        <w:jc w:val="both"/>
        <w:rPr>
          <w:rFonts w:ascii="Arial" w:hAnsi="Arial" w:cs="Arial"/>
          <w:bCs/>
          <w:sz w:val="28"/>
        </w:rPr>
      </w:pPr>
      <w:r w:rsidRPr="00366091">
        <w:rPr>
          <w:rFonts w:ascii="Arial" w:hAnsi="Arial" w:cs="Arial"/>
          <w:sz w:val="28"/>
          <w:szCs w:val="28"/>
          <w:lang w:val="es-MX"/>
        </w:rPr>
        <w:t xml:space="preserve">Acorde a ello, </w:t>
      </w:r>
      <w:r w:rsidRPr="00366091">
        <w:rPr>
          <w:rFonts w:ascii="Arial" w:hAnsi="Arial" w:cs="Arial"/>
          <w:bCs/>
          <w:sz w:val="28"/>
        </w:rPr>
        <w:t>en la opinión consultiva OC-17/2002, la Corte Interamericana de Derechos Humanos reconoce al interés superior del niño, como punto de referencia para la realización de todos los</w:t>
      </w:r>
      <w:r w:rsidRPr="00366091">
        <w:rPr>
          <w:rFonts w:ascii="Arial" w:hAnsi="Arial" w:cs="Arial"/>
          <w:sz w:val="28"/>
          <w:szCs w:val="28"/>
          <w:lang w:val="es-MX"/>
        </w:rPr>
        <w:t xml:space="preserve"> </w:t>
      </w:r>
      <w:r w:rsidRPr="00366091">
        <w:rPr>
          <w:rFonts w:ascii="Arial" w:hAnsi="Arial" w:cs="Arial"/>
          <w:bCs/>
          <w:sz w:val="28"/>
        </w:rPr>
        <w:t>derechos contemplados en la Convención sobre los Derechos del Niño; así pues, el artículo 9 de dicha convención establece que los estados parte respetaran el derecho del niño que esté separado de uno o de ambos padres a mantener relaciones personales y contacto directo con ambos padres de manera regular, salvo que ello sea contrario a los interés de los niños, niñas o adolescentes.</w:t>
      </w:r>
    </w:p>
    <w:p w14:paraId="407C523C" w14:textId="77777777" w:rsidR="00D70335" w:rsidRPr="00366091" w:rsidRDefault="00D70335" w:rsidP="00D70335">
      <w:pPr>
        <w:widowControl w:val="0"/>
        <w:autoSpaceDE w:val="0"/>
        <w:autoSpaceDN w:val="0"/>
        <w:adjustRightInd w:val="0"/>
        <w:spacing w:line="360" w:lineRule="auto"/>
        <w:ind w:firstLine="708"/>
        <w:jc w:val="both"/>
        <w:rPr>
          <w:rFonts w:ascii="Arial" w:hAnsi="Arial" w:cs="Arial"/>
          <w:bCs/>
          <w:sz w:val="28"/>
        </w:rPr>
      </w:pPr>
    </w:p>
    <w:p w14:paraId="7C6BA501" w14:textId="77777777" w:rsidR="00D70335" w:rsidRPr="00366091" w:rsidRDefault="00D70335" w:rsidP="00D70335">
      <w:pPr>
        <w:spacing w:line="360" w:lineRule="auto"/>
        <w:ind w:firstLine="708"/>
        <w:jc w:val="both"/>
        <w:rPr>
          <w:rFonts w:ascii="Arial" w:hAnsi="Arial" w:cs="Arial"/>
          <w:sz w:val="28"/>
        </w:rPr>
      </w:pPr>
      <w:r w:rsidRPr="00366091">
        <w:rPr>
          <w:rFonts w:ascii="Arial" w:hAnsi="Arial" w:cs="Arial"/>
          <w:iCs/>
          <w:sz w:val="28"/>
        </w:rPr>
        <w:t xml:space="preserve">En este sentido, el alcance de la protección del interés superior del </w:t>
      </w:r>
      <w:proofErr w:type="gramStart"/>
      <w:r w:rsidRPr="00366091">
        <w:rPr>
          <w:rFonts w:ascii="Arial" w:hAnsi="Arial" w:cs="Arial"/>
          <w:iCs/>
          <w:sz w:val="28"/>
        </w:rPr>
        <w:t>niño,</w:t>
      </w:r>
      <w:proofErr w:type="gramEnd"/>
      <w:r w:rsidRPr="00366091">
        <w:rPr>
          <w:rFonts w:ascii="Arial" w:hAnsi="Arial" w:cs="Arial"/>
          <w:iCs/>
          <w:sz w:val="28"/>
        </w:rPr>
        <w:t xml:space="preserve"> abarca situaciones objetivas de riesgo y aquellas potencialmente peligrosas, es decir, circunstancias que aun cuando no han tenido eco en la realidad, constituyen circunstancias que a la postre puedan repercutir en el bienestar de los niños, niñas y adolescentes, como una mera posibilidad. Acordé a ello, </w:t>
      </w:r>
      <w:r w:rsidRPr="00366091">
        <w:rPr>
          <w:rFonts w:ascii="Arial" w:hAnsi="Arial" w:cs="Arial"/>
          <w:sz w:val="28"/>
        </w:rPr>
        <w:t>la Primera Sala ha determinado que el principio de interés superior implica que los intereses de los niños deben protegerse con mayor intensidad, por lo que no es necesario que se genere un daño a los bienes o derechos de los niños para que se vean afectados, sino que basta con que éstos se coloquen en una situación de riesgo.</w:t>
      </w:r>
    </w:p>
    <w:p w14:paraId="48A61611" w14:textId="77777777" w:rsidR="00D70335" w:rsidRPr="00366091" w:rsidRDefault="00D70335" w:rsidP="00D70335">
      <w:pPr>
        <w:spacing w:line="360" w:lineRule="auto"/>
        <w:ind w:firstLine="708"/>
        <w:jc w:val="both"/>
        <w:rPr>
          <w:rFonts w:ascii="Arial" w:hAnsi="Arial" w:cs="Arial"/>
          <w:sz w:val="28"/>
        </w:rPr>
      </w:pPr>
    </w:p>
    <w:p w14:paraId="26A96A03" w14:textId="77777777" w:rsidR="00D70335" w:rsidRPr="00366091" w:rsidRDefault="00D70335" w:rsidP="00D70335">
      <w:pPr>
        <w:spacing w:line="360" w:lineRule="auto"/>
        <w:ind w:firstLine="708"/>
        <w:jc w:val="both"/>
        <w:rPr>
          <w:rFonts w:ascii="Arial" w:hAnsi="Arial" w:cs="Arial"/>
          <w:sz w:val="28"/>
        </w:rPr>
      </w:pPr>
      <w:r w:rsidRPr="00366091">
        <w:rPr>
          <w:rFonts w:ascii="Arial" w:hAnsi="Arial" w:cs="Arial"/>
          <w:sz w:val="28"/>
        </w:rPr>
        <w:t xml:space="preserve">Entendiéndose como riesgo, la posibilidad de que un daño ocurra en el futuro; en este sentido, la Sala recalcó que el aumento </w:t>
      </w:r>
      <w:r w:rsidRPr="00366091">
        <w:rPr>
          <w:rFonts w:ascii="Arial" w:hAnsi="Arial" w:cs="Arial"/>
          <w:sz w:val="28"/>
        </w:rPr>
        <w:lastRenderedPageBreak/>
        <w:t xml:space="preserve">del riesgo se configura normalmente como una situación en la que la ocurrencia de un evento hace más probable la ocurrencia de otro, de modo que el riesgo de que se produzca este segundo evento aumenta cuando se produce el primero, resultando ello en el contenido de la tesis que a continuación se cita, en virtud de ser orientadora para este Juzgador, la cual indica lo siguiente: </w:t>
      </w:r>
    </w:p>
    <w:p w14:paraId="4E03FD46" w14:textId="77777777" w:rsidR="00D70335" w:rsidRPr="00F34D9E" w:rsidRDefault="00D70335" w:rsidP="00783A27">
      <w:pPr>
        <w:suppressAutoHyphens/>
        <w:spacing w:line="276" w:lineRule="auto"/>
        <w:ind w:firstLine="540"/>
        <w:jc w:val="both"/>
        <w:rPr>
          <w:rFonts w:ascii="Arial" w:hAnsi="Arial" w:cs="Arial"/>
          <w:sz w:val="28"/>
          <w:szCs w:val="28"/>
          <w:shd w:val="clear" w:color="auto" w:fill="FFFFFF"/>
        </w:rPr>
      </w:pPr>
    </w:p>
    <w:p w14:paraId="67E2E14F" w14:textId="15A67309" w:rsidR="002E7035" w:rsidRDefault="00783A27" w:rsidP="004A58C4">
      <w:pPr>
        <w:shd w:val="clear" w:color="auto" w:fill="FFFFFF"/>
        <w:spacing w:line="276" w:lineRule="auto"/>
        <w:ind w:left="1134" w:right="1302"/>
        <w:jc w:val="both"/>
        <w:rPr>
          <w:rFonts w:ascii="Arial" w:hAnsi="Arial" w:cs="Arial"/>
          <w:b/>
          <w:bCs/>
          <w:lang w:val="es-MX" w:eastAsia="es-MX"/>
        </w:rPr>
      </w:pPr>
      <w:r w:rsidRPr="00366091">
        <w:rPr>
          <w:rFonts w:ascii="Arial" w:hAnsi="Arial" w:cs="Arial"/>
          <w:b/>
          <w:bCs/>
          <w:lang w:val="es-MX" w:eastAsia="es-MX"/>
        </w:rPr>
        <w:t xml:space="preserve">DERECHOS DE LOS NIÑOS. BASTA CON QUE SE COLOQUEN EN UNA SITUACIÓN DE RIESGO PARA QUE SE VEAN AFECTADOS. </w:t>
      </w:r>
      <w:r w:rsidRPr="00366091">
        <w:rPr>
          <w:rFonts w:ascii="Arial" w:hAnsi="Arial" w:cs="Arial"/>
          <w:lang w:val="es-MX" w:eastAsia="es-MX"/>
        </w:rPr>
        <w:t xml:space="preserve">El principio de interés superior implica que los intereses de los niños deben protegerse con mayor intensidad, por lo que no es necesario que se genere un daño a los bienes o derechos de los niños para que se vean afectados, sino que basta con que éstos se coloquen en una situación de riesgo. Aquí conviene hacer una precisión sobre el concepto de riesgo. Si éste se entiende simplemente como la posibilidad de que un daño ocurra en el futuro, es evidente que la eventualidad de que un menor sufra una afectación estará siempre latente. Cualquier menor está en riesgo de sufrir una afectación por muy improbable que sea. Sin embargo, ésta no es una interpretación muy razonable del concepto de riesgo. Así, debe entenderse que el aumento del riesgo se configura normalmente como una situación en la que la ocurrencia de un evento hace más probable la ocurrencia de otro, de modo que el riesgo de que se produzca este segundo evento aumenta cuando se produce el primero. </w:t>
      </w:r>
      <w:r w:rsidRPr="00366091">
        <w:rPr>
          <w:rFonts w:ascii="Arial" w:hAnsi="Arial" w:cs="Arial"/>
          <w:b/>
          <w:lang w:val="es-MX" w:eastAsia="es-MX"/>
        </w:rPr>
        <w:t>Aplicando tal comprensión a las contiendas donde estén involucrados los derechos de los menores de edad, y reiterando que el interés superior de la infancia ordena que los jueces decidan atendiendo a lo que resultará más beneficioso para el niño, la situación de riesgo se actualizará cuando no se adopte aquella medida que resultará más beneficiosa para el niño, y no sólo cuando se evite una situación perjudicial</w:t>
      </w:r>
      <w:r w:rsidRPr="00366091">
        <w:rPr>
          <w:rFonts w:ascii="Arial" w:hAnsi="Arial" w:cs="Arial"/>
          <w:lang w:val="es-MX" w:eastAsia="es-MX"/>
        </w:rPr>
        <w:t xml:space="preserve">. </w:t>
      </w:r>
      <w:r w:rsidRPr="00366091">
        <w:rPr>
          <w:rStyle w:val="bold"/>
          <w:rFonts w:ascii="Arial" w:hAnsi="Arial" w:cs="Arial"/>
          <w:b/>
          <w:bCs/>
        </w:rPr>
        <w:t>Registro digital: </w:t>
      </w:r>
      <w:r w:rsidRPr="00366091">
        <w:rPr>
          <w:rFonts w:ascii="Arial" w:hAnsi="Arial" w:cs="Arial"/>
        </w:rPr>
        <w:t xml:space="preserve">2005919 </w:t>
      </w:r>
      <w:r w:rsidRPr="00366091">
        <w:rPr>
          <w:rStyle w:val="bold"/>
          <w:rFonts w:ascii="Arial" w:hAnsi="Arial" w:cs="Arial"/>
          <w:b/>
          <w:bCs/>
        </w:rPr>
        <w:t>Instancia: </w:t>
      </w:r>
      <w:r w:rsidRPr="00366091">
        <w:rPr>
          <w:rFonts w:ascii="Arial" w:hAnsi="Arial" w:cs="Arial"/>
        </w:rPr>
        <w:t xml:space="preserve">Primera Sala </w:t>
      </w:r>
      <w:r w:rsidRPr="00366091">
        <w:rPr>
          <w:rStyle w:val="bold"/>
          <w:rFonts w:ascii="Arial" w:hAnsi="Arial" w:cs="Arial"/>
          <w:b/>
          <w:bCs/>
        </w:rPr>
        <w:t>Décima Época Materia(s): </w:t>
      </w:r>
      <w:r w:rsidRPr="00366091">
        <w:rPr>
          <w:rFonts w:ascii="Arial" w:hAnsi="Arial" w:cs="Arial"/>
        </w:rPr>
        <w:t xml:space="preserve">Constitucional, Civil </w:t>
      </w:r>
      <w:r w:rsidRPr="00366091">
        <w:rPr>
          <w:rStyle w:val="bold"/>
          <w:rFonts w:ascii="Arial" w:hAnsi="Arial" w:cs="Arial"/>
          <w:b/>
          <w:bCs/>
        </w:rPr>
        <w:t>Tesis: </w:t>
      </w:r>
      <w:r w:rsidRPr="00366091">
        <w:rPr>
          <w:rFonts w:ascii="Arial" w:hAnsi="Arial" w:cs="Arial"/>
        </w:rPr>
        <w:t xml:space="preserve">1a. CVIII/2014 (10a.) </w:t>
      </w:r>
      <w:r w:rsidRPr="00366091">
        <w:rPr>
          <w:rStyle w:val="bold"/>
          <w:rFonts w:ascii="Arial" w:hAnsi="Arial" w:cs="Arial"/>
          <w:b/>
          <w:bCs/>
        </w:rPr>
        <w:t>Fuente: </w:t>
      </w:r>
      <w:r w:rsidRPr="00366091">
        <w:rPr>
          <w:rFonts w:ascii="Arial" w:hAnsi="Arial" w:cs="Arial"/>
        </w:rPr>
        <w:t>Gaceta del Semanario Judicial de la Federación.</w:t>
      </w:r>
      <w:r w:rsidRPr="00366091">
        <w:rPr>
          <w:rFonts w:ascii="Arial" w:hAnsi="Arial" w:cs="Arial"/>
        </w:rPr>
        <w:br/>
      </w:r>
      <w:r w:rsidRPr="00366091">
        <w:rPr>
          <w:rStyle w:val="ng-star-inserted"/>
          <w:rFonts w:ascii="Arial" w:hAnsi="Arial" w:cs="Arial"/>
        </w:rPr>
        <w:t xml:space="preserve">Libro 4, Marzo de 2014, Tomo I, página 538 </w:t>
      </w:r>
      <w:r w:rsidRPr="00366091">
        <w:rPr>
          <w:rStyle w:val="bold"/>
          <w:rFonts w:ascii="Arial" w:hAnsi="Arial" w:cs="Arial"/>
          <w:b/>
          <w:bCs/>
        </w:rPr>
        <w:t>Tipo: aislada</w:t>
      </w:r>
    </w:p>
    <w:p w14:paraId="2D97DBD7" w14:textId="77777777" w:rsidR="004A58C4" w:rsidRDefault="004A58C4" w:rsidP="004A58C4">
      <w:pPr>
        <w:shd w:val="clear" w:color="auto" w:fill="FFFFFF"/>
        <w:spacing w:line="276" w:lineRule="auto"/>
        <w:ind w:left="1134" w:right="1302"/>
        <w:jc w:val="both"/>
        <w:rPr>
          <w:rFonts w:ascii="Arial" w:hAnsi="Arial" w:cs="Arial"/>
          <w:b/>
          <w:bCs/>
          <w:lang w:val="es-MX" w:eastAsia="es-MX"/>
        </w:rPr>
      </w:pPr>
    </w:p>
    <w:p w14:paraId="35D98A18" w14:textId="77777777" w:rsidR="004A58C4" w:rsidRPr="004A58C4" w:rsidRDefault="004A58C4" w:rsidP="004A58C4">
      <w:pPr>
        <w:shd w:val="clear" w:color="auto" w:fill="FFFFFF"/>
        <w:spacing w:line="276" w:lineRule="auto"/>
        <w:ind w:left="1134" w:right="1302"/>
        <w:jc w:val="both"/>
        <w:rPr>
          <w:rFonts w:ascii="Arial" w:hAnsi="Arial" w:cs="Arial"/>
          <w:b/>
          <w:bCs/>
          <w:lang w:val="es-MX" w:eastAsia="es-MX"/>
        </w:rPr>
      </w:pPr>
    </w:p>
    <w:p w14:paraId="43DD2377" w14:textId="7AB4E27B" w:rsidR="004A58C4" w:rsidRPr="00366091" w:rsidRDefault="004A58C4" w:rsidP="004A58C4">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sz w:val="28"/>
          <w:szCs w:val="28"/>
        </w:rPr>
        <w:t xml:space="preserve">De ahí que, esta </w:t>
      </w:r>
      <w:r w:rsidRPr="00366091">
        <w:rPr>
          <w:rFonts w:ascii="Arial" w:hAnsi="Arial" w:cs="Arial"/>
          <w:sz w:val="28"/>
          <w:szCs w:val="28"/>
        </w:rPr>
        <w:t>Juzgador</w:t>
      </w:r>
      <w:r>
        <w:rPr>
          <w:rFonts w:ascii="Arial" w:hAnsi="Arial" w:cs="Arial"/>
          <w:sz w:val="28"/>
          <w:szCs w:val="28"/>
        </w:rPr>
        <w:t>a</w:t>
      </w:r>
      <w:r w:rsidRPr="00366091">
        <w:rPr>
          <w:rFonts w:ascii="Arial" w:hAnsi="Arial" w:cs="Arial"/>
          <w:sz w:val="28"/>
          <w:szCs w:val="28"/>
        </w:rPr>
        <w:t xml:space="preserve"> deba proveer medidas que resulten ser más beneficiosas para los niños, niñas y adolescentes que se encuentran inmersos en una contienda judicial, puesto que el no determinar ello resultaría perjudicial para el interés superior de la niñez que les asiste; lo cual se enlaza a lo anteriormente establecido por el artículo 9 de la Convención de los Derechos del Niño, respecto al derecho con el que cuentan los niños, niñas y </w:t>
      </w:r>
      <w:r w:rsidRPr="00366091">
        <w:rPr>
          <w:rFonts w:ascii="Arial" w:hAnsi="Arial" w:cs="Arial"/>
          <w:sz w:val="28"/>
          <w:szCs w:val="28"/>
        </w:rPr>
        <w:lastRenderedPageBreak/>
        <w:t>adolescentes de mantener relaciones cercanas de afecto con sus progenitores, debiéndose traducir ello a un adecuado ejercicio de convivencia bajo un esquema que les resulte a aquellos más benéfico y puedan desarrollarse en un ambiente propicio acorde a sus necesidades; garantizando de esta manera que los niños lleven a cabo vida en familia, aun cuando sus padres se encuentren separados, brindándoles así la seguridad de formar un vínculo emocional, afectivo y duradero, que trascienda en su desarrollo, autoestima, seguridad, confianza, inteligencia emocional y en su correcto desenvolvimiento social.</w:t>
      </w:r>
    </w:p>
    <w:p w14:paraId="05EA71F6" w14:textId="77777777" w:rsidR="002E7035" w:rsidRDefault="002E7035" w:rsidP="00DD4FD0">
      <w:pPr>
        <w:widowControl w:val="0"/>
        <w:autoSpaceDE w:val="0"/>
        <w:autoSpaceDN w:val="0"/>
        <w:adjustRightInd w:val="0"/>
        <w:spacing w:line="360" w:lineRule="auto"/>
        <w:ind w:firstLine="708"/>
        <w:jc w:val="both"/>
        <w:rPr>
          <w:rFonts w:ascii="Arial" w:hAnsi="Arial" w:cs="Arial"/>
          <w:sz w:val="28"/>
          <w:szCs w:val="28"/>
        </w:rPr>
      </w:pPr>
    </w:p>
    <w:p w14:paraId="2E7E924D" w14:textId="2043C965" w:rsidR="00FA7B44" w:rsidRPr="00366091" w:rsidRDefault="00FA7B44" w:rsidP="00FA7B44">
      <w:pPr>
        <w:spacing w:line="360" w:lineRule="auto"/>
        <w:ind w:firstLine="708"/>
        <w:jc w:val="both"/>
        <w:rPr>
          <w:rFonts w:ascii="Arial" w:hAnsi="Arial" w:cs="Arial"/>
          <w:sz w:val="28"/>
        </w:rPr>
      </w:pPr>
      <w:proofErr w:type="gramStart"/>
      <w:r w:rsidRPr="00366091">
        <w:rPr>
          <w:rFonts w:ascii="Arial" w:hAnsi="Arial" w:cs="Arial"/>
          <w:sz w:val="28"/>
        </w:rPr>
        <w:t>En relación a</w:t>
      </w:r>
      <w:proofErr w:type="gramEnd"/>
      <w:r w:rsidRPr="00366091">
        <w:rPr>
          <w:rFonts w:ascii="Arial" w:hAnsi="Arial" w:cs="Arial"/>
          <w:sz w:val="28"/>
        </w:rPr>
        <w:t xml:space="preserve"> ello, no pasa desapercibido </w:t>
      </w:r>
      <w:proofErr w:type="gramStart"/>
      <w:r w:rsidRPr="00366091">
        <w:rPr>
          <w:rFonts w:ascii="Arial" w:hAnsi="Arial" w:cs="Arial"/>
          <w:sz w:val="28"/>
        </w:rPr>
        <w:t>que</w:t>
      </w:r>
      <w:proofErr w:type="gramEnd"/>
      <w:r w:rsidRPr="00366091">
        <w:rPr>
          <w:rFonts w:ascii="Arial" w:hAnsi="Arial" w:cs="Arial"/>
          <w:sz w:val="28"/>
        </w:rPr>
        <w:t xml:space="preserve"> en el Manual para Juzgar con Perspectiva de Género en Materia Familiar, de la Suprema Corte de Justicia de la Nación, se contempla que los Niños y Niñas son personas que deben gozar de los más amplios Derechos Humanos, y que por razón de su edad merecen un trato especial; además, que la familia constituye el ámbito primordial para su desarrollo y el ejercicio de sus derechos. Quienes ejercen la patria potestad y la guarda y custodia</w:t>
      </w:r>
      <w:r>
        <w:rPr>
          <w:rFonts w:ascii="Arial" w:hAnsi="Arial" w:cs="Arial"/>
          <w:sz w:val="28"/>
        </w:rPr>
        <w:t xml:space="preserve"> provisional o definitiva de un niño, niña o adolescente</w:t>
      </w:r>
      <w:r w:rsidRPr="00366091">
        <w:rPr>
          <w:rFonts w:ascii="Arial" w:hAnsi="Arial" w:cs="Arial"/>
          <w:sz w:val="28"/>
        </w:rPr>
        <w:t xml:space="preserve">, independientemente de que vivan o no en el mismo domicilio, deben dar cumplimiento a las obligaciones de crianza, entre las que se encuentran las siguientes: procurar la seguridad física, psicológica y sexual; fomentar hábitos adecuados de alimentación, de higiene personal y de desarrollo físico, impulsar habilidades de desarrollo intelectual y escolar; realizar demostraciones afectivas, con respeto y aceptación de estas, así como determinar límites y normas de conducta preservando el interés superior de la niñez. </w:t>
      </w:r>
    </w:p>
    <w:p w14:paraId="48BF5370" w14:textId="77777777" w:rsidR="00FA7B44" w:rsidRPr="00366091" w:rsidRDefault="00FA7B44" w:rsidP="00FA7B44">
      <w:pPr>
        <w:spacing w:line="360" w:lineRule="auto"/>
        <w:ind w:firstLine="708"/>
        <w:jc w:val="both"/>
        <w:rPr>
          <w:rFonts w:ascii="Arial" w:hAnsi="Arial" w:cs="Arial"/>
          <w:sz w:val="28"/>
        </w:rPr>
      </w:pPr>
    </w:p>
    <w:p w14:paraId="7CAE51E0" w14:textId="77777777" w:rsidR="00492847" w:rsidRDefault="00FA7B44" w:rsidP="00492847">
      <w:pPr>
        <w:spacing w:line="360" w:lineRule="auto"/>
        <w:ind w:firstLine="708"/>
        <w:jc w:val="both"/>
        <w:rPr>
          <w:rFonts w:ascii="Arial" w:hAnsi="Arial" w:cs="Arial"/>
          <w:sz w:val="28"/>
        </w:rPr>
      </w:pPr>
      <w:r w:rsidRPr="00366091">
        <w:rPr>
          <w:rFonts w:ascii="Arial" w:hAnsi="Arial" w:cs="Arial"/>
          <w:sz w:val="28"/>
        </w:rPr>
        <w:t xml:space="preserve">Puntualizado lo expuesto en párrafos que anteceden, </w:t>
      </w:r>
      <w:r w:rsidR="000F6D95">
        <w:rPr>
          <w:rFonts w:ascii="Arial" w:hAnsi="Arial" w:cs="Arial"/>
          <w:sz w:val="28"/>
        </w:rPr>
        <w:t xml:space="preserve">esta </w:t>
      </w:r>
      <w:r w:rsidRPr="00366091">
        <w:rPr>
          <w:rFonts w:ascii="Arial" w:hAnsi="Arial" w:cs="Arial"/>
          <w:sz w:val="28"/>
        </w:rPr>
        <w:t>Juzgador</w:t>
      </w:r>
      <w:r w:rsidR="000F6D95">
        <w:rPr>
          <w:rFonts w:ascii="Arial" w:hAnsi="Arial" w:cs="Arial"/>
          <w:sz w:val="28"/>
        </w:rPr>
        <w:t>a</w:t>
      </w:r>
      <w:r w:rsidRPr="00366091">
        <w:rPr>
          <w:rFonts w:ascii="Arial" w:hAnsi="Arial" w:cs="Arial"/>
          <w:sz w:val="28"/>
        </w:rPr>
        <w:t xml:space="preserve"> debe de proveer a todo niño, niña, y adolescente el </w:t>
      </w:r>
      <w:r w:rsidRPr="00366091">
        <w:rPr>
          <w:rFonts w:ascii="Arial" w:hAnsi="Arial" w:cs="Arial"/>
          <w:sz w:val="28"/>
        </w:rPr>
        <w:lastRenderedPageBreak/>
        <w:t xml:space="preserve">máximo </w:t>
      </w:r>
      <w:r w:rsidR="000F6D95">
        <w:rPr>
          <w:rFonts w:ascii="Arial" w:hAnsi="Arial" w:cs="Arial"/>
          <w:sz w:val="28"/>
        </w:rPr>
        <w:t>respe</w:t>
      </w:r>
      <w:r w:rsidRPr="00366091">
        <w:rPr>
          <w:rFonts w:ascii="Arial" w:hAnsi="Arial" w:cs="Arial"/>
          <w:sz w:val="28"/>
        </w:rPr>
        <w:t xml:space="preserve">to a su interés superior, puesto que de ello depende que mantengan una vida en armonía, donde pueden reforzar sus relaciones de afecto con sus progenitores con la finalidad de que mantengan un desarrollo acorde a su edad, evitando en todo momento que se les ponga en una situación de riesgo por no procurar que el ejercicio de la convivencia se lleve a cabo de la mejor manera posible acorde a sus necesidades físicas y afectivas.  </w:t>
      </w:r>
    </w:p>
    <w:p w14:paraId="6B357A63" w14:textId="77777777" w:rsidR="00492847" w:rsidRDefault="00492847" w:rsidP="00492847">
      <w:pPr>
        <w:spacing w:line="360" w:lineRule="auto"/>
        <w:ind w:firstLine="708"/>
        <w:jc w:val="both"/>
        <w:rPr>
          <w:rFonts w:ascii="Arial" w:hAnsi="Arial" w:cs="Arial"/>
          <w:sz w:val="28"/>
        </w:rPr>
      </w:pPr>
    </w:p>
    <w:p w14:paraId="48C4296A" w14:textId="2A399EA0" w:rsidR="002C02E1" w:rsidRDefault="002C02E1" w:rsidP="00F6353B">
      <w:pPr>
        <w:spacing w:line="360" w:lineRule="auto"/>
        <w:ind w:firstLine="708"/>
        <w:jc w:val="both"/>
        <w:rPr>
          <w:rFonts w:ascii="Arial" w:hAnsi="Arial" w:cs="Arial"/>
          <w:sz w:val="28"/>
        </w:rPr>
      </w:pPr>
      <w:r>
        <w:rPr>
          <w:rFonts w:ascii="Arial" w:hAnsi="Arial" w:cs="Arial"/>
          <w:sz w:val="28"/>
          <w:szCs w:val="28"/>
          <w:lang w:val="es-ES_tradnl"/>
        </w:rPr>
        <w:t xml:space="preserve">Expuesto lo anterior, es </w:t>
      </w:r>
      <w:r w:rsidRPr="009C6966">
        <w:rPr>
          <w:rFonts w:ascii="Arial" w:hAnsi="Arial" w:cs="Arial"/>
          <w:sz w:val="28"/>
          <w:szCs w:val="28"/>
          <w:lang w:val="es-ES_tradnl"/>
        </w:rPr>
        <w:t xml:space="preserve">que ha resultado </w:t>
      </w:r>
      <w:r w:rsidRPr="00E5002B">
        <w:rPr>
          <w:rFonts w:ascii="Arial" w:hAnsi="Arial" w:cs="Arial"/>
          <w:b/>
          <w:sz w:val="28"/>
          <w:szCs w:val="28"/>
          <w:lang w:val="es-ES_tradnl"/>
        </w:rPr>
        <w:t xml:space="preserve">procedente </w:t>
      </w:r>
      <w:r w:rsidRPr="009C6966">
        <w:rPr>
          <w:rFonts w:ascii="Arial" w:hAnsi="Arial" w:cs="Arial"/>
          <w:sz w:val="28"/>
          <w:szCs w:val="28"/>
          <w:lang w:val="es-ES_tradnl"/>
        </w:rPr>
        <w:t xml:space="preserve">el </w:t>
      </w:r>
      <w:r w:rsidR="00492847">
        <w:rPr>
          <w:rFonts w:ascii="Arial" w:hAnsi="Arial" w:cs="Arial"/>
          <w:b/>
          <w:bCs/>
          <w:color w:val="FF0000"/>
          <w:sz w:val="28"/>
          <w:szCs w:val="28"/>
          <w:lang w:val="es-ES_tradnl"/>
        </w:rPr>
        <w:t>Juicio Oral S</w:t>
      </w:r>
      <w:r w:rsidRPr="006E1ADE">
        <w:rPr>
          <w:rFonts w:ascii="Arial" w:hAnsi="Arial" w:cs="Arial"/>
          <w:b/>
          <w:bCs/>
          <w:color w:val="FF0000"/>
          <w:sz w:val="28"/>
          <w:szCs w:val="28"/>
          <w:lang w:val="es-ES_tradnl"/>
        </w:rPr>
        <w:t xml:space="preserve">obre Cuestiones Familiares de Convivencia </w:t>
      </w:r>
      <w:r w:rsidRPr="009C6966">
        <w:rPr>
          <w:rFonts w:ascii="Arial" w:hAnsi="Arial" w:cs="Arial"/>
          <w:sz w:val="28"/>
          <w:szCs w:val="28"/>
          <w:lang w:val="es-ES_tradnl"/>
        </w:rPr>
        <w:t xml:space="preserve">planteado por </w:t>
      </w:r>
      <w:r w:rsidR="002F4157">
        <w:rPr>
          <w:rFonts w:ascii="Arial" w:hAnsi="Arial" w:cs="Arial"/>
          <w:b/>
          <w:bCs/>
          <w:color w:val="FF0000"/>
          <w:sz w:val="28"/>
          <w:szCs w:val="28"/>
          <w:lang w:val="es-ES_tradnl"/>
        </w:rPr>
        <w:t>XXXXXXXXXXXXXXX</w:t>
      </w:r>
      <w:r w:rsidRPr="00253016">
        <w:rPr>
          <w:rFonts w:ascii="Arial" w:hAnsi="Arial" w:cs="Arial"/>
          <w:b/>
          <w:bCs/>
          <w:color w:val="FF0000"/>
          <w:sz w:val="28"/>
          <w:szCs w:val="28"/>
          <w:lang w:val="es-ES_tradnl"/>
        </w:rPr>
        <w:t xml:space="preserve"> </w:t>
      </w:r>
      <w:r w:rsidRPr="00253016">
        <w:rPr>
          <w:rFonts w:ascii="Arial" w:hAnsi="Arial" w:cs="Arial"/>
          <w:sz w:val="28"/>
          <w:szCs w:val="28"/>
          <w:lang w:val="es-ES_tradnl"/>
        </w:rPr>
        <w:t>en contra de</w:t>
      </w:r>
      <w:r w:rsidRPr="00253016">
        <w:rPr>
          <w:rFonts w:ascii="Arial" w:hAnsi="Arial" w:cs="Arial"/>
          <w:b/>
          <w:bCs/>
          <w:sz w:val="28"/>
          <w:szCs w:val="28"/>
          <w:lang w:val="es-ES_tradnl"/>
        </w:rPr>
        <w:t xml:space="preserve"> </w:t>
      </w:r>
      <w:r w:rsidR="002F4157">
        <w:rPr>
          <w:rFonts w:ascii="Arial" w:hAnsi="Arial" w:cs="Arial"/>
          <w:b/>
          <w:bCs/>
          <w:color w:val="FF0000"/>
          <w:sz w:val="28"/>
          <w:szCs w:val="28"/>
          <w:lang w:val="es-ES_tradnl"/>
        </w:rPr>
        <w:t>XXXXXXXXXXXXXX</w:t>
      </w:r>
      <w:r w:rsidR="00492847">
        <w:rPr>
          <w:rFonts w:ascii="Arial" w:hAnsi="Arial" w:cs="Arial"/>
          <w:b/>
          <w:bCs/>
          <w:color w:val="FF0000"/>
          <w:sz w:val="28"/>
          <w:szCs w:val="28"/>
          <w:lang w:val="es-ES_tradnl"/>
        </w:rPr>
        <w:t xml:space="preserve">; </w:t>
      </w:r>
      <w:r w:rsidR="00492847">
        <w:rPr>
          <w:rFonts w:ascii="Arial" w:hAnsi="Arial" w:cs="Arial"/>
          <w:bCs/>
          <w:sz w:val="28"/>
          <w:szCs w:val="28"/>
          <w:lang w:val="es-ES_tradnl"/>
        </w:rPr>
        <w:t xml:space="preserve">ello en atención al derecho que le asiste a la niña </w:t>
      </w:r>
      <w:r w:rsidR="00492847" w:rsidRPr="00492847">
        <w:rPr>
          <w:rFonts w:ascii="Arial" w:hAnsi="Arial" w:cs="Arial"/>
          <w:b/>
          <w:bCs/>
          <w:color w:val="FF0000"/>
          <w:sz w:val="28"/>
          <w:szCs w:val="28"/>
          <w:lang w:val="es-ES_tradnl"/>
        </w:rPr>
        <w:t>S.V.L.G.</w:t>
      </w:r>
      <w:r w:rsidR="00492847">
        <w:rPr>
          <w:rFonts w:ascii="Arial" w:hAnsi="Arial" w:cs="Arial"/>
          <w:bCs/>
          <w:sz w:val="28"/>
          <w:szCs w:val="28"/>
          <w:lang w:val="es-ES_tradnl"/>
        </w:rPr>
        <w:t xml:space="preserve"> de formar relaciones de afecto y armonía con su progenitor no custodio</w:t>
      </w:r>
      <w:r w:rsidR="00F6353B">
        <w:rPr>
          <w:rFonts w:ascii="Arial" w:hAnsi="Arial" w:cs="Arial"/>
          <w:bCs/>
          <w:sz w:val="28"/>
          <w:szCs w:val="28"/>
          <w:lang w:val="es-ES_tradnl"/>
        </w:rPr>
        <w:t>, tal y como se ha precisado en los párrafos que anteceden.</w:t>
      </w:r>
    </w:p>
    <w:p w14:paraId="7EA00B85" w14:textId="77777777" w:rsidR="00F6353B" w:rsidRPr="00F6353B" w:rsidRDefault="00F6353B" w:rsidP="00F6353B">
      <w:pPr>
        <w:spacing w:line="360" w:lineRule="auto"/>
        <w:ind w:firstLine="708"/>
        <w:jc w:val="both"/>
        <w:rPr>
          <w:rFonts w:ascii="Arial" w:hAnsi="Arial" w:cs="Arial"/>
          <w:sz w:val="28"/>
        </w:rPr>
      </w:pPr>
    </w:p>
    <w:p w14:paraId="0E7ECF4D" w14:textId="4D439BE4" w:rsidR="00FD6215" w:rsidRDefault="00FD6215" w:rsidP="002C02E1">
      <w:pPr>
        <w:widowControl w:val="0"/>
        <w:autoSpaceDE w:val="0"/>
        <w:autoSpaceDN w:val="0"/>
        <w:adjustRightInd w:val="0"/>
        <w:spacing w:line="360" w:lineRule="auto"/>
        <w:ind w:firstLine="708"/>
        <w:jc w:val="both"/>
        <w:rPr>
          <w:rFonts w:ascii="Arial" w:hAnsi="Arial" w:cs="Arial"/>
          <w:sz w:val="28"/>
          <w:szCs w:val="28"/>
        </w:rPr>
      </w:pPr>
      <w:r>
        <w:rPr>
          <w:rFonts w:ascii="Arial" w:hAnsi="Arial" w:cs="Arial"/>
          <w:color w:val="000000"/>
          <w:sz w:val="28"/>
          <w:szCs w:val="28"/>
        </w:rPr>
        <w:t xml:space="preserve">Ahora bien, no obstante la procedencia de la acción entablada, no pasa de vista de esta Juzgadora en atención a </w:t>
      </w:r>
      <w:r w:rsidR="00696CA9">
        <w:rPr>
          <w:rFonts w:ascii="Arial" w:hAnsi="Arial" w:cs="Arial"/>
          <w:color w:val="000000"/>
          <w:sz w:val="28"/>
          <w:szCs w:val="28"/>
        </w:rPr>
        <w:t xml:space="preserve">los informes de </w:t>
      </w:r>
      <w:r>
        <w:rPr>
          <w:rFonts w:ascii="Arial" w:hAnsi="Arial" w:cs="Arial"/>
          <w:color w:val="000000"/>
          <w:sz w:val="28"/>
          <w:szCs w:val="28"/>
        </w:rPr>
        <w:t>incidencias rendidas por las psicólogas facilitadoras, así como en atención a los resultados obtenidos de las periciales</w:t>
      </w:r>
      <w:r w:rsidR="00696CA9">
        <w:rPr>
          <w:rFonts w:ascii="Arial" w:hAnsi="Arial" w:cs="Arial"/>
          <w:color w:val="000000"/>
          <w:sz w:val="28"/>
          <w:szCs w:val="28"/>
        </w:rPr>
        <w:t xml:space="preserve"> psicológicas</w:t>
      </w:r>
      <w:r>
        <w:rPr>
          <w:rFonts w:ascii="Arial" w:hAnsi="Arial" w:cs="Arial"/>
          <w:color w:val="000000"/>
          <w:sz w:val="28"/>
          <w:szCs w:val="28"/>
        </w:rPr>
        <w:t xml:space="preserve"> desahogadas </w:t>
      </w:r>
      <w:r w:rsidR="00A4447F">
        <w:rPr>
          <w:rFonts w:ascii="Arial" w:hAnsi="Arial" w:cs="Arial"/>
          <w:color w:val="000000"/>
          <w:sz w:val="28"/>
          <w:szCs w:val="28"/>
        </w:rPr>
        <w:t xml:space="preserve">al sistema familiar, </w:t>
      </w:r>
      <w:r>
        <w:rPr>
          <w:rFonts w:ascii="Arial" w:hAnsi="Arial" w:cs="Arial"/>
          <w:color w:val="000000"/>
          <w:sz w:val="28"/>
          <w:szCs w:val="28"/>
        </w:rPr>
        <w:t xml:space="preserve">en los cuales se refieren las conductas que ha presentado la niña </w:t>
      </w:r>
      <w:r w:rsidRPr="00FD6215">
        <w:rPr>
          <w:rFonts w:ascii="Arial" w:hAnsi="Arial" w:cs="Arial"/>
          <w:color w:val="FF0000"/>
          <w:sz w:val="28"/>
          <w:szCs w:val="28"/>
        </w:rPr>
        <w:t>S.V.L.G.</w:t>
      </w:r>
      <w:r>
        <w:rPr>
          <w:rFonts w:ascii="Arial" w:hAnsi="Arial" w:cs="Arial"/>
          <w:sz w:val="28"/>
          <w:szCs w:val="28"/>
        </w:rPr>
        <w:t xml:space="preserve"> en relación al tema de la convivencia, haciendo notar </w:t>
      </w:r>
      <w:r w:rsidR="0083365F">
        <w:rPr>
          <w:rFonts w:ascii="Arial" w:hAnsi="Arial" w:cs="Arial"/>
          <w:sz w:val="28"/>
          <w:szCs w:val="28"/>
        </w:rPr>
        <w:t>ésta</w:t>
      </w:r>
      <w:r w:rsidR="00A4447F">
        <w:rPr>
          <w:rFonts w:ascii="Arial" w:hAnsi="Arial" w:cs="Arial"/>
          <w:sz w:val="28"/>
          <w:szCs w:val="28"/>
        </w:rPr>
        <w:t xml:space="preserve"> su negativa expresa respecto a</w:t>
      </w:r>
      <w:r>
        <w:rPr>
          <w:rFonts w:ascii="Arial" w:hAnsi="Arial" w:cs="Arial"/>
          <w:sz w:val="28"/>
          <w:szCs w:val="28"/>
        </w:rPr>
        <w:t xml:space="preserve"> </w:t>
      </w:r>
      <w:r w:rsidR="00A4447F">
        <w:rPr>
          <w:rFonts w:ascii="Arial" w:hAnsi="Arial" w:cs="Arial"/>
          <w:sz w:val="28"/>
          <w:szCs w:val="28"/>
        </w:rPr>
        <w:t xml:space="preserve">la posibilidad de </w:t>
      </w:r>
      <w:r>
        <w:rPr>
          <w:rFonts w:ascii="Arial" w:hAnsi="Arial" w:cs="Arial"/>
          <w:sz w:val="28"/>
          <w:szCs w:val="28"/>
        </w:rPr>
        <w:t xml:space="preserve">convivir con </w:t>
      </w:r>
      <w:r w:rsidR="0083365F">
        <w:rPr>
          <w:rFonts w:ascii="Arial" w:hAnsi="Arial" w:cs="Arial"/>
          <w:sz w:val="28"/>
          <w:szCs w:val="28"/>
        </w:rPr>
        <w:t>su padre;</w:t>
      </w:r>
      <w:r>
        <w:rPr>
          <w:rFonts w:ascii="Arial" w:hAnsi="Arial" w:cs="Arial"/>
          <w:sz w:val="28"/>
          <w:szCs w:val="28"/>
        </w:rPr>
        <w:t xml:space="preserve"> </w:t>
      </w:r>
      <w:r w:rsidR="0083365F">
        <w:rPr>
          <w:rFonts w:ascii="Arial" w:hAnsi="Arial" w:cs="Arial"/>
          <w:sz w:val="28"/>
          <w:szCs w:val="28"/>
        </w:rPr>
        <w:t>por lo que en atención a ello, el perito en la materia sugirió que previo la determinación de la viabilidad de un esquema de convivencia, se debe de atender primordialmente las áreas psicoemocionales y conductuales de la niña, específicamente en lo relacionado a la percepción actual de la figura paterna, con la finalidad de que se trabaje con la interferencia parental en la que se ve involucrada.</w:t>
      </w:r>
    </w:p>
    <w:p w14:paraId="67769131" w14:textId="77777777" w:rsidR="00995CE7" w:rsidRDefault="00995CE7" w:rsidP="002C02E1">
      <w:pPr>
        <w:widowControl w:val="0"/>
        <w:autoSpaceDE w:val="0"/>
        <w:autoSpaceDN w:val="0"/>
        <w:adjustRightInd w:val="0"/>
        <w:spacing w:line="360" w:lineRule="auto"/>
        <w:ind w:firstLine="708"/>
        <w:jc w:val="both"/>
        <w:rPr>
          <w:rFonts w:ascii="Arial" w:hAnsi="Arial" w:cs="Arial"/>
          <w:sz w:val="28"/>
          <w:szCs w:val="28"/>
        </w:rPr>
      </w:pPr>
    </w:p>
    <w:p w14:paraId="71E97016" w14:textId="142E403E" w:rsidR="005E6D8F" w:rsidRPr="00E6213A" w:rsidRDefault="00995CE7" w:rsidP="00E6213A">
      <w:pPr>
        <w:spacing w:line="360" w:lineRule="auto"/>
        <w:ind w:firstLine="709"/>
        <w:jc w:val="both"/>
        <w:rPr>
          <w:rFonts w:ascii="Arial" w:hAnsi="Arial" w:cs="Arial"/>
          <w:color w:val="000000"/>
          <w:sz w:val="28"/>
          <w:szCs w:val="28"/>
        </w:rPr>
      </w:pPr>
      <w:r>
        <w:rPr>
          <w:rFonts w:ascii="Arial" w:hAnsi="Arial" w:cs="Arial"/>
          <w:color w:val="000000"/>
          <w:sz w:val="28"/>
          <w:szCs w:val="28"/>
        </w:rPr>
        <w:lastRenderedPageBreak/>
        <w:t xml:space="preserve">Es por lo anterior, que esta Juzgadora </w:t>
      </w:r>
      <w:r w:rsidR="00696CA9">
        <w:rPr>
          <w:rFonts w:ascii="Arial" w:hAnsi="Arial" w:cs="Arial"/>
          <w:color w:val="000000"/>
          <w:sz w:val="28"/>
          <w:szCs w:val="28"/>
        </w:rPr>
        <w:t xml:space="preserve">atendiendo a la manifestación expresa de voluntad de la niña aquí involucrada contextualizada en relación con las diversas probanzas allegadas a juicio, </w:t>
      </w:r>
      <w:r>
        <w:rPr>
          <w:rFonts w:ascii="Arial" w:hAnsi="Arial" w:cs="Arial"/>
          <w:color w:val="000000"/>
          <w:sz w:val="28"/>
          <w:szCs w:val="28"/>
        </w:rPr>
        <w:t xml:space="preserve">considera pertinente que previo a una </w:t>
      </w:r>
      <w:proofErr w:type="spellStart"/>
      <w:r>
        <w:rPr>
          <w:rFonts w:ascii="Arial" w:hAnsi="Arial" w:cs="Arial"/>
          <w:color w:val="000000"/>
          <w:sz w:val="28"/>
          <w:szCs w:val="28"/>
        </w:rPr>
        <w:t>revinculación</w:t>
      </w:r>
      <w:proofErr w:type="spellEnd"/>
      <w:r>
        <w:rPr>
          <w:rFonts w:ascii="Arial" w:hAnsi="Arial" w:cs="Arial"/>
          <w:color w:val="000000"/>
          <w:sz w:val="28"/>
          <w:szCs w:val="28"/>
        </w:rPr>
        <w:t xml:space="preserve"> y</w:t>
      </w:r>
      <w:r w:rsidR="00FA1A80">
        <w:rPr>
          <w:rFonts w:ascii="Arial" w:hAnsi="Arial" w:cs="Arial"/>
          <w:color w:val="000000"/>
          <w:sz w:val="28"/>
          <w:szCs w:val="28"/>
        </w:rPr>
        <w:t xml:space="preserve"> establecimiento de</w:t>
      </w:r>
      <w:r>
        <w:rPr>
          <w:rFonts w:ascii="Arial" w:hAnsi="Arial" w:cs="Arial"/>
          <w:color w:val="000000"/>
          <w:sz w:val="28"/>
          <w:szCs w:val="28"/>
        </w:rPr>
        <w:t xml:space="preserve"> un esquema de convivencia se atienda terapéuticamente </w:t>
      </w:r>
      <w:r w:rsidR="00FA1A80">
        <w:rPr>
          <w:rFonts w:ascii="Arial" w:hAnsi="Arial" w:cs="Arial"/>
          <w:color w:val="000000"/>
          <w:sz w:val="28"/>
          <w:szCs w:val="28"/>
        </w:rPr>
        <w:t xml:space="preserve">a la niña </w:t>
      </w:r>
      <w:r w:rsidR="00FA1A80" w:rsidRPr="00FA1A80">
        <w:rPr>
          <w:rFonts w:ascii="Arial" w:hAnsi="Arial" w:cs="Arial"/>
          <w:color w:val="FF0000"/>
          <w:sz w:val="28"/>
          <w:szCs w:val="28"/>
        </w:rPr>
        <w:t>S.V.L.G.</w:t>
      </w:r>
      <w:r w:rsidRPr="00FA1A80">
        <w:rPr>
          <w:rFonts w:ascii="Arial" w:hAnsi="Arial" w:cs="Arial"/>
          <w:color w:val="FF0000"/>
          <w:sz w:val="28"/>
          <w:szCs w:val="28"/>
        </w:rPr>
        <w:t xml:space="preserve"> </w:t>
      </w:r>
      <w:r w:rsidR="00E04B15">
        <w:rPr>
          <w:rFonts w:ascii="Arial" w:hAnsi="Arial" w:cs="Arial"/>
          <w:color w:val="000000"/>
          <w:sz w:val="28"/>
          <w:szCs w:val="28"/>
        </w:rPr>
        <w:t>con la finalidad de procurar</w:t>
      </w:r>
      <w:r>
        <w:rPr>
          <w:rFonts w:ascii="Arial" w:hAnsi="Arial" w:cs="Arial"/>
          <w:color w:val="000000"/>
          <w:sz w:val="28"/>
          <w:szCs w:val="28"/>
        </w:rPr>
        <w:t xml:space="preserve"> su estabilidad emocional, ya que </w:t>
      </w:r>
      <w:r w:rsidR="005E6D8F">
        <w:rPr>
          <w:rFonts w:ascii="Arial" w:hAnsi="Arial" w:cs="Arial"/>
          <w:color w:val="000000"/>
          <w:sz w:val="28"/>
          <w:szCs w:val="28"/>
        </w:rPr>
        <w:t xml:space="preserve">actualmente la misma no se encuentra vinculada </w:t>
      </w:r>
      <w:r>
        <w:rPr>
          <w:rFonts w:ascii="Arial" w:hAnsi="Arial" w:cs="Arial"/>
          <w:color w:val="000000"/>
          <w:sz w:val="28"/>
          <w:szCs w:val="28"/>
        </w:rPr>
        <w:t>afectivamente con su padre</w:t>
      </w:r>
      <w:r w:rsidR="005E6D8F">
        <w:rPr>
          <w:rFonts w:ascii="Arial" w:hAnsi="Arial" w:cs="Arial"/>
          <w:color w:val="000000"/>
          <w:sz w:val="28"/>
          <w:szCs w:val="28"/>
        </w:rPr>
        <w:t>, rechazando en la actualidad la posibilidad de convivir con él; por lo que el determinar un esquema de convivencia bajo cualquier modalidad sin una realización previa de un trabajo terapéutico a la niña y al sistema familiar podría</w:t>
      </w:r>
      <w:r w:rsidR="00BA189A">
        <w:rPr>
          <w:rFonts w:ascii="Arial" w:hAnsi="Arial" w:cs="Arial"/>
          <w:color w:val="000000"/>
          <w:sz w:val="28"/>
          <w:szCs w:val="28"/>
        </w:rPr>
        <w:t xml:space="preserve"> acrecentar el estado de alteración psicoemocional que presenta la niña </w:t>
      </w:r>
      <w:r w:rsidR="00BA189A" w:rsidRPr="00BA189A">
        <w:rPr>
          <w:rFonts w:ascii="Arial" w:hAnsi="Arial" w:cs="Arial"/>
          <w:color w:val="FF0000"/>
          <w:sz w:val="28"/>
          <w:szCs w:val="28"/>
        </w:rPr>
        <w:t>S.V.L.G.</w:t>
      </w:r>
      <w:r w:rsidR="005E6D8F" w:rsidRPr="00BA189A">
        <w:rPr>
          <w:rFonts w:ascii="Arial" w:hAnsi="Arial" w:cs="Arial"/>
          <w:color w:val="FF0000"/>
          <w:sz w:val="28"/>
          <w:szCs w:val="28"/>
        </w:rPr>
        <w:t xml:space="preserve"> </w:t>
      </w:r>
      <w:r w:rsidR="00BA189A">
        <w:rPr>
          <w:rFonts w:ascii="Arial" w:hAnsi="Arial" w:cs="Arial"/>
          <w:color w:val="000000"/>
          <w:sz w:val="28"/>
          <w:szCs w:val="28"/>
        </w:rPr>
        <w:t xml:space="preserve">y </w:t>
      </w:r>
      <w:r w:rsidR="005E6D8F">
        <w:rPr>
          <w:rFonts w:ascii="Arial" w:hAnsi="Arial" w:cs="Arial"/>
          <w:color w:val="000000"/>
          <w:sz w:val="28"/>
          <w:szCs w:val="28"/>
        </w:rPr>
        <w:t xml:space="preserve">desencadenar una fractura irreversible en la relación paterno filial que </w:t>
      </w:r>
      <w:r w:rsidR="00E6213A">
        <w:rPr>
          <w:rFonts w:ascii="Arial" w:hAnsi="Arial" w:cs="Arial"/>
          <w:color w:val="000000"/>
          <w:sz w:val="28"/>
          <w:szCs w:val="28"/>
        </w:rPr>
        <w:t>se pretende restablecer</w:t>
      </w:r>
      <w:r w:rsidR="00C25C2E">
        <w:rPr>
          <w:rFonts w:ascii="Arial" w:hAnsi="Arial" w:cs="Arial"/>
          <w:color w:val="000000"/>
          <w:sz w:val="28"/>
          <w:szCs w:val="28"/>
        </w:rPr>
        <w:t xml:space="preserve">; ello debido a que </w:t>
      </w:r>
      <w:r w:rsidR="00E6213A">
        <w:rPr>
          <w:rFonts w:ascii="Arial" w:hAnsi="Arial" w:cs="Arial"/>
          <w:color w:val="000000"/>
          <w:sz w:val="28"/>
          <w:szCs w:val="28"/>
        </w:rPr>
        <w:t xml:space="preserve">por una parte, no es pertinente que un Juzgador imponga coercitivamente el acto de convivencia y por otra parte es evidente que </w:t>
      </w:r>
      <w:r w:rsidR="00C25C2E">
        <w:rPr>
          <w:rFonts w:ascii="Arial" w:hAnsi="Arial" w:cs="Arial"/>
          <w:color w:val="000000"/>
          <w:sz w:val="28"/>
          <w:szCs w:val="28"/>
        </w:rPr>
        <w:t xml:space="preserve">el entorno familiar, tanto materno, como paterno, no están proporcionando de momento circunstancias que hagan propicia una </w:t>
      </w:r>
      <w:proofErr w:type="spellStart"/>
      <w:r w:rsidR="00C25C2E">
        <w:rPr>
          <w:rFonts w:ascii="Arial" w:hAnsi="Arial" w:cs="Arial"/>
          <w:color w:val="000000"/>
          <w:sz w:val="28"/>
          <w:szCs w:val="28"/>
        </w:rPr>
        <w:t>revinculacion</w:t>
      </w:r>
      <w:proofErr w:type="spellEnd"/>
      <w:r w:rsidR="00C25C2E">
        <w:rPr>
          <w:rFonts w:ascii="Arial" w:hAnsi="Arial" w:cs="Arial"/>
          <w:color w:val="000000"/>
          <w:sz w:val="28"/>
          <w:szCs w:val="28"/>
        </w:rPr>
        <w:t xml:space="preserve"> afectiva entre padre e hija, tan es así que de las constancias de autos se advierte que no fue posible llevar a cabo un ejercicio de convivencia dada la renuencia de la niña para ello; por tanto, es de reiterarse que es imperante garantizar el sano desarrollo del ejercicio de convivencia de la niña </w:t>
      </w:r>
      <w:r w:rsidR="00C25C2E" w:rsidRPr="00C25C2E">
        <w:rPr>
          <w:rFonts w:ascii="Arial" w:hAnsi="Arial" w:cs="Arial"/>
          <w:color w:val="FF0000"/>
          <w:sz w:val="28"/>
          <w:szCs w:val="28"/>
        </w:rPr>
        <w:t xml:space="preserve">S.V.L.G. </w:t>
      </w:r>
      <w:r w:rsidR="00C25C2E">
        <w:rPr>
          <w:rFonts w:ascii="Arial" w:hAnsi="Arial" w:cs="Arial"/>
          <w:color w:val="000000"/>
          <w:sz w:val="28"/>
          <w:szCs w:val="28"/>
        </w:rPr>
        <w:t xml:space="preserve">con su padre el señor </w:t>
      </w:r>
      <w:r w:rsidR="002F4157">
        <w:rPr>
          <w:rFonts w:ascii="Arial" w:hAnsi="Arial" w:cs="Arial"/>
          <w:color w:val="FF0000"/>
          <w:sz w:val="28"/>
          <w:szCs w:val="28"/>
        </w:rPr>
        <w:t>XXXXXXXXXXXXXX</w:t>
      </w:r>
      <w:r w:rsidR="009C4AD4">
        <w:rPr>
          <w:rFonts w:ascii="Arial" w:hAnsi="Arial" w:cs="Arial"/>
          <w:color w:val="FF0000"/>
          <w:sz w:val="28"/>
          <w:szCs w:val="28"/>
        </w:rPr>
        <w:t>,</w:t>
      </w:r>
      <w:r w:rsidR="00C25C2E">
        <w:rPr>
          <w:rFonts w:ascii="Arial" w:hAnsi="Arial" w:cs="Arial"/>
          <w:color w:val="000000"/>
          <w:sz w:val="28"/>
          <w:szCs w:val="28"/>
        </w:rPr>
        <w:t xml:space="preserve"> </w:t>
      </w:r>
      <w:r w:rsidR="009C4AD4">
        <w:rPr>
          <w:rFonts w:ascii="Arial" w:hAnsi="Arial" w:cs="Arial"/>
          <w:sz w:val="28"/>
          <w:szCs w:val="28"/>
        </w:rPr>
        <w:t>el cual en su momento debe llevarse a cabo en un ambiente de armonía y paz, en el cual la niña pueda lograr una comunicación asertiva con su padre.</w:t>
      </w:r>
    </w:p>
    <w:p w14:paraId="2E56FC54" w14:textId="77777777" w:rsidR="00995CE7" w:rsidRDefault="00995CE7" w:rsidP="00995CE7">
      <w:pPr>
        <w:spacing w:line="360" w:lineRule="auto"/>
        <w:ind w:firstLine="709"/>
        <w:jc w:val="both"/>
        <w:rPr>
          <w:rFonts w:ascii="Arial" w:hAnsi="Arial" w:cs="Arial"/>
          <w:iCs/>
          <w:sz w:val="28"/>
          <w:szCs w:val="28"/>
        </w:rPr>
      </w:pPr>
    </w:p>
    <w:p w14:paraId="74B3146B" w14:textId="1416242C" w:rsidR="004E7E10" w:rsidRDefault="00995CE7" w:rsidP="0016300A">
      <w:pPr>
        <w:spacing w:line="360" w:lineRule="auto"/>
        <w:ind w:firstLine="709"/>
        <w:jc w:val="both"/>
        <w:rPr>
          <w:rFonts w:ascii="Arial" w:hAnsi="Arial" w:cs="Arial"/>
          <w:iCs/>
          <w:sz w:val="28"/>
          <w:szCs w:val="28"/>
        </w:rPr>
      </w:pPr>
      <w:r>
        <w:rPr>
          <w:rFonts w:ascii="Arial" w:hAnsi="Arial" w:cs="Arial"/>
          <w:iCs/>
          <w:sz w:val="28"/>
          <w:szCs w:val="28"/>
        </w:rPr>
        <w:t>E</w:t>
      </w:r>
      <w:r w:rsidR="006160EC">
        <w:rPr>
          <w:rFonts w:ascii="Arial" w:hAnsi="Arial" w:cs="Arial"/>
          <w:iCs/>
          <w:sz w:val="28"/>
          <w:szCs w:val="28"/>
        </w:rPr>
        <w:t>n este sentido, e</w:t>
      </w:r>
      <w:r>
        <w:rPr>
          <w:rFonts w:ascii="Arial" w:hAnsi="Arial" w:cs="Arial"/>
          <w:iCs/>
          <w:sz w:val="28"/>
          <w:szCs w:val="28"/>
        </w:rPr>
        <w:t xml:space="preserve">s innegable que </w:t>
      </w:r>
      <w:r w:rsidR="006160EC">
        <w:rPr>
          <w:rFonts w:ascii="Arial" w:hAnsi="Arial" w:cs="Arial"/>
          <w:color w:val="000000"/>
          <w:sz w:val="28"/>
          <w:szCs w:val="28"/>
        </w:rPr>
        <w:t xml:space="preserve">la niña </w:t>
      </w:r>
      <w:r w:rsidR="006160EC" w:rsidRPr="00C25C2E">
        <w:rPr>
          <w:rFonts w:ascii="Arial" w:hAnsi="Arial" w:cs="Arial"/>
          <w:color w:val="FF0000"/>
          <w:sz w:val="28"/>
          <w:szCs w:val="28"/>
        </w:rPr>
        <w:t xml:space="preserve">S.V.L.G. </w:t>
      </w:r>
      <w:r w:rsidR="00F125D5">
        <w:rPr>
          <w:rFonts w:ascii="Arial" w:hAnsi="Arial" w:cs="Arial"/>
          <w:iCs/>
          <w:sz w:val="28"/>
          <w:szCs w:val="28"/>
        </w:rPr>
        <w:t>así como</w:t>
      </w:r>
      <w:r w:rsidR="006160EC">
        <w:rPr>
          <w:rFonts w:ascii="Arial" w:hAnsi="Arial" w:cs="Arial"/>
          <w:iCs/>
          <w:sz w:val="28"/>
          <w:szCs w:val="28"/>
        </w:rPr>
        <w:t xml:space="preserve"> el sistema familiar</w:t>
      </w:r>
      <w:r>
        <w:rPr>
          <w:rFonts w:ascii="Arial" w:hAnsi="Arial" w:cs="Arial"/>
          <w:iCs/>
          <w:sz w:val="28"/>
          <w:szCs w:val="28"/>
        </w:rPr>
        <w:t xml:space="preserve"> necesitan de intervención terapéutica, como lo señalan l</w:t>
      </w:r>
      <w:r w:rsidR="006160EC">
        <w:rPr>
          <w:rFonts w:ascii="Arial" w:hAnsi="Arial" w:cs="Arial"/>
          <w:iCs/>
          <w:sz w:val="28"/>
          <w:szCs w:val="28"/>
        </w:rPr>
        <w:t>a</w:t>
      </w:r>
      <w:r>
        <w:rPr>
          <w:rFonts w:ascii="Arial" w:hAnsi="Arial" w:cs="Arial"/>
          <w:iCs/>
          <w:sz w:val="28"/>
          <w:szCs w:val="28"/>
        </w:rPr>
        <w:t>s psicólog</w:t>
      </w:r>
      <w:r w:rsidR="006160EC">
        <w:rPr>
          <w:rFonts w:ascii="Arial" w:hAnsi="Arial" w:cs="Arial"/>
          <w:iCs/>
          <w:sz w:val="28"/>
          <w:szCs w:val="28"/>
        </w:rPr>
        <w:t>as facilitadora</w:t>
      </w:r>
      <w:r>
        <w:rPr>
          <w:rFonts w:ascii="Arial" w:hAnsi="Arial" w:cs="Arial"/>
          <w:iCs/>
          <w:sz w:val="28"/>
          <w:szCs w:val="28"/>
        </w:rPr>
        <w:t xml:space="preserve">s y </w:t>
      </w:r>
      <w:r w:rsidR="006160EC">
        <w:rPr>
          <w:rFonts w:ascii="Arial" w:hAnsi="Arial" w:cs="Arial"/>
          <w:iCs/>
          <w:sz w:val="28"/>
          <w:szCs w:val="28"/>
        </w:rPr>
        <w:t xml:space="preserve">el </w:t>
      </w:r>
      <w:r>
        <w:rPr>
          <w:rFonts w:ascii="Arial" w:hAnsi="Arial" w:cs="Arial"/>
          <w:iCs/>
          <w:sz w:val="28"/>
          <w:szCs w:val="28"/>
        </w:rPr>
        <w:t xml:space="preserve">perito; </w:t>
      </w:r>
      <w:r w:rsidR="00F125D5">
        <w:rPr>
          <w:rFonts w:ascii="Arial" w:hAnsi="Arial" w:cs="Arial"/>
          <w:iCs/>
          <w:sz w:val="28"/>
          <w:szCs w:val="28"/>
        </w:rPr>
        <w:t xml:space="preserve">por lo que </w:t>
      </w:r>
      <w:r>
        <w:rPr>
          <w:rFonts w:ascii="Arial" w:hAnsi="Arial" w:cs="Arial"/>
          <w:iCs/>
          <w:sz w:val="28"/>
          <w:szCs w:val="28"/>
        </w:rPr>
        <w:t xml:space="preserve">sólo así se podrá solventar la problemática que ha persistido a lo largo de este </w:t>
      </w:r>
      <w:r>
        <w:rPr>
          <w:rFonts w:ascii="Arial" w:hAnsi="Arial" w:cs="Arial"/>
          <w:iCs/>
          <w:sz w:val="28"/>
          <w:szCs w:val="28"/>
        </w:rPr>
        <w:lastRenderedPageBreak/>
        <w:t>proceso judicial; por lo que se torna necesario tomar las recomendaciones de los funcionarios</w:t>
      </w:r>
      <w:r w:rsidR="00F125D5">
        <w:rPr>
          <w:rFonts w:ascii="Arial" w:hAnsi="Arial" w:cs="Arial"/>
          <w:iCs/>
          <w:sz w:val="28"/>
          <w:szCs w:val="28"/>
        </w:rPr>
        <w:t xml:space="preserve"> </w:t>
      </w:r>
      <w:r>
        <w:rPr>
          <w:rFonts w:ascii="Arial" w:hAnsi="Arial" w:cs="Arial"/>
          <w:iCs/>
          <w:sz w:val="28"/>
          <w:szCs w:val="28"/>
        </w:rPr>
        <w:t xml:space="preserve">adscritos a este </w:t>
      </w:r>
      <w:r w:rsidR="00F125D5">
        <w:rPr>
          <w:rFonts w:ascii="Arial" w:hAnsi="Arial" w:cs="Arial"/>
          <w:iCs/>
          <w:sz w:val="28"/>
          <w:szCs w:val="28"/>
        </w:rPr>
        <w:t>Tribunal</w:t>
      </w:r>
      <w:r>
        <w:rPr>
          <w:rFonts w:ascii="Arial" w:hAnsi="Arial" w:cs="Arial"/>
          <w:iCs/>
          <w:sz w:val="28"/>
          <w:szCs w:val="28"/>
        </w:rPr>
        <w:t xml:space="preserve"> en carácter de auxiliares especializados, en el sentido de que </w:t>
      </w:r>
      <w:r w:rsidRPr="00D77AF6">
        <w:rPr>
          <w:rFonts w:ascii="Arial" w:hAnsi="Arial" w:cs="Arial"/>
          <w:iCs/>
          <w:sz w:val="28"/>
          <w:szCs w:val="28"/>
        </w:rPr>
        <w:t xml:space="preserve">es pertinente la atención psicológica que trabaje con los aspectos psicoemocionales de </w:t>
      </w:r>
      <w:r w:rsidR="00646DF3">
        <w:rPr>
          <w:rFonts w:ascii="Arial" w:hAnsi="Arial" w:cs="Arial"/>
          <w:color w:val="000000"/>
          <w:sz w:val="28"/>
          <w:szCs w:val="28"/>
        </w:rPr>
        <w:t xml:space="preserve">la niña </w:t>
      </w:r>
      <w:r w:rsidR="00646DF3" w:rsidRPr="00C25C2E">
        <w:rPr>
          <w:rFonts w:ascii="Arial" w:hAnsi="Arial" w:cs="Arial"/>
          <w:color w:val="FF0000"/>
          <w:sz w:val="28"/>
          <w:szCs w:val="28"/>
        </w:rPr>
        <w:t>S.V.L.G.</w:t>
      </w:r>
      <w:r w:rsidRPr="00D77AF6">
        <w:rPr>
          <w:rFonts w:ascii="Arial" w:hAnsi="Arial" w:cs="Arial"/>
          <w:iCs/>
          <w:sz w:val="28"/>
          <w:szCs w:val="28"/>
        </w:rPr>
        <w:t xml:space="preserve"> y cada uno de los integrantes del sistema familiar,</w:t>
      </w:r>
      <w:r>
        <w:rPr>
          <w:rFonts w:ascii="Arial" w:hAnsi="Arial" w:cs="Arial"/>
          <w:iCs/>
          <w:sz w:val="28"/>
          <w:szCs w:val="28"/>
        </w:rPr>
        <w:t xml:space="preserve"> con la finalidad de mejorar el vínculo paterno filial e integrar la figura del padre a la dinámica fam</w:t>
      </w:r>
      <w:r w:rsidR="00D45301">
        <w:rPr>
          <w:rFonts w:ascii="Arial" w:hAnsi="Arial" w:cs="Arial"/>
          <w:iCs/>
          <w:sz w:val="28"/>
          <w:szCs w:val="28"/>
        </w:rPr>
        <w:t>iliar;</w:t>
      </w:r>
      <w:r>
        <w:rPr>
          <w:rFonts w:ascii="Arial" w:hAnsi="Arial" w:cs="Arial"/>
          <w:iCs/>
          <w:sz w:val="28"/>
          <w:szCs w:val="28"/>
        </w:rPr>
        <w:t xml:space="preserve"> pero más que nada</w:t>
      </w:r>
      <w:r w:rsidR="00D45301">
        <w:rPr>
          <w:rFonts w:ascii="Arial" w:hAnsi="Arial" w:cs="Arial"/>
          <w:iCs/>
          <w:sz w:val="28"/>
          <w:szCs w:val="28"/>
        </w:rPr>
        <w:t>,</w:t>
      </w:r>
      <w:r>
        <w:rPr>
          <w:rFonts w:ascii="Arial" w:hAnsi="Arial" w:cs="Arial"/>
          <w:iCs/>
          <w:sz w:val="28"/>
          <w:szCs w:val="28"/>
        </w:rPr>
        <w:t xml:space="preserve"> que los padres adquieran herramientas y refuercen habilidades  de c</w:t>
      </w:r>
      <w:r w:rsidR="00D45301">
        <w:rPr>
          <w:rFonts w:ascii="Arial" w:hAnsi="Arial" w:cs="Arial"/>
          <w:iCs/>
          <w:sz w:val="28"/>
          <w:szCs w:val="28"/>
        </w:rPr>
        <w:t xml:space="preserve">oparentalidad, así como </w:t>
      </w:r>
      <w:r>
        <w:rPr>
          <w:rFonts w:ascii="Arial" w:hAnsi="Arial" w:cs="Arial"/>
          <w:iCs/>
          <w:sz w:val="28"/>
          <w:szCs w:val="28"/>
        </w:rPr>
        <w:t>de acuerdos para la crianza que beneficien el sano desarrollo de su hij</w:t>
      </w:r>
      <w:r w:rsidR="00D45301">
        <w:rPr>
          <w:rFonts w:ascii="Arial" w:hAnsi="Arial" w:cs="Arial"/>
          <w:iCs/>
          <w:sz w:val="28"/>
          <w:szCs w:val="28"/>
        </w:rPr>
        <w:t>a</w:t>
      </w:r>
      <w:r>
        <w:rPr>
          <w:rFonts w:ascii="Arial" w:hAnsi="Arial" w:cs="Arial"/>
          <w:iCs/>
          <w:sz w:val="28"/>
          <w:szCs w:val="28"/>
        </w:rPr>
        <w:t xml:space="preserve">, priorizando su estabilidad emocional, ya que de </w:t>
      </w:r>
      <w:r w:rsidR="00D45301">
        <w:rPr>
          <w:rFonts w:ascii="Arial" w:hAnsi="Arial" w:cs="Arial"/>
          <w:iCs/>
          <w:sz w:val="28"/>
          <w:szCs w:val="28"/>
        </w:rPr>
        <w:t>no atender lo expuesto por los expertos en la materia</w:t>
      </w:r>
      <w:r>
        <w:rPr>
          <w:rFonts w:ascii="Arial" w:hAnsi="Arial" w:cs="Arial"/>
          <w:iCs/>
          <w:sz w:val="28"/>
          <w:szCs w:val="28"/>
        </w:rPr>
        <w:t xml:space="preserve"> se estaría afec</w:t>
      </w:r>
      <w:r w:rsidR="00D45301">
        <w:rPr>
          <w:rFonts w:ascii="Arial" w:hAnsi="Arial" w:cs="Arial"/>
          <w:iCs/>
          <w:sz w:val="28"/>
          <w:szCs w:val="28"/>
        </w:rPr>
        <w:t>tando</w:t>
      </w:r>
      <w:r>
        <w:rPr>
          <w:rFonts w:ascii="Arial" w:hAnsi="Arial" w:cs="Arial"/>
          <w:iCs/>
          <w:sz w:val="28"/>
          <w:szCs w:val="28"/>
        </w:rPr>
        <w:t xml:space="preserve"> irreversiblemente </w:t>
      </w:r>
      <w:r w:rsidR="0016300A">
        <w:rPr>
          <w:rFonts w:ascii="Arial" w:hAnsi="Arial" w:cs="Arial"/>
          <w:iCs/>
          <w:sz w:val="28"/>
          <w:szCs w:val="28"/>
        </w:rPr>
        <w:t xml:space="preserve">el estado psicoemocional de la niña S.V.L.G., así como la posibilidad de restauración de su relación </w:t>
      </w:r>
      <w:r>
        <w:rPr>
          <w:rFonts w:ascii="Arial" w:hAnsi="Arial" w:cs="Arial"/>
          <w:iCs/>
          <w:sz w:val="28"/>
          <w:szCs w:val="28"/>
        </w:rPr>
        <w:t>con su padre</w:t>
      </w:r>
      <w:r w:rsidR="00D45301">
        <w:rPr>
          <w:rFonts w:ascii="Arial" w:hAnsi="Arial" w:cs="Arial"/>
          <w:iCs/>
          <w:sz w:val="28"/>
          <w:szCs w:val="28"/>
        </w:rPr>
        <w:t xml:space="preserve"> </w:t>
      </w:r>
      <w:r w:rsidR="00D45301">
        <w:rPr>
          <w:rFonts w:ascii="Arial" w:hAnsi="Arial" w:cs="Arial"/>
          <w:color w:val="000000"/>
          <w:sz w:val="28"/>
          <w:szCs w:val="28"/>
        </w:rPr>
        <w:t xml:space="preserve">el señor </w:t>
      </w:r>
      <w:r w:rsidR="002F4157">
        <w:rPr>
          <w:rFonts w:ascii="Arial" w:hAnsi="Arial" w:cs="Arial"/>
          <w:color w:val="FF0000"/>
          <w:sz w:val="28"/>
          <w:szCs w:val="28"/>
        </w:rPr>
        <w:t>XXXXXXXXXXXXX</w:t>
      </w:r>
      <w:r w:rsidR="00D45301">
        <w:rPr>
          <w:rFonts w:ascii="Arial" w:hAnsi="Arial" w:cs="Arial"/>
          <w:color w:val="FF0000"/>
          <w:sz w:val="28"/>
          <w:szCs w:val="28"/>
        </w:rPr>
        <w:t>,</w:t>
      </w:r>
      <w:r>
        <w:rPr>
          <w:rFonts w:ascii="Arial" w:hAnsi="Arial" w:cs="Arial"/>
          <w:iCs/>
          <w:sz w:val="28"/>
          <w:szCs w:val="28"/>
        </w:rPr>
        <w:t xml:space="preserve"> </w:t>
      </w:r>
      <w:r w:rsidR="00473FC1">
        <w:rPr>
          <w:rFonts w:ascii="Arial" w:hAnsi="Arial" w:cs="Arial"/>
          <w:iCs/>
          <w:sz w:val="28"/>
          <w:szCs w:val="28"/>
        </w:rPr>
        <w:t xml:space="preserve">trayendo como una consecuencia </w:t>
      </w:r>
      <w:r>
        <w:rPr>
          <w:rFonts w:ascii="Arial" w:hAnsi="Arial" w:cs="Arial"/>
          <w:iCs/>
          <w:sz w:val="28"/>
          <w:szCs w:val="28"/>
        </w:rPr>
        <w:t>afectar su desarrollo y sus relaciones futuras, así como el manejo de emociones ante el conflicto.</w:t>
      </w:r>
    </w:p>
    <w:p w14:paraId="027FE37E" w14:textId="77777777" w:rsidR="00ED6020" w:rsidRPr="00ED6020" w:rsidRDefault="00ED6020" w:rsidP="00ED6020">
      <w:pPr>
        <w:spacing w:line="360" w:lineRule="auto"/>
        <w:ind w:firstLine="709"/>
        <w:jc w:val="both"/>
        <w:rPr>
          <w:rFonts w:ascii="Arial" w:hAnsi="Arial" w:cs="Arial"/>
          <w:iCs/>
          <w:sz w:val="28"/>
          <w:szCs w:val="28"/>
        </w:rPr>
      </w:pPr>
    </w:p>
    <w:p w14:paraId="54FD8C2A" w14:textId="77777777" w:rsidR="002B76CA" w:rsidRDefault="00ED6020" w:rsidP="002B76CA">
      <w:pPr>
        <w:spacing w:line="360" w:lineRule="auto"/>
        <w:ind w:firstLine="709"/>
        <w:jc w:val="both"/>
        <w:rPr>
          <w:rFonts w:ascii="Arial" w:hAnsi="Arial" w:cs="Arial"/>
          <w:iCs/>
          <w:sz w:val="28"/>
          <w:szCs w:val="28"/>
        </w:rPr>
      </w:pPr>
      <w:r>
        <w:rPr>
          <w:rFonts w:ascii="Arial" w:hAnsi="Arial" w:cs="Arial"/>
          <w:sz w:val="28"/>
          <w:szCs w:val="28"/>
          <w:lang w:val="es-MX"/>
        </w:rPr>
        <w:t>Acorde a lo ya expuesto</w:t>
      </w:r>
      <w:r w:rsidR="004E7E10">
        <w:rPr>
          <w:rFonts w:ascii="Arial" w:hAnsi="Arial" w:cs="Arial"/>
          <w:sz w:val="28"/>
          <w:szCs w:val="28"/>
          <w:lang w:val="es-MX"/>
        </w:rPr>
        <w:t xml:space="preserve">, </w:t>
      </w:r>
      <w:r w:rsidR="004E7E10">
        <w:rPr>
          <w:rFonts w:ascii="Arial" w:hAnsi="Arial" w:cs="Arial"/>
          <w:iCs/>
          <w:sz w:val="28"/>
          <w:szCs w:val="28"/>
        </w:rPr>
        <w:t xml:space="preserve">no obstante que el juicio interpuesto </w:t>
      </w:r>
      <w:r>
        <w:rPr>
          <w:rFonts w:ascii="Arial" w:hAnsi="Arial" w:cs="Arial"/>
          <w:iCs/>
          <w:sz w:val="28"/>
          <w:szCs w:val="28"/>
        </w:rPr>
        <w:t xml:space="preserve">únicamente </w:t>
      </w:r>
      <w:r w:rsidR="004E7E10">
        <w:rPr>
          <w:rFonts w:ascii="Arial" w:hAnsi="Arial" w:cs="Arial"/>
          <w:iCs/>
          <w:sz w:val="28"/>
          <w:szCs w:val="28"/>
        </w:rPr>
        <w:t>versa sobre la convivencia solicitada por el progenitor con su hija</w:t>
      </w:r>
      <w:r w:rsidR="004E7E10" w:rsidRPr="00202CCB">
        <w:rPr>
          <w:rFonts w:ascii="Arial" w:hAnsi="Arial" w:cs="Arial"/>
          <w:iCs/>
          <w:sz w:val="28"/>
          <w:szCs w:val="28"/>
        </w:rPr>
        <w:t>, con fundamento en lo dispuesto por los artículos 1º y 4º</w:t>
      </w:r>
      <w:r w:rsidR="004E7E10" w:rsidRPr="00202CCB">
        <w:rPr>
          <w:rFonts w:ascii="Arial" w:hAnsi="Arial" w:cs="Arial"/>
          <w:snapToGrid w:val="0"/>
          <w:sz w:val="28"/>
          <w:szCs w:val="28"/>
        </w:rPr>
        <w:t xml:space="preserve"> de la Constitución Política para los Estados Unidos Mexicanos, 1º de la Convención Americana sobre Derechos Humanos, así como en los artículos 6º, 7º, 8º, 9º, 12º, 17º, 20º.   22º y 71º de la Ley de los Derechos de Niñas, Niños y Adolescentes para el Estado de Sonora, 189, 308, 310, del Código de Familia para el Estado de Sonora, est</w:t>
      </w:r>
      <w:r w:rsidR="004E7E10">
        <w:rPr>
          <w:rFonts w:ascii="Arial" w:hAnsi="Arial" w:cs="Arial"/>
          <w:snapToGrid w:val="0"/>
          <w:sz w:val="28"/>
          <w:szCs w:val="28"/>
        </w:rPr>
        <w:t>a</w:t>
      </w:r>
      <w:r w:rsidR="004E7E10" w:rsidRPr="00202CCB">
        <w:rPr>
          <w:rFonts w:ascii="Arial" w:hAnsi="Arial" w:cs="Arial"/>
          <w:snapToGrid w:val="0"/>
          <w:sz w:val="28"/>
          <w:szCs w:val="28"/>
        </w:rPr>
        <w:t xml:space="preserve"> Juzgador</w:t>
      </w:r>
      <w:r w:rsidR="004E7E10">
        <w:rPr>
          <w:rFonts w:ascii="Arial" w:hAnsi="Arial" w:cs="Arial"/>
          <w:snapToGrid w:val="0"/>
          <w:sz w:val="28"/>
          <w:szCs w:val="28"/>
        </w:rPr>
        <w:t xml:space="preserve">a tiene la obligación de velar por el interés superior de las niñas, niños y adolescentes, </w:t>
      </w:r>
      <w:r w:rsidR="00C31D96">
        <w:rPr>
          <w:rFonts w:ascii="Arial" w:hAnsi="Arial" w:cs="Arial"/>
          <w:snapToGrid w:val="0"/>
          <w:sz w:val="28"/>
          <w:szCs w:val="28"/>
        </w:rPr>
        <w:t xml:space="preserve">por lo que </w:t>
      </w:r>
      <w:r w:rsidR="004E7E10">
        <w:rPr>
          <w:rFonts w:ascii="Arial" w:hAnsi="Arial" w:cs="Arial"/>
          <w:snapToGrid w:val="0"/>
          <w:sz w:val="28"/>
          <w:szCs w:val="28"/>
        </w:rPr>
        <w:t xml:space="preserve">en el caso en concreto, </w:t>
      </w:r>
      <w:r w:rsidR="00C31D96">
        <w:rPr>
          <w:rFonts w:ascii="Arial" w:hAnsi="Arial" w:cs="Arial"/>
          <w:snapToGrid w:val="0"/>
          <w:sz w:val="28"/>
          <w:szCs w:val="28"/>
        </w:rPr>
        <w:t xml:space="preserve">se debe de </w:t>
      </w:r>
      <w:r w:rsidR="00C31D96">
        <w:rPr>
          <w:rFonts w:ascii="Arial" w:eastAsia="Arial Unicode MS" w:hAnsi="Arial" w:cs="Arial"/>
          <w:sz w:val="28"/>
          <w:szCs w:val="28"/>
        </w:rPr>
        <w:t>brindar</w:t>
      </w:r>
      <w:r w:rsidR="004E7E10">
        <w:rPr>
          <w:rFonts w:ascii="Arial" w:eastAsia="Arial Unicode MS" w:hAnsi="Arial" w:cs="Arial"/>
          <w:sz w:val="28"/>
          <w:szCs w:val="28"/>
        </w:rPr>
        <w:t xml:space="preserve"> seguridad jurídica</w:t>
      </w:r>
      <w:r w:rsidR="00C31D96">
        <w:rPr>
          <w:rFonts w:ascii="Arial" w:eastAsia="Arial Unicode MS" w:hAnsi="Arial" w:cs="Arial"/>
          <w:sz w:val="28"/>
          <w:szCs w:val="28"/>
        </w:rPr>
        <w:t xml:space="preserve"> a la niña </w:t>
      </w:r>
      <w:r w:rsidR="00C31D96" w:rsidRPr="00C31D96">
        <w:rPr>
          <w:rFonts w:ascii="Arial" w:eastAsia="Arial Unicode MS" w:hAnsi="Arial" w:cs="Arial"/>
          <w:color w:val="FF0000"/>
          <w:sz w:val="28"/>
          <w:szCs w:val="28"/>
        </w:rPr>
        <w:t>S.V.L.G.</w:t>
      </w:r>
      <w:r w:rsidR="004E7E10" w:rsidRPr="00C31D96">
        <w:rPr>
          <w:rFonts w:ascii="Arial" w:eastAsia="Arial Unicode MS" w:hAnsi="Arial" w:cs="Arial"/>
          <w:color w:val="FF0000"/>
          <w:sz w:val="28"/>
          <w:szCs w:val="28"/>
        </w:rPr>
        <w:t xml:space="preserve">, </w:t>
      </w:r>
      <w:r w:rsidR="004E7E10">
        <w:rPr>
          <w:rFonts w:ascii="Arial" w:eastAsia="Arial Unicode MS" w:hAnsi="Arial" w:cs="Arial"/>
          <w:sz w:val="28"/>
          <w:szCs w:val="28"/>
        </w:rPr>
        <w:t>referente a quien de sus progenitores ejercerá el derecho de custodia sobre la misma</w:t>
      </w:r>
      <w:r w:rsidR="00761B1F">
        <w:rPr>
          <w:rFonts w:ascii="Arial" w:eastAsia="Arial Unicode MS" w:hAnsi="Arial" w:cs="Arial"/>
          <w:sz w:val="28"/>
          <w:szCs w:val="28"/>
        </w:rPr>
        <w:t xml:space="preserve">, así como decretar las medidas previas a </w:t>
      </w:r>
      <w:r w:rsidR="00761B1F">
        <w:rPr>
          <w:rFonts w:ascii="Arial" w:eastAsia="Arial Unicode MS" w:hAnsi="Arial" w:cs="Arial"/>
          <w:sz w:val="28"/>
          <w:szCs w:val="28"/>
        </w:rPr>
        <w:lastRenderedPageBreak/>
        <w:t>la determinación de la viabilidad de un esquema de convivencia con su padre</w:t>
      </w:r>
      <w:r w:rsidR="00652228">
        <w:rPr>
          <w:rFonts w:ascii="Arial" w:eastAsia="Arial Unicode MS" w:hAnsi="Arial" w:cs="Arial"/>
          <w:sz w:val="28"/>
          <w:szCs w:val="28"/>
        </w:rPr>
        <w:t>,</w:t>
      </w:r>
      <w:r w:rsidR="00652228" w:rsidRPr="00652228">
        <w:rPr>
          <w:rFonts w:ascii="Arial" w:hAnsi="Arial" w:cs="Arial"/>
          <w:snapToGrid w:val="0"/>
          <w:sz w:val="28"/>
          <w:szCs w:val="28"/>
        </w:rPr>
        <w:t xml:space="preserve"> </w:t>
      </w:r>
      <w:r w:rsidR="00652228">
        <w:rPr>
          <w:rFonts w:ascii="Arial" w:hAnsi="Arial" w:cs="Arial"/>
          <w:snapToGrid w:val="0"/>
          <w:sz w:val="28"/>
          <w:szCs w:val="28"/>
        </w:rPr>
        <w:t xml:space="preserve">ello para garantizar el interés superior de la niña  </w:t>
      </w:r>
      <w:r w:rsidR="00652228" w:rsidRPr="00C31D96">
        <w:rPr>
          <w:rFonts w:ascii="Arial" w:eastAsia="Arial Unicode MS" w:hAnsi="Arial" w:cs="Arial"/>
          <w:color w:val="FF0000"/>
          <w:sz w:val="28"/>
          <w:szCs w:val="28"/>
        </w:rPr>
        <w:t>S.V.L.G.</w:t>
      </w:r>
      <w:r w:rsidR="00652228">
        <w:rPr>
          <w:rFonts w:ascii="Arial" w:eastAsia="Arial Unicode MS" w:hAnsi="Arial" w:cs="Arial"/>
          <w:color w:val="FF0000"/>
          <w:sz w:val="28"/>
          <w:szCs w:val="28"/>
        </w:rPr>
        <w:t xml:space="preserve"> </w:t>
      </w:r>
      <w:r w:rsidR="00652228">
        <w:rPr>
          <w:rFonts w:ascii="Arial" w:hAnsi="Arial" w:cs="Arial"/>
          <w:snapToGrid w:val="0"/>
          <w:sz w:val="28"/>
          <w:szCs w:val="28"/>
        </w:rPr>
        <w:t>y velar por su seguridad jurídica</w:t>
      </w:r>
      <w:r w:rsidR="00652228">
        <w:rPr>
          <w:rFonts w:ascii="Arial" w:hAnsi="Arial" w:cs="Arial"/>
          <w:sz w:val="28"/>
          <w:szCs w:val="28"/>
        </w:rPr>
        <w:t xml:space="preserve">, lo cual se establece </w:t>
      </w:r>
      <w:r w:rsidR="004E7E10">
        <w:rPr>
          <w:rFonts w:ascii="Arial" w:eastAsia="Arial Unicode MS" w:hAnsi="Arial" w:cs="Arial"/>
          <w:sz w:val="28"/>
          <w:szCs w:val="28"/>
        </w:rPr>
        <w:t xml:space="preserve">bajo los siguientes lineamientos:  </w:t>
      </w:r>
    </w:p>
    <w:p w14:paraId="07F05C2F" w14:textId="1DF70BE4" w:rsidR="004E7E10" w:rsidRPr="002B76CA" w:rsidRDefault="004E7E10" w:rsidP="002B76CA">
      <w:pPr>
        <w:spacing w:line="360" w:lineRule="auto"/>
        <w:ind w:firstLine="709"/>
        <w:jc w:val="both"/>
        <w:rPr>
          <w:rFonts w:ascii="Arial" w:hAnsi="Arial" w:cs="Arial"/>
          <w:iCs/>
          <w:sz w:val="28"/>
          <w:szCs w:val="28"/>
        </w:rPr>
      </w:pPr>
      <w:r w:rsidRPr="00A76DC5">
        <w:rPr>
          <w:rFonts w:ascii="Arial" w:eastAsia="Arial" w:hAnsi="Arial" w:cs="Arial"/>
          <w:sz w:val="28"/>
        </w:rPr>
        <w:t xml:space="preserve">                                       </w:t>
      </w:r>
    </w:p>
    <w:p w14:paraId="5F923DDD" w14:textId="085C3F06" w:rsidR="00A565F3" w:rsidRPr="00A565F3" w:rsidRDefault="00A565F3" w:rsidP="00A565F3">
      <w:pPr>
        <w:spacing w:line="480" w:lineRule="auto"/>
        <w:jc w:val="center"/>
        <w:rPr>
          <w:rFonts w:ascii="Arial" w:eastAsia="Arial" w:hAnsi="Arial" w:cs="Arial"/>
          <w:b/>
          <w:bCs/>
          <w:sz w:val="28"/>
        </w:rPr>
      </w:pPr>
      <w:r>
        <w:rPr>
          <w:rFonts w:ascii="Arial" w:eastAsia="Arial" w:hAnsi="Arial" w:cs="Arial"/>
          <w:b/>
          <w:bCs/>
          <w:sz w:val="28"/>
        </w:rPr>
        <w:t>PATRIA POTESTAD</w:t>
      </w:r>
    </w:p>
    <w:p w14:paraId="7393A833" w14:textId="2280EC30" w:rsidR="004E7E10" w:rsidRPr="00713D3B" w:rsidRDefault="004E7E10" w:rsidP="004E7E10">
      <w:pPr>
        <w:widowControl w:val="0"/>
        <w:autoSpaceDE w:val="0"/>
        <w:autoSpaceDN w:val="0"/>
        <w:adjustRightInd w:val="0"/>
        <w:spacing w:line="360" w:lineRule="auto"/>
        <w:ind w:firstLine="708"/>
        <w:jc w:val="both"/>
        <w:rPr>
          <w:rFonts w:ascii="Arial" w:hAnsi="Arial" w:cs="Arial"/>
          <w:bCs/>
          <w:sz w:val="28"/>
          <w:szCs w:val="28"/>
          <w:lang w:val="es-ES_tradnl"/>
        </w:rPr>
      </w:pPr>
      <w:r w:rsidRPr="00A565F3">
        <w:rPr>
          <w:rFonts w:ascii="Arial" w:eastAsia="Arial" w:hAnsi="Arial" w:cs="Arial"/>
          <w:b/>
          <w:sz w:val="28"/>
          <w:szCs w:val="28"/>
        </w:rPr>
        <w:t>1.</w:t>
      </w:r>
      <w:r w:rsidRPr="004F07E9">
        <w:rPr>
          <w:rFonts w:ascii="Arial" w:eastAsia="Arial" w:hAnsi="Arial" w:cs="Arial"/>
          <w:sz w:val="28"/>
          <w:szCs w:val="28"/>
        </w:rPr>
        <w:t xml:space="preserve"> En atención a que de las constancias que integran el expediente en que se actúa no se advierte que las partes materiales del presente juicio hayan sido suspendidas temporal o definitivamente de su derecho al ejercicio de la patria potestad de su hij</w:t>
      </w:r>
      <w:r>
        <w:rPr>
          <w:rFonts w:ascii="Arial" w:eastAsia="Arial" w:hAnsi="Arial" w:cs="Arial"/>
          <w:sz w:val="28"/>
          <w:szCs w:val="28"/>
        </w:rPr>
        <w:t>a</w:t>
      </w:r>
      <w:r w:rsidR="000D76BD">
        <w:rPr>
          <w:rFonts w:ascii="Arial" w:eastAsia="Arial" w:hAnsi="Arial" w:cs="Arial"/>
          <w:sz w:val="28"/>
          <w:szCs w:val="28"/>
        </w:rPr>
        <w:t>; por tanto,</w:t>
      </w:r>
      <w:r w:rsidRPr="004F07E9">
        <w:rPr>
          <w:rFonts w:ascii="Arial" w:eastAsia="Arial" w:hAnsi="Arial" w:cs="Arial"/>
          <w:sz w:val="28"/>
          <w:szCs w:val="28"/>
        </w:rPr>
        <w:t xml:space="preserve"> notifíquese a</w:t>
      </w:r>
      <w:r w:rsidRPr="004F07E9">
        <w:rPr>
          <w:rFonts w:ascii="Arial" w:eastAsia="Arial" w:hAnsi="Arial" w:cs="Arial"/>
          <w:b/>
          <w:sz w:val="28"/>
          <w:szCs w:val="28"/>
        </w:rPr>
        <w:t xml:space="preserve"> </w:t>
      </w:r>
      <w:r w:rsidR="002F4157">
        <w:rPr>
          <w:rFonts w:ascii="Arial" w:hAnsi="Arial" w:cs="Arial"/>
          <w:b/>
          <w:bCs/>
          <w:color w:val="FF0000"/>
          <w:sz w:val="28"/>
          <w:szCs w:val="28"/>
          <w:lang w:val="es-ES_tradnl"/>
        </w:rPr>
        <w:t>XXXXXXXXXXXXX</w:t>
      </w:r>
      <w:r w:rsidR="000D76BD">
        <w:rPr>
          <w:rFonts w:ascii="Arial" w:hAnsi="Arial" w:cs="Arial"/>
          <w:b/>
          <w:bCs/>
          <w:color w:val="FF0000"/>
          <w:sz w:val="28"/>
          <w:szCs w:val="28"/>
          <w:lang w:val="es-ES_tradnl"/>
        </w:rPr>
        <w:t xml:space="preserve"> y </w:t>
      </w:r>
      <w:r w:rsidR="002F4157">
        <w:rPr>
          <w:rFonts w:ascii="Arial" w:hAnsi="Arial" w:cs="Arial"/>
          <w:b/>
          <w:bCs/>
          <w:color w:val="FF0000"/>
          <w:sz w:val="28"/>
          <w:szCs w:val="28"/>
          <w:lang w:val="es-ES_tradnl"/>
        </w:rPr>
        <w:t>XXXXXXXXXXXXX</w:t>
      </w:r>
      <w:r>
        <w:rPr>
          <w:rFonts w:ascii="Arial" w:hAnsi="Arial" w:cs="Arial"/>
          <w:bCs/>
          <w:sz w:val="28"/>
          <w:szCs w:val="28"/>
          <w:lang w:val="es-ES_tradnl"/>
        </w:rPr>
        <w:t xml:space="preserve">,  </w:t>
      </w:r>
      <w:r w:rsidRPr="00EE55D9">
        <w:rPr>
          <w:rFonts w:ascii="Arial" w:eastAsia="Arial" w:hAnsi="Arial" w:cs="Arial"/>
          <w:sz w:val="28"/>
          <w:szCs w:val="28"/>
        </w:rPr>
        <w:t>que con el carácter de progenitores en ejerci</w:t>
      </w:r>
      <w:r>
        <w:rPr>
          <w:rFonts w:ascii="Arial" w:eastAsia="Arial" w:hAnsi="Arial" w:cs="Arial"/>
          <w:sz w:val="28"/>
          <w:szCs w:val="28"/>
        </w:rPr>
        <w:t>cio de la patria potestad de</w:t>
      </w:r>
      <w:r w:rsidR="000D76BD">
        <w:rPr>
          <w:rFonts w:ascii="Arial" w:eastAsia="Arial" w:hAnsi="Arial" w:cs="Arial"/>
          <w:sz w:val="28"/>
          <w:szCs w:val="28"/>
        </w:rPr>
        <w:t xml:space="preserve"> la niña</w:t>
      </w:r>
      <w:r>
        <w:rPr>
          <w:rFonts w:ascii="Arial" w:eastAsia="Arial" w:hAnsi="Arial" w:cs="Arial"/>
          <w:sz w:val="28"/>
          <w:szCs w:val="28"/>
        </w:rPr>
        <w:t xml:space="preserve"> </w:t>
      </w:r>
      <w:r w:rsidR="000D76BD" w:rsidRPr="000D76BD">
        <w:rPr>
          <w:rFonts w:ascii="Arial" w:eastAsia="Arial Unicode MS" w:hAnsi="Arial" w:cs="Arial"/>
          <w:b/>
          <w:color w:val="FF0000"/>
          <w:sz w:val="28"/>
          <w:szCs w:val="28"/>
        </w:rPr>
        <w:t>S.V.L.G</w:t>
      </w:r>
      <w:r w:rsidRPr="00253016">
        <w:rPr>
          <w:rFonts w:ascii="Arial" w:eastAsia="Arial" w:hAnsi="Arial" w:cs="Arial"/>
          <w:b/>
          <w:bCs/>
          <w:color w:val="FF0000"/>
          <w:sz w:val="28"/>
          <w:szCs w:val="28"/>
        </w:rPr>
        <w:t xml:space="preserve">. </w:t>
      </w:r>
      <w:r w:rsidRPr="00EE55D9">
        <w:rPr>
          <w:rFonts w:ascii="Arial" w:eastAsia="Arial" w:hAnsi="Arial" w:cs="Arial"/>
          <w:sz w:val="28"/>
          <w:szCs w:val="28"/>
        </w:rPr>
        <w:t>y con fundamento en el artículo 86 de la Ley de los Derechos de Niñas, Niños y Adolescentes del Estado de Sonora</w:t>
      </w:r>
      <w:r w:rsidRPr="004F07E9">
        <w:rPr>
          <w:rFonts w:ascii="Arial" w:eastAsia="Arial" w:hAnsi="Arial" w:cs="Arial"/>
          <w:sz w:val="28"/>
          <w:szCs w:val="28"/>
        </w:rPr>
        <w:t xml:space="preserve">, les asisten los siguientes derechos y obligaciones en relación con </w:t>
      </w:r>
      <w:r>
        <w:rPr>
          <w:rFonts w:ascii="Arial" w:eastAsia="Arial" w:hAnsi="Arial" w:cs="Arial"/>
          <w:sz w:val="28"/>
          <w:szCs w:val="28"/>
        </w:rPr>
        <w:t>la</w:t>
      </w:r>
      <w:r w:rsidRPr="004F07E9">
        <w:rPr>
          <w:rFonts w:ascii="Arial" w:eastAsia="Arial" w:hAnsi="Arial" w:cs="Arial"/>
          <w:sz w:val="28"/>
          <w:szCs w:val="28"/>
        </w:rPr>
        <w:t xml:space="preserve"> </w:t>
      </w:r>
      <w:r>
        <w:rPr>
          <w:rFonts w:ascii="Arial" w:eastAsia="Arial" w:hAnsi="Arial" w:cs="Arial"/>
          <w:sz w:val="28"/>
          <w:szCs w:val="28"/>
        </w:rPr>
        <w:t xml:space="preserve">adolescente </w:t>
      </w:r>
      <w:r w:rsidRPr="004F07E9">
        <w:rPr>
          <w:rFonts w:ascii="Arial" w:eastAsia="Arial" w:hAnsi="Arial" w:cs="Arial"/>
          <w:sz w:val="28"/>
          <w:szCs w:val="28"/>
        </w:rPr>
        <w:t>que se encuentra bajo su cuidado</w:t>
      </w:r>
      <w:r>
        <w:rPr>
          <w:rFonts w:ascii="Arial" w:eastAsia="Arial" w:hAnsi="Arial" w:cs="Arial"/>
          <w:sz w:val="24"/>
        </w:rPr>
        <w:t xml:space="preserve">:  “…I. Tener y conservar la patria potestad, tutela o guarda y custodia de la  menor. II. Convivir la menor bajo su cargo. III. Proveer el sostenimiento y educación de la menor.  IV. Ser la autoridad y principales responsables respecto del desarrollo integral de la menor que se encuentra bajo su cuidado y ser reconocidos y tomados en cuenta como tales por las autoridades y la sociedad. V. Fijar las normas que guíen el proceso formativo y positivo para el desarrollo integral de su descendiente. VI. Dirigir el proceso educativo de la menor de acuerdo con sus propias convicciones morales y religiosas. VII. Mantener comunicación de forma oportuna con la menor. VIII. Proteger y prodigar la salvaguarda del interés superior de la menor bajo su cuidado. IX. Orientar, supervisar y guiar el ejercicio de los derechos de la menor en salvaguarda de su interés superior. X. A ser informados en primera instancia, de forma inmediata y oportuna de toda decisión o acción respecto de la menor a su cargo.  XI. Revisar los expedientes educativos y médicos de la menor.  XII. Recibir oportunamente una explicación completa y detallada sobre las garantías procesales que asisten a la menor. XIII. Representar a la menor bajo su cuidado en la medida que favorezca su interés superior. Las autoridades proveerán </w:t>
      </w:r>
      <w:r>
        <w:rPr>
          <w:rFonts w:ascii="Arial" w:eastAsia="Arial" w:hAnsi="Arial" w:cs="Arial"/>
          <w:sz w:val="24"/>
        </w:rPr>
        <w:lastRenderedPageBreak/>
        <w:t>todas las medidas legales y administrativas necesarias para el ejercicio de este derecho. XIV. Participar activamente en reuniones y actividades de índole pública o privada, cuya finalidad sea favorecer el interés superior de la niña bajo su cuidado. XV. Hacer uso de los recursos legales ante la autoridad competente en todos los asuntos concernientes a la menor, en la medida que salvaguarde el interés superior de la niñez. XVI. Administrar los bienes de la menor. XVII. A ser atendidos por las autoridades respecto de las acciones, políticas y programas que posibiliten el ejercicio de los derechos de la menor a su cargo.  Las autoridades del Estado de Sonora y sus municipios tienen el compromiso y el deber de respetar y garantizar a quienes ejercen la patria potestad, tutela o guarda y custodia, el goce y ejercicio efectivo de los derechos reconocidos en la Constitución Federal y Estatal, esta Ley, los tratados internacionales y demás legislación aplicable.</w:t>
      </w:r>
    </w:p>
    <w:p w14:paraId="02A8A684" w14:textId="77777777" w:rsidR="004E7E10" w:rsidRDefault="004E7E10" w:rsidP="004E7E10">
      <w:pPr>
        <w:spacing w:line="360" w:lineRule="auto"/>
        <w:jc w:val="both"/>
        <w:rPr>
          <w:rFonts w:ascii="Arial" w:eastAsia="Arial" w:hAnsi="Arial" w:cs="Arial"/>
          <w:sz w:val="28"/>
          <w:szCs w:val="28"/>
        </w:rPr>
      </w:pPr>
    </w:p>
    <w:p w14:paraId="7B8CB13B" w14:textId="31D912CC" w:rsidR="004B3B39" w:rsidRDefault="004B3B39" w:rsidP="004E7E10">
      <w:pPr>
        <w:spacing w:line="360" w:lineRule="auto"/>
        <w:jc w:val="both"/>
        <w:rPr>
          <w:rFonts w:ascii="Arial" w:eastAsia="Arial" w:hAnsi="Arial" w:cs="Arial"/>
          <w:sz w:val="28"/>
          <w:szCs w:val="28"/>
        </w:rPr>
      </w:pPr>
      <w:r>
        <w:rPr>
          <w:rFonts w:ascii="Arial" w:eastAsia="Arial" w:hAnsi="Arial" w:cs="Arial"/>
          <w:sz w:val="28"/>
          <w:szCs w:val="28"/>
        </w:rPr>
        <w:tab/>
        <w:t xml:space="preserve">Lo anterior, sin perjuicio de </w:t>
      </w:r>
      <w:proofErr w:type="gramStart"/>
      <w:r>
        <w:rPr>
          <w:rFonts w:ascii="Arial" w:eastAsia="Arial" w:hAnsi="Arial" w:cs="Arial"/>
          <w:sz w:val="28"/>
          <w:szCs w:val="28"/>
        </w:rPr>
        <w:t>que</w:t>
      </w:r>
      <w:proofErr w:type="gramEnd"/>
      <w:r>
        <w:rPr>
          <w:rFonts w:ascii="Arial" w:eastAsia="Arial" w:hAnsi="Arial" w:cs="Arial"/>
          <w:sz w:val="28"/>
          <w:szCs w:val="28"/>
        </w:rPr>
        <w:t xml:space="preserve"> con posterioridad a esta sentencia, sobrevenga algún pronunciamiento de autoridad competente que involucre la pérdida, limitación o suspensión de la patria potestad de las partes.</w:t>
      </w:r>
    </w:p>
    <w:p w14:paraId="21195C68" w14:textId="77777777" w:rsidR="004B3B39" w:rsidRDefault="004B3B39" w:rsidP="004E7E10">
      <w:pPr>
        <w:spacing w:line="360" w:lineRule="auto"/>
        <w:jc w:val="both"/>
        <w:rPr>
          <w:rFonts w:ascii="Arial" w:eastAsia="Arial" w:hAnsi="Arial" w:cs="Arial"/>
          <w:sz w:val="28"/>
          <w:szCs w:val="28"/>
        </w:rPr>
      </w:pPr>
    </w:p>
    <w:p w14:paraId="1B08BE58" w14:textId="482A1DF7" w:rsidR="004E7E10" w:rsidRDefault="004E7E10" w:rsidP="004E7E10">
      <w:pPr>
        <w:spacing w:line="360" w:lineRule="auto"/>
        <w:jc w:val="both"/>
        <w:rPr>
          <w:rFonts w:ascii="Arial" w:eastAsia="Arial" w:hAnsi="Arial" w:cs="Arial"/>
          <w:sz w:val="28"/>
          <w:szCs w:val="28"/>
        </w:rPr>
      </w:pPr>
      <w:r w:rsidRPr="004F07E9">
        <w:rPr>
          <w:rFonts w:ascii="Arial" w:eastAsia="Arial" w:hAnsi="Arial" w:cs="Arial"/>
          <w:sz w:val="28"/>
          <w:szCs w:val="28"/>
        </w:rPr>
        <w:t xml:space="preserve">     </w:t>
      </w:r>
      <w:r w:rsidRPr="00253016">
        <w:rPr>
          <w:rFonts w:ascii="Arial" w:eastAsia="Arial" w:hAnsi="Arial" w:cs="Arial"/>
          <w:b/>
          <w:bCs/>
          <w:sz w:val="28"/>
          <w:szCs w:val="28"/>
        </w:rPr>
        <w:t xml:space="preserve">  2. </w:t>
      </w:r>
      <w:r w:rsidRPr="004F07E9">
        <w:rPr>
          <w:rFonts w:ascii="Arial" w:eastAsia="Arial" w:hAnsi="Arial" w:cs="Arial"/>
          <w:sz w:val="28"/>
          <w:szCs w:val="28"/>
        </w:rPr>
        <w:t>Así también, se conmina a</w:t>
      </w:r>
      <w:r>
        <w:rPr>
          <w:rFonts w:ascii="Arial" w:eastAsia="Arial" w:hAnsi="Arial" w:cs="Arial"/>
          <w:sz w:val="28"/>
          <w:szCs w:val="28"/>
        </w:rPr>
        <w:t xml:space="preserve"> </w:t>
      </w:r>
      <w:r w:rsidR="002F4157">
        <w:rPr>
          <w:rFonts w:ascii="Arial" w:hAnsi="Arial" w:cs="Arial"/>
          <w:b/>
          <w:bCs/>
          <w:color w:val="FF0000"/>
          <w:sz w:val="28"/>
          <w:szCs w:val="28"/>
          <w:lang w:val="es-ES_tradnl"/>
        </w:rPr>
        <w:t>XXXXXXXXXXXX</w:t>
      </w:r>
      <w:r w:rsidR="007B22AD">
        <w:rPr>
          <w:rFonts w:ascii="Arial" w:hAnsi="Arial" w:cs="Arial"/>
          <w:b/>
          <w:bCs/>
          <w:color w:val="FF0000"/>
          <w:sz w:val="28"/>
          <w:szCs w:val="28"/>
          <w:lang w:val="es-ES_tradnl"/>
        </w:rPr>
        <w:t xml:space="preserve"> y </w:t>
      </w:r>
      <w:r w:rsidR="002F4157">
        <w:rPr>
          <w:rFonts w:ascii="Arial" w:hAnsi="Arial" w:cs="Arial"/>
          <w:b/>
          <w:bCs/>
          <w:color w:val="FF0000"/>
          <w:sz w:val="28"/>
          <w:szCs w:val="28"/>
          <w:lang w:val="es-ES_tradnl"/>
        </w:rPr>
        <w:t>XXXXXXXXXXXXXX</w:t>
      </w:r>
      <w:r>
        <w:rPr>
          <w:rFonts w:ascii="Arial" w:hAnsi="Arial" w:cs="Arial"/>
          <w:bCs/>
          <w:sz w:val="28"/>
          <w:szCs w:val="28"/>
          <w:lang w:val="es-ES_tradnl"/>
        </w:rPr>
        <w:t>,</w:t>
      </w:r>
      <w:r w:rsidRPr="004F07E9">
        <w:rPr>
          <w:rFonts w:ascii="Arial" w:eastAsia="Arial" w:hAnsi="Arial" w:cs="Arial"/>
          <w:b/>
          <w:sz w:val="28"/>
          <w:szCs w:val="28"/>
        </w:rPr>
        <w:t xml:space="preserve"> </w:t>
      </w:r>
      <w:r w:rsidRPr="004F07E9">
        <w:rPr>
          <w:rFonts w:ascii="Arial" w:eastAsia="Arial" w:hAnsi="Arial" w:cs="Arial"/>
          <w:sz w:val="28"/>
          <w:szCs w:val="28"/>
        </w:rPr>
        <w:t>para efectos de que se abstengan de impedir, limitar  o condicionar el ejercicio de los derechos inherentes al ejercicio de la patria potestad como actos de justicia por propia mano, en la inteligencia que de surgir cualquier controversia respecto al cumplimiento de las obligaciones por parte de cualquiera de los progenitores, estas deberán hacerse valer a través de los mecanismos legales previstos po</w:t>
      </w:r>
      <w:r>
        <w:rPr>
          <w:rFonts w:ascii="Arial" w:eastAsia="Arial" w:hAnsi="Arial" w:cs="Arial"/>
          <w:sz w:val="28"/>
          <w:szCs w:val="28"/>
        </w:rPr>
        <w:t>r la legislación en materia de familia y p</w:t>
      </w:r>
      <w:r w:rsidRPr="004F07E9">
        <w:rPr>
          <w:rFonts w:ascii="Arial" w:eastAsia="Arial" w:hAnsi="Arial" w:cs="Arial"/>
          <w:sz w:val="28"/>
          <w:szCs w:val="28"/>
        </w:rPr>
        <w:t>ro</w:t>
      </w:r>
      <w:r>
        <w:rPr>
          <w:rFonts w:ascii="Arial" w:eastAsia="Arial" w:hAnsi="Arial" w:cs="Arial"/>
          <w:sz w:val="28"/>
          <w:szCs w:val="28"/>
        </w:rPr>
        <w:t>cesal para la e</w:t>
      </w:r>
      <w:r w:rsidRPr="004F07E9">
        <w:rPr>
          <w:rFonts w:ascii="Arial" w:eastAsia="Arial" w:hAnsi="Arial" w:cs="Arial"/>
          <w:sz w:val="28"/>
          <w:szCs w:val="28"/>
        </w:rPr>
        <w:t>ntidad</w:t>
      </w:r>
      <w:r>
        <w:rPr>
          <w:rFonts w:ascii="Arial" w:eastAsia="Arial" w:hAnsi="Arial" w:cs="Arial"/>
          <w:sz w:val="28"/>
          <w:szCs w:val="28"/>
        </w:rPr>
        <w:t>.</w:t>
      </w:r>
    </w:p>
    <w:p w14:paraId="397AE5C7" w14:textId="77777777" w:rsidR="004E7E10" w:rsidRDefault="004E7E10" w:rsidP="004E7E10">
      <w:pPr>
        <w:spacing w:line="360" w:lineRule="auto"/>
        <w:jc w:val="both"/>
        <w:rPr>
          <w:rFonts w:ascii="Arial" w:eastAsia="Arial" w:hAnsi="Arial" w:cs="Arial"/>
          <w:sz w:val="28"/>
          <w:szCs w:val="28"/>
        </w:rPr>
      </w:pPr>
    </w:p>
    <w:p w14:paraId="03B5350A" w14:textId="0351C76E" w:rsidR="004E7E10" w:rsidRDefault="004E7E10" w:rsidP="00606802">
      <w:pPr>
        <w:spacing w:line="360" w:lineRule="auto"/>
        <w:jc w:val="both"/>
        <w:rPr>
          <w:rFonts w:ascii="Arial" w:eastAsia="Arial" w:hAnsi="Arial" w:cs="Arial"/>
          <w:sz w:val="28"/>
          <w:szCs w:val="28"/>
        </w:rPr>
      </w:pPr>
      <w:r w:rsidRPr="004F07E9">
        <w:rPr>
          <w:rFonts w:ascii="Arial" w:eastAsia="Arial" w:hAnsi="Arial" w:cs="Arial"/>
          <w:sz w:val="28"/>
          <w:szCs w:val="28"/>
        </w:rPr>
        <w:t xml:space="preserve"> </w:t>
      </w:r>
      <w:r>
        <w:rPr>
          <w:rFonts w:ascii="Arial" w:eastAsia="Arial" w:hAnsi="Arial" w:cs="Arial"/>
          <w:sz w:val="28"/>
          <w:szCs w:val="28"/>
        </w:rPr>
        <w:tab/>
        <w:t>A</w:t>
      </w:r>
      <w:r w:rsidRPr="004F07E9">
        <w:rPr>
          <w:rFonts w:ascii="Arial" w:eastAsia="Arial" w:hAnsi="Arial" w:cs="Arial"/>
          <w:sz w:val="28"/>
          <w:szCs w:val="28"/>
        </w:rPr>
        <w:t xml:space="preserve">percibidos </w:t>
      </w:r>
      <w:r w:rsidR="002F4157">
        <w:rPr>
          <w:rFonts w:ascii="Arial" w:hAnsi="Arial" w:cs="Arial"/>
          <w:b/>
          <w:bCs/>
          <w:color w:val="FF0000"/>
          <w:sz w:val="28"/>
          <w:szCs w:val="28"/>
          <w:lang w:val="es-ES_tradnl"/>
        </w:rPr>
        <w:t>XXXXXXXXXXXX</w:t>
      </w:r>
      <w:r w:rsidR="007B22AD">
        <w:rPr>
          <w:rFonts w:ascii="Arial" w:hAnsi="Arial" w:cs="Arial"/>
          <w:b/>
          <w:bCs/>
          <w:color w:val="FF0000"/>
          <w:sz w:val="28"/>
          <w:szCs w:val="28"/>
          <w:lang w:val="es-ES_tradnl"/>
        </w:rPr>
        <w:t xml:space="preserve"> y </w:t>
      </w:r>
      <w:r w:rsidR="002F4444">
        <w:rPr>
          <w:rFonts w:ascii="Arial" w:hAnsi="Arial" w:cs="Arial"/>
          <w:b/>
          <w:bCs/>
          <w:color w:val="FF0000"/>
          <w:sz w:val="28"/>
          <w:szCs w:val="28"/>
          <w:lang w:val="es-ES_tradnl"/>
        </w:rPr>
        <w:t>XXXXXXXXXXXX</w:t>
      </w:r>
      <w:r>
        <w:rPr>
          <w:rFonts w:ascii="Arial" w:hAnsi="Arial" w:cs="Arial"/>
          <w:bCs/>
          <w:sz w:val="28"/>
          <w:szCs w:val="28"/>
          <w:lang w:val="es-ES_tradnl"/>
        </w:rPr>
        <w:t>,</w:t>
      </w:r>
      <w:r>
        <w:rPr>
          <w:rFonts w:ascii="Arial" w:eastAsia="Arial" w:hAnsi="Arial" w:cs="Arial"/>
          <w:sz w:val="28"/>
          <w:szCs w:val="28"/>
        </w:rPr>
        <w:t xml:space="preserve"> </w:t>
      </w:r>
      <w:r w:rsidRPr="004F07E9">
        <w:rPr>
          <w:rFonts w:ascii="Arial" w:eastAsia="Arial" w:hAnsi="Arial" w:cs="Arial"/>
          <w:sz w:val="28"/>
          <w:szCs w:val="28"/>
        </w:rPr>
        <w:t>que el incumplimiento injustificado de los deberes inherentes al ejercicio de la patria potestad que legalmente les asiste sobre su hij</w:t>
      </w:r>
      <w:r>
        <w:rPr>
          <w:rFonts w:ascii="Arial" w:eastAsia="Arial" w:hAnsi="Arial" w:cs="Arial"/>
          <w:sz w:val="28"/>
          <w:szCs w:val="28"/>
        </w:rPr>
        <w:t xml:space="preserve">a </w:t>
      </w:r>
      <w:r w:rsidRPr="004F07E9">
        <w:rPr>
          <w:rFonts w:ascii="Arial" w:eastAsia="Arial" w:hAnsi="Arial" w:cs="Arial"/>
          <w:sz w:val="28"/>
          <w:szCs w:val="28"/>
        </w:rPr>
        <w:t xml:space="preserve">podrá generar como consecuencia la suspensión temporal o definitiva del </w:t>
      </w:r>
      <w:r w:rsidRPr="004F07E9">
        <w:rPr>
          <w:rFonts w:ascii="Arial" w:eastAsia="Arial" w:hAnsi="Arial" w:cs="Arial"/>
          <w:sz w:val="28"/>
          <w:szCs w:val="28"/>
        </w:rPr>
        <w:lastRenderedPageBreak/>
        <w:t>ejercicio de este derecho, conforme a lo previsto por los artículos 338 y 339 del Código de Familia para el Estado de Sonora, previa petición que realice la parte interesa</w:t>
      </w:r>
      <w:r w:rsidR="00606802">
        <w:rPr>
          <w:rFonts w:ascii="Arial" w:eastAsia="Arial" w:hAnsi="Arial" w:cs="Arial"/>
          <w:sz w:val="28"/>
          <w:szCs w:val="28"/>
        </w:rPr>
        <w:t xml:space="preserve">da en la vía ordinaria civil.  </w:t>
      </w:r>
    </w:p>
    <w:p w14:paraId="74E7F3E1" w14:textId="77777777" w:rsidR="00606802" w:rsidRPr="00606802" w:rsidRDefault="00606802" w:rsidP="00606802">
      <w:pPr>
        <w:spacing w:line="360" w:lineRule="auto"/>
        <w:jc w:val="both"/>
        <w:rPr>
          <w:rFonts w:ascii="Arial" w:eastAsia="Arial" w:hAnsi="Arial" w:cs="Arial"/>
          <w:sz w:val="28"/>
          <w:szCs w:val="28"/>
        </w:rPr>
      </w:pPr>
    </w:p>
    <w:p w14:paraId="48FB7044" w14:textId="710ECD92" w:rsidR="0067769F" w:rsidRPr="00606802" w:rsidRDefault="004E7E10" w:rsidP="00606802">
      <w:pPr>
        <w:spacing w:line="480" w:lineRule="auto"/>
        <w:jc w:val="both"/>
        <w:rPr>
          <w:rFonts w:ascii="Arial" w:eastAsia="Arial" w:hAnsi="Arial" w:cs="Arial"/>
          <w:b/>
          <w:bCs/>
          <w:sz w:val="28"/>
        </w:rPr>
      </w:pPr>
      <w:r w:rsidRPr="00655A99">
        <w:rPr>
          <w:rFonts w:ascii="Arial" w:eastAsia="Arial" w:hAnsi="Arial" w:cs="Arial"/>
          <w:b/>
          <w:sz w:val="28"/>
        </w:rPr>
        <w:t xml:space="preserve">          </w:t>
      </w:r>
      <w:r w:rsidRPr="00A76DC5">
        <w:rPr>
          <w:rFonts w:ascii="Arial" w:eastAsia="Arial" w:hAnsi="Arial" w:cs="Arial"/>
          <w:sz w:val="28"/>
        </w:rPr>
        <w:t xml:space="preserve">                             </w:t>
      </w:r>
      <w:r w:rsidRPr="00253016">
        <w:rPr>
          <w:rFonts w:ascii="Arial" w:eastAsia="Arial" w:hAnsi="Arial" w:cs="Arial"/>
          <w:b/>
          <w:bCs/>
          <w:sz w:val="28"/>
        </w:rPr>
        <w:t xml:space="preserve">       CUSTOD</w:t>
      </w:r>
      <w:r w:rsidR="00606802">
        <w:rPr>
          <w:rFonts w:ascii="Arial" w:eastAsia="Arial" w:hAnsi="Arial" w:cs="Arial"/>
          <w:b/>
          <w:bCs/>
          <w:sz w:val="28"/>
        </w:rPr>
        <w:t>IA</w:t>
      </w:r>
    </w:p>
    <w:p w14:paraId="0183E7F1" w14:textId="08383D27" w:rsidR="00606802" w:rsidRDefault="004E7E10" w:rsidP="00606802">
      <w:pPr>
        <w:autoSpaceDE w:val="0"/>
        <w:autoSpaceDN w:val="0"/>
        <w:adjustRightInd w:val="0"/>
        <w:spacing w:line="360" w:lineRule="auto"/>
        <w:jc w:val="both"/>
        <w:rPr>
          <w:rFonts w:ascii="Arial" w:hAnsi="Arial" w:cs="Arial"/>
          <w:sz w:val="28"/>
          <w:szCs w:val="28"/>
          <w:lang w:val="es-MX"/>
        </w:rPr>
      </w:pPr>
      <w:r>
        <w:rPr>
          <w:rFonts w:ascii="Arial" w:eastAsia="Arial" w:hAnsi="Arial" w:cs="Arial"/>
          <w:sz w:val="28"/>
          <w:szCs w:val="28"/>
        </w:rPr>
        <w:t xml:space="preserve">      </w:t>
      </w:r>
      <w:r w:rsidRPr="00253016">
        <w:rPr>
          <w:rFonts w:ascii="Arial" w:hAnsi="Arial" w:cs="Arial"/>
          <w:b/>
          <w:sz w:val="28"/>
          <w:szCs w:val="28"/>
        </w:rPr>
        <w:t>1.</w:t>
      </w:r>
      <w:r w:rsidRPr="00202CCB">
        <w:rPr>
          <w:rFonts w:ascii="Arial" w:hAnsi="Arial" w:cs="Arial"/>
          <w:b/>
          <w:bCs/>
          <w:sz w:val="28"/>
          <w:szCs w:val="28"/>
        </w:rPr>
        <w:t xml:space="preserve"> </w:t>
      </w:r>
      <w:r w:rsidRPr="00202CCB">
        <w:rPr>
          <w:rFonts w:ascii="Arial" w:hAnsi="Arial" w:cs="Arial"/>
          <w:sz w:val="28"/>
          <w:szCs w:val="28"/>
        </w:rPr>
        <w:t>Se decreta la custodia de</w:t>
      </w:r>
      <w:r>
        <w:rPr>
          <w:rFonts w:ascii="Arial" w:hAnsi="Arial" w:cs="Arial"/>
          <w:sz w:val="28"/>
          <w:szCs w:val="28"/>
        </w:rPr>
        <w:t xml:space="preserve"> </w:t>
      </w:r>
      <w:r w:rsidRPr="00202CCB">
        <w:rPr>
          <w:rFonts w:ascii="Arial" w:hAnsi="Arial" w:cs="Arial"/>
          <w:sz w:val="28"/>
          <w:szCs w:val="28"/>
        </w:rPr>
        <w:t>l</w:t>
      </w:r>
      <w:r>
        <w:rPr>
          <w:rFonts w:ascii="Arial" w:hAnsi="Arial" w:cs="Arial"/>
          <w:sz w:val="28"/>
          <w:szCs w:val="28"/>
        </w:rPr>
        <w:t xml:space="preserve">a </w:t>
      </w:r>
      <w:r w:rsidR="00AC201A">
        <w:rPr>
          <w:rFonts w:ascii="Arial" w:hAnsi="Arial" w:cs="Arial"/>
          <w:sz w:val="28"/>
          <w:szCs w:val="28"/>
        </w:rPr>
        <w:t>niña</w:t>
      </w:r>
      <w:r>
        <w:rPr>
          <w:rFonts w:ascii="Arial" w:hAnsi="Arial" w:cs="Arial"/>
          <w:sz w:val="28"/>
          <w:szCs w:val="28"/>
        </w:rPr>
        <w:t xml:space="preserve"> </w:t>
      </w:r>
      <w:r w:rsidR="00607A04">
        <w:rPr>
          <w:rFonts w:ascii="Arial" w:hAnsi="Arial" w:cs="Arial"/>
          <w:b/>
          <w:bCs/>
          <w:color w:val="FF0000"/>
          <w:sz w:val="28"/>
          <w:szCs w:val="28"/>
        </w:rPr>
        <w:t>S.V.L.G</w:t>
      </w:r>
      <w:r w:rsidRPr="00253016">
        <w:rPr>
          <w:rFonts w:ascii="Arial" w:hAnsi="Arial" w:cs="Arial"/>
          <w:b/>
          <w:bCs/>
          <w:color w:val="FF0000"/>
          <w:sz w:val="28"/>
          <w:szCs w:val="28"/>
        </w:rPr>
        <w:t>.</w:t>
      </w:r>
      <w:r>
        <w:rPr>
          <w:rFonts w:ascii="Arial" w:hAnsi="Arial" w:cs="Arial"/>
          <w:sz w:val="28"/>
          <w:szCs w:val="28"/>
        </w:rPr>
        <w:t xml:space="preserve"> </w:t>
      </w:r>
      <w:r w:rsidRPr="00202CCB">
        <w:rPr>
          <w:rFonts w:ascii="Arial" w:hAnsi="Arial" w:cs="Arial"/>
          <w:sz w:val="28"/>
          <w:szCs w:val="28"/>
        </w:rPr>
        <w:t xml:space="preserve">a favor de su </w:t>
      </w:r>
      <w:r>
        <w:rPr>
          <w:rFonts w:ascii="Arial" w:hAnsi="Arial" w:cs="Arial"/>
          <w:sz w:val="28"/>
          <w:szCs w:val="28"/>
        </w:rPr>
        <w:t>madre la</w:t>
      </w:r>
      <w:r w:rsidRPr="00202CCB">
        <w:rPr>
          <w:rFonts w:ascii="Arial" w:hAnsi="Arial" w:cs="Arial"/>
          <w:sz w:val="28"/>
          <w:szCs w:val="28"/>
        </w:rPr>
        <w:t xml:space="preserve"> señor</w:t>
      </w:r>
      <w:r>
        <w:rPr>
          <w:rFonts w:ascii="Arial" w:hAnsi="Arial" w:cs="Arial"/>
          <w:sz w:val="28"/>
          <w:szCs w:val="28"/>
        </w:rPr>
        <w:t>a</w:t>
      </w:r>
      <w:r>
        <w:rPr>
          <w:rFonts w:ascii="Arial" w:hAnsi="Arial" w:cs="Arial"/>
          <w:sz w:val="28"/>
          <w:szCs w:val="28"/>
          <w:lang w:val="es-ES_tradnl"/>
        </w:rPr>
        <w:t xml:space="preserve">  </w:t>
      </w:r>
      <w:r w:rsidR="002F4444">
        <w:rPr>
          <w:rFonts w:ascii="Arial" w:hAnsi="Arial" w:cs="Arial"/>
          <w:b/>
          <w:bCs/>
          <w:color w:val="FF0000"/>
          <w:sz w:val="28"/>
          <w:szCs w:val="28"/>
          <w:lang w:val="es-ES_tradnl"/>
        </w:rPr>
        <w:t>XXXXXXXXXXXX</w:t>
      </w:r>
      <w:r w:rsidR="00AC201A" w:rsidRPr="00202CCB">
        <w:rPr>
          <w:rFonts w:ascii="Arial" w:hAnsi="Arial" w:cs="Arial"/>
          <w:sz w:val="28"/>
          <w:szCs w:val="28"/>
        </w:rPr>
        <w:t xml:space="preserve"> </w:t>
      </w:r>
      <w:r w:rsidRPr="00202CCB">
        <w:rPr>
          <w:rFonts w:ascii="Arial" w:hAnsi="Arial" w:cs="Arial"/>
          <w:sz w:val="28"/>
          <w:szCs w:val="28"/>
        </w:rPr>
        <w:t xml:space="preserve">y se ordena su depósito en el domicilio ubicado </w:t>
      </w:r>
      <w:r>
        <w:rPr>
          <w:rFonts w:ascii="Arial" w:hAnsi="Arial" w:cs="Arial"/>
          <w:sz w:val="28"/>
          <w:szCs w:val="28"/>
        </w:rPr>
        <w:t xml:space="preserve">sobre </w:t>
      </w:r>
      <w:r>
        <w:rPr>
          <w:rFonts w:ascii="Arial" w:hAnsi="Arial" w:cs="Arial"/>
          <w:bCs/>
          <w:snapToGrid w:val="0"/>
          <w:color w:val="FF0000"/>
          <w:sz w:val="28"/>
          <w:szCs w:val="28"/>
        </w:rPr>
        <w:t xml:space="preserve">la calle </w:t>
      </w:r>
      <w:r w:rsidR="002F4444">
        <w:rPr>
          <w:rFonts w:ascii="Arial" w:hAnsi="Arial" w:cs="Arial"/>
          <w:bCs/>
          <w:snapToGrid w:val="0"/>
          <w:color w:val="FF0000"/>
          <w:sz w:val="28"/>
          <w:szCs w:val="28"/>
        </w:rPr>
        <w:t>XXXXXX</w:t>
      </w:r>
      <w:r w:rsidR="00AC201A">
        <w:rPr>
          <w:rFonts w:ascii="Arial" w:hAnsi="Arial" w:cs="Arial"/>
          <w:bCs/>
          <w:snapToGrid w:val="0"/>
          <w:color w:val="FF0000"/>
          <w:sz w:val="28"/>
          <w:szCs w:val="28"/>
        </w:rPr>
        <w:t xml:space="preserve">, número </w:t>
      </w:r>
      <w:r w:rsidR="002F4444">
        <w:rPr>
          <w:rFonts w:ascii="Arial" w:hAnsi="Arial" w:cs="Arial"/>
          <w:bCs/>
          <w:snapToGrid w:val="0"/>
          <w:color w:val="FF0000"/>
          <w:sz w:val="28"/>
          <w:szCs w:val="28"/>
        </w:rPr>
        <w:t>XX</w:t>
      </w:r>
      <w:r w:rsidR="00AC201A">
        <w:rPr>
          <w:rFonts w:ascii="Arial" w:hAnsi="Arial" w:cs="Arial"/>
          <w:bCs/>
          <w:snapToGrid w:val="0"/>
          <w:color w:val="FF0000"/>
          <w:sz w:val="28"/>
          <w:szCs w:val="28"/>
        </w:rPr>
        <w:t xml:space="preserve">, Residencial </w:t>
      </w:r>
      <w:r w:rsidR="002F4444">
        <w:rPr>
          <w:rFonts w:ascii="Arial" w:hAnsi="Arial" w:cs="Arial"/>
          <w:bCs/>
          <w:snapToGrid w:val="0"/>
          <w:color w:val="FF0000"/>
          <w:sz w:val="28"/>
          <w:szCs w:val="28"/>
        </w:rPr>
        <w:t>XXXXXXX</w:t>
      </w:r>
      <w:r w:rsidR="00AC201A">
        <w:rPr>
          <w:rFonts w:ascii="Arial" w:hAnsi="Arial" w:cs="Arial"/>
          <w:bCs/>
          <w:snapToGrid w:val="0"/>
          <w:color w:val="FF0000"/>
          <w:sz w:val="28"/>
          <w:szCs w:val="28"/>
        </w:rPr>
        <w:t>,</w:t>
      </w:r>
      <w:r w:rsidRPr="00245FA0">
        <w:rPr>
          <w:rFonts w:ascii="Arial" w:hAnsi="Arial" w:cs="Arial"/>
          <w:bCs/>
          <w:snapToGrid w:val="0"/>
          <w:color w:val="FF0000"/>
          <w:sz w:val="28"/>
          <w:szCs w:val="28"/>
        </w:rPr>
        <w:t xml:space="preserve"> de esta ciudad</w:t>
      </w:r>
      <w:r>
        <w:rPr>
          <w:rFonts w:ascii="Arial" w:hAnsi="Arial" w:cs="Arial"/>
          <w:bCs/>
          <w:snapToGrid w:val="0"/>
          <w:sz w:val="28"/>
          <w:szCs w:val="28"/>
        </w:rPr>
        <w:t>,</w:t>
      </w:r>
      <w:r w:rsidRPr="00202CCB">
        <w:rPr>
          <w:rFonts w:ascii="Arial" w:hAnsi="Arial" w:cs="Arial"/>
          <w:sz w:val="28"/>
          <w:szCs w:val="28"/>
        </w:rPr>
        <w:t xml:space="preserve"> por ser este el domicilio en el que vive y habita l</w:t>
      </w:r>
      <w:r>
        <w:rPr>
          <w:rFonts w:ascii="Arial" w:hAnsi="Arial" w:cs="Arial"/>
          <w:sz w:val="28"/>
          <w:szCs w:val="28"/>
        </w:rPr>
        <w:t>a</w:t>
      </w:r>
      <w:r w:rsidRPr="00202CCB">
        <w:rPr>
          <w:rFonts w:ascii="Arial" w:hAnsi="Arial" w:cs="Arial"/>
          <w:sz w:val="28"/>
          <w:szCs w:val="28"/>
        </w:rPr>
        <w:t xml:space="preserve"> </w:t>
      </w:r>
      <w:r w:rsidR="00AC201A">
        <w:rPr>
          <w:rFonts w:ascii="Arial" w:hAnsi="Arial" w:cs="Arial"/>
          <w:sz w:val="28"/>
          <w:szCs w:val="28"/>
        </w:rPr>
        <w:t xml:space="preserve">niña </w:t>
      </w:r>
      <w:r>
        <w:rPr>
          <w:rFonts w:ascii="Arial" w:hAnsi="Arial" w:cs="Arial"/>
          <w:bCs/>
          <w:sz w:val="28"/>
          <w:szCs w:val="28"/>
        </w:rPr>
        <w:t>junto a su madre</w:t>
      </w:r>
      <w:r w:rsidR="00AC201A">
        <w:rPr>
          <w:rFonts w:ascii="Arial" w:hAnsi="Arial" w:cs="Arial"/>
          <w:bCs/>
          <w:sz w:val="28"/>
          <w:szCs w:val="28"/>
        </w:rPr>
        <w:t>;</w:t>
      </w:r>
      <w:r w:rsidRPr="00202CCB">
        <w:rPr>
          <w:rFonts w:ascii="Arial" w:hAnsi="Arial" w:cs="Arial"/>
          <w:bCs/>
          <w:sz w:val="28"/>
          <w:szCs w:val="28"/>
        </w:rPr>
        <w:t xml:space="preserve"> </w:t>
      </w:r>
      <w:r w:rsidRPr="00202CCB">
        <w:rPr>
          <w:rFonts w:ascii="Arial" w:hAnsi="Arial" w:cs="Arial"/>
          <w:sz w:val="28"/>
          <w:szCs w:val="28"/>
        </w:rPr>
        <w:t>en la inteligencia de que el ejercicio de la custodia sólo legitima la cohabitación permanente d</w:t>
      </w:r>
      <w:r>
        <w:rPr>
          <w:rFonts w:ascii="Arial" w:hAnsi="Arial" w:cs="Arial"/>
          <w:sz w:val="28"/>
          <w:szCs w:val="28"/>
        </w:rPr>
        <w:t xml:space="preserve">e </w:t>
      </w:r>
      <w:r w:rsidRPr="00202CCB">
        <w:rPr>
          <w:rFonts w:ascii="Arial" w:hAnsi="Arial" w:cs="Arial"/>
          <w:sz w:val="28"/>
          <w:szCs w:val="28"/>
        </w:rPr>
        <w:t>l</w:t>
      </w:r>
      <w:r>
        <w:rPr>
          <w:rFonts w:ascii="Arial" w:hAnsi="Arial" w:cs="Arial"/>
          <w:sz w:val="28"/>
          <w:szCs w:val="28"/>
        </w:rPr>
        <w:t>a</w:t>
      </w:r>
      <w:r w:rsidRPr="00202CCB">
        <w:rPr>
          <w:rFonts w:ascii="Arial" w:hAnsi="Arial" w:cs="Arial"/>
          <w:sz w:val="28"/>
          <w:szCs w:val="28"/>
        </w:rPr>
        <w:t xml:space="preserve"> </w:t>
      </w:r>
      <w:r w:rsidR="00DE36F8">
        <w:rPr>
          <w:rFonts w:ascii="Arial" w:hAnsi="Arial" w:cs="Arial"/>
          <w:sz w:val="28"/>
          <w:szCs w:val="28"/>
        </w:rPr>
        <w:t>niña</w:t>
      </w:r>
      <w:r>
        <w:rPr>
          <w:rFonts w:ascii="Arial" w:hAnsi="Arial" w:cs="Arial"/>
          <w:sz w:val="28"/>
          <w:szCs w:val="28"/>
        </w:rPr>
        <w:t xml:space="preserve"> </w:t>
      </w:r>
      <w:r w:rsidRPr="00202CCB">
        <w:rPr>
          <w:rFonts w:ascii="Arial" w:hAnsi="Arial" w:cs="Arial"/>
          <w:sz w:val="28"/>
          <w:szCs w:val="28"/>
        </w:rPr>
        <w:t xml:space="preserve">con el progenitor custodio como consecuencia natural de la separación de los padres, </w:t>
      </w:r>
      <w:r w:rsidRPr="00202CCB">
        <w:rPr>
          <w:rFonts w:ascii="Arial" w:hAnsi="Arial" w:cs="Arial"/>
          <w:sz w:val="28"/>
          <w:szCs w:val="28"/>
          <w:lang w:val="es-MX"/>
        </w:rPr>
        <w:t>sin que ello implique afectar los derechos del otro padre a una adecuada vinculación ni el cu</w:t>
      </w:r>
      <w:r w:rsidR="00606802">
        <w:rPr>
          <w:rFonts w:ascii="Arial" w:hAnsi="Arial" w:cs="Arial"/>
          <w:sz w:val="28"/>
          <w:szCs w:val="28"/>
          <w:lang w:val="es-MX"/>
        </w:rPr>
        <w:t>mplimiento de sus obligaciones.</w:t>
      </w:r>
    </w:p>
    <w:p w14:paraId="750C5B85" w14:textId="77777777" w:rsidR="00606802" w:rsidRPr="00606802" w:rsidRDefault="00606802" w:rsidP="00606802">
      <w:pPr>
        <w:autoSpaceDE w:val="0"/>
        <w:autoSpaceDN w:val="0"/>
        <w:adjustRightInd w:val="0"/>
        <w:spacing w:line="360" w:lineRule="auto"/>
        <w:jc w:val="both"/>
        <w:rPr>
          <w:rFonts w:ascii="Arial" w:hAnsi="Arial" w:cs="Arial"/>
          <w:sz w:val="28"/>
          <w:szCs w:val="28"/>
          <w:lang w:val="es-MX"/>
        </w:rPr>
      </w:pPr>
    </w:p>
    <w:p w14:paraId="0D0DFE67" w14:textId="43DD71B6" w:rsidR="002B0D8E" w:rsidRDefault="004E7E10" w:rsidP="004E7E10">
      <w:pPr>
        <w:spacing w:line="360" w:lineRule="auto"/>
        <w:jc w:val="both"/>
        <w:rPr>
          <w:rFonts w:ascii="Arial" w:eastAsia="Arial" w:hAnsi="Arial" w:cs="Arial"/>
          <w:sz w:val="28"/>
          <w:szCs w:val="28"/>
        </w:rPr>
      </w:pPr>
      <w:r w:rsidRPr="004F07E9">
        <w:rPr>
          <w:rFonts w:ascii="Arial" w:eastAsia="Arial" w:hAnsi="Arial" w:cs="Arial"/>
          <w:sz w:val="28"/>
          <w:szCs w:val="28"/>
        </w:rPr>
        <w:t xml:space="preserve">       En </w:t>
      </w:r>
      <w:proofErr w:type="gramStart"/>
      <w:r w:rsidRPr="004F07E9">
        <w:rPr>
          <w:rFonts w:ascii="Arial" w:eastAsia="Arial" w:hAnsi="Arial" w:cs="Arial"/>
          <w:sz w:val="28"/>
          <w:szCs w:val="28"/>
        </w:rPr>
        <w:t>consecuencia</w:t>
      </w:r>
      <w:proofErr w:type="gramEnd"/>
      <w:r w:rsidRPr="004F07E9">
        <w:rPr>
          <w:rFonts w:ascii="Arial" w:eastAsia="Arial" w:hAnsi="Arial" w:cs="Arial"/>
          <w:sz w:val="28"/>
          <w:szCs w:val="28"/>
        </w:rPr>
        <w:t xml:space="preserve"> de lo anterior, con fundamento en lo dispuesto por el artículo 184 del Código de Familia para el Estado de Sonora, notifíquese a</w:t>
      </w:r>
      <w:r w:rsidRPr="00253016">
        <w:rPr>
          <w:rFonts w:ascii="Arial" w:eastAsia="Arial" w:hAnsi="Arial" w:cs="Arial"/>
          <w:b/>
          <w:bCs/>
          <w:color w:val="FF0000"/>
          <w:sz w:val="28"/>
          <w:szCs w:val="28"/>
        </w:rPr>
        <w:t xml:space="preserve"> </w:t>
      </w:r>
      <w:r w:rsidR="002F4444">
        <w:rPr>
          <w:rFonts w:ascii="Arial" w:hAnsi="Arial" w:cs="Arial"/>
          <w:b/>
          <w:bCs/>
          <w:color w:val="FF0000"/>
          <w:sz w:val="28"/>
          <w:szCs w:val="28"/>
          <w:lang w:val="es-ES_tradnl"/>
        </w:rPr>
        <w:t>XXXXXXXXXXXXX</w:t>
      </w:r>
      <w:r w:rsidR="009E61F3" w:rsidRPr="004F07E9">
        <w:rPr>
          <w:rFonts w:ascii="Arial" w:eastAsia="Arial" w:hAnsi="Arial" w:cs="Arial"/>
          <w:sz w:val="28"/>
          <w:szCs w:val="28"/>
        </w:rPr>
        <w:t xml:space="preserve"> </w:t>
      </w:r>
      <w:r w:rsidRPr="004F07E9">
        <w:rPr>
          <w:rFonts w:ascii="Arial" w:eastAsia="Arial" w:hAnsi="Arial" w:cs="Arial"/>
          <w:sz w:val="28"/>
          <w:szCs w:val="28"/>
        </w:rPr>
        <w:t>qu</w:t>
      </w:r>
      <w:r>
        <w:rPr>
          <w:rFonts w:ascii="Arial" w:eastAsia="Arial" w:hAnsi="Arial" w:cs="Arial"/>
          <w:sz w:val="28"/>
          <w:szCs w:val="28"/>
        </w:rPr>
        <w:t xml:space="preserve">e la asignación de su hija </w:t>
      </w:r>
      <w:r w:rsidR="009E61F3">
        <w:rPr>
          <w:rFonts w:ascii="Arial" w:hAnsi="Arial" w:cs="Arial"/>
          <w:b/>
          <w:bCs/>
          <w:color w:val="FF0000"/>
          <w:sz w:val="28"/>
          <w:szCs w:val="28"/>
        </w:rPr>
        <w:t>S.V.L.G</w:t>
      </w:r>
      <w:r w:rsidR="009E61F3" w:rsidRPr="00253016">
        <w:rPr>
          <w:rFonts w:ascii="Arial" w:hAnsi="Arial" w:cs="Arial"/>
          <w:b/>
          <w:bCs/>
          <w:color w:val="FF0000"/>
          <w:sz w:val="28"/>
          <w:szCs w:val="28"/>
        </w:rPr>
        <w:t>.</w:t>
      </w:r>
      <w:r w:rsidR="009E61F3">
        <w:rPr>
          <w:rFonts w:ascii="Arial" w:hAnsi="Arial" w:cs="Arial"/>
          <w:b/>
          <w:bCs/>
          <w:color w:val="FF0000"/>
          <w:sz w:val="28"/>
          <w:szCs w:val="28"/>
        </w:rPr>
        <w:t xml:space="preserve"> </w:t>
      </w:r>
      <w:r w:rsidRPr="004F07E9">
        <w:rPr>
          <w:rFonts w:ascii="Arial" w:eastAsia="Arial" w:hAnsi="Arial" w:cs="Arial"/>
          <w:sz w:val="28"/>
          <w:szCs w:val="28"/>
        </w:rPr>
        <w:t>sólo legitima su cohabitación permanente con el padre custodio, como consecuencia de la separación corporal de los cónyuges o de la disolución del matrimonio, sin afectar los derechos del otro padre a una adecuada vinculación, ni el cum</w:t>
      </w:r>
      <w:r w:rsidR="002B0D8E">
        <w:rPr>
          <w:rFonts w:ascii="Arial" w:eastAsia="Arial" w:hAnsi="Arial" w:cs="Arial"/>
          <w:sz w:val="28"/>
          <w:szCs w:val="28"/>
        </w:rPr>
        <w:t xml:space="preserve">plimiento de sus obligaciones. </w:t>
      </w:r>
    </w:p>
    <w:p w14:paraId="36CAF850" w14:textId="77777777" w:rsidR="002B0D8E" w:rsidRDefault="002B0D8E" w:rsidP="004E7E10">
      <w:pPr>
        <w:spacing w:line="360" w:lineRule="auto"/>
        <w:jc w:val="both"/>
        <w:rPr>
          <w:rFonts w:ascii="Arial" w:eastAsia="Arial" w:hAnsi="Arial" w:cs="Arial"/>
          <w:sz w:val="28"/>
          <w:szCs w:val="28"/>
        </w:rPr>
      </w:pPr>
    </w:p>
    <w:p w14:paraId="7FFC58B1" w14:textId="69C0A672" w:rsidR="002B0D8E" w:rsidRDefault="002B0D8E" w:rsidP="004E7E10">
      <w:pPr>
        <w:spacing w:line="360" w:lineRule="auto"/>
        <w:jc w:val="both"/>
        <w:rPr>
          <w:rFonts w:ascii="Arial" w:eastAsia="Arial" w:hAnsi="Arial" w:cs="Arial"/>
          <w:sz w:val="28"/>
          <w:szCs w:val="28"/>
        </w:rPr>
      </w:pPr>
      <w:r>
        <w:rPr>
          <w:rFonts w:ascii="Arial" w:eastAsia="Arial" w:hAnsi="Arial" w:cs="Arial"/>
          <w:sz w:val="28"/>
          <w:szCs w:val="28"/>
        </w:rPr>
        <w:tab/>
      </w:r>
      <w:r>
        <w:rPr>
          <w:rFonts w:ascii="Arial" w:eastAsia="Arial" w:hAnsi="Arial" w:cs="Arial"/>
          <w:b/>
          <w:sz w:val="28"/>
          <w:szCs w:val="28"/>
        </w:rPr>
        <w:t xml:space="preserve">2. </w:t>
      </w:r>
      <w:r w:rsidR="004E7E10" w:rsidRPr="004F07E9">
        <w:rPr>
          <w:rFonts w:ascii="Arial" w:eastAsia="Arial" w:hAnsi="Arial" w:cs="Arial"/>
          <w:sz w:val="28"/>
          <w:szCs w:val="28"/>
        </w:rPr>
        <w:t>Así también, en cumplimiento a lo dispuesto por el artículo 189 del Código de Familia para el Estado de Sonora, notifíquese personalmente y requiérase a</w:t>
      </w:r>
      <w:r w:rsidR="004E7E10">
        <w:rPr>
          <w:rFonts w:ascii="Arial" w:eastAsia="Arial" w:hAnsi="Arial" w:cs="Arial"/>
          <w:sz w:val="28"/>
          <w:szCs w:val="28"/>
        </w:rPr>
        <w:t xml:space="preserve"> </w:t>
      </w:r>
      <w:r w:rsidR="002F4444">
        <w:rPr>
          <w:rFonts w:ascii="Arial" w:hAnsi="Arial" w:cs="Arial"/>
          <w:b/>
          <w:bCs/>
          <w:color w:val="FF0000"/>
          <w:sz w:val="28"/>
          <w:szCs w:val="28"/>
          <w:lang w:val="es-ES_tradnl"/>
        </w:rPr>
        <w:t>XXXXXXXXXXXXX</w:t>
      </w:r>
      <w:r w:rsidR="004E7E10">
        <w:rPr>
          <w:rFonts w:ascii="Arial" w:eastAsia="Arial" w:hAnsi="Arial" w:cs="Arial"/>
          <w:sz w:val="28"/>
          <w:szCs w:val="28"/>
        </w:rPr>
        <w:t xml:space="preserve">, en su carácter de progenitora custodia </w:t>
      </w:r>
      <w:r w:rsidR="009E61F3" w:rsidRPr="00202CCB">
        <w:rPr>
          <w:rFonts w:ascii="Arial" w:hAnsi="Arial" w:cs="Arial"/>
          <w:sz w:val="28"/>
          <w:szCs w:val="28"/>
        </w:rPr>
        <w:t>de</w:t>
      </w:r>
      <w:r w:rsidR="009E61F3">
        <w:rPr>
          <w:rFonts w:ascii="Arial" w:hAnsi="Arial" w:cs="Arial"/>
          <w:sz w:val="28"/>
          <w:szCs w:val="28"/>
        </w:rPr>
        <w:t xml:space="preserve"> </w:t>
      </w:r>
      <w:r w:rsidR="009E61F3" w:rsidRPr="00202CCB">
        <w:rPr>
          <w:rFonts w:ascii="Arial" w:hAnsi="Arial" w:cs="Arial"/>
          <w:sz w:val="28"/>
          <w:szCs w:val="28"/>
        </w:rPr>
        <w:t>l</w:t>
      </w:r>
      <w:r w:rsidR="009E61F3">
        <w:rPr>
          <w:rFonts w:ascii="Arial" w:hAnsi="Arial" w:cs="Arial"/>
          <w:sz w:val="28"/>
          <w:szCs w:val="28"/>
        </w:rPr>
        <w:t xml:space="preserve">a niña </w:t>
      </w:r>
      <w:r w:rsidR="009E61F3">
        <w:rPr>
          <w:rFonts w:ascii="Arial" w:hAnsi="Arial" w:cs="Arial"/>
          <w:b/>
          <w:bCs/>
          <w:color w:val="FF0000"/>
          <w:sz w:val="28"/>
          <w:szCs w:val="28"/>
        </w:rPr>
        <w:t>S.V.L.G</w:t>
      </w:r>
      <w:r w:rsidR="009E61F3" w:rsidRPr="00253016">
        <w:rPr>
          <w:rFonts w:ascii="Arial" w:hAnsi="Arial" w:cs="Arial"/>
          <w:b/>
          <w:bCs/>
          <w:color w:val="FF0000"/>
          <w:sz w:val="28"/>
          <w:szCs w:val="28"/>
        </w:rPr>
        <w:t>.</w:t>
      </w:r>
      <w:r w:rsidR="009E61F3">
        <w:rPr>
          <w:rFonts w:ascii="Arial" w:hAnsi="Arial" w:cs="Arial"/>
          <w:sz w:val="28"/>
          <w:szCs w:val="28"/>
        </w:rPr>
        <w:t xml:space="preserve"> </w:t>
      </w:r>
      <w:r w:rsidR="004E7E10" w:rsidRPr="004F07E9">
        <w:rPr>
          <w:rFonts w:ascii="Arial" w:eastAsia="Arial" w:hAnsi="Arial" w:cs="Arial"/>
          <w:sz w:val="28"/>
          <w:szCs w:val="28"/>
        </w:rPr>
        <w:t xml:space="preserve">para efectos de que cumpla cabalmente con su obligación </w:t>
      </w:r>
      <w:r w:rsidR="004E7E10">
        <w:rPr>
          <w:rFonts w:ascii="Arial" w:eastAsia="Arial" w:hAnsi="Arial" w:cs="Arial"/>
          <w:sz w:val="28"/>
          <w:szCs w:val="28"/>
        </w:rPr>
        <w:t xml:space="preserve">de informar </w:t>
      </w:r>
      <w:r w:rsidR="00B301A9">
        <w:rPr>
          <w:rFonts w:ascii="Arial" w:eastAsia="Arial" w:hAnsi="Arial" w:cs="Arial"/>
          <w:sz w:val="28"/>
          <w:szCs w:val="28"/>
        </w:rPr>
        <w:t xml:space="preserve">por escrito o mediante correo electrónico, dentro de los primeros cinco días de cada mes, </w:t>
      </w:r>
      <w:r w:rsidR="004E7E10">
        <w:rPr>
          <w:rFonts w:ascii="Arial" w:eastAsia="Arial" w:hAnsi="Arial" w:cs="Arial"/>
          <w:sz w:val="28"/>
          <w:szCs w:val="28"/>
        </w:rPr>
        <w:lastRenderedPageBreak/>
        <w:t xml:space="preserve">al otro progenitor </w:t>
      </w:r>
      <w:r w:rsidR="002F4444">
        <w:rPr>
          <w:rFonts w:ascii="Arial" w:hAnsi="Arial" w:cs="Arial"/>
          <w:b/>
          <w:bCs/>
          <w:color w:val="FF0000"/>
          <w:sz w:val="28"/>
          <w:szCs w:val="28"/>
          <w:lang w:val="es-ES_tradnl"/>
        </w:rPr>
        <w:t>XXXXXXXXXXXXX</w:t>
      </w:r>
      <w:r w:rsidR="004E7E10" w:rsidRPr="004F07E9">
        <w:rPr>
          <w:rFonts w:ascii="Arial" w:eastAsia="Arial" w:hAnsi="Arial" w:cs="Arial"/>
          <w:sz w:val="28"/>
          <w:szCs w:val="28"/>
        </w:rPr>
        <w:t>, sobre las enfermedades, accidentes, conductas desviadas y cualquier pro</w:t>
      </w:r>
      <w:r w:rsidR="004E7E10">
        <w:rPr>
          <w:rFonts w:ascii="Arial" w:eastAsia="Arial" w:hAnsi="Arial" w:cs="Arial"/>
          <w:sz w:val="28"/>
          <w:szCs w:val="28"/>
        </w:rPr>
        <w:t>blema que afecte a su hija, para que éste</w:t>
      </w:r>
      <w:r w:rsidR="004E7E10" w:rsidRPr="004F07E9">
        <w:rPr>
          <w:rFonts w:ascii="Arial" w:eastAsia="Arial" w:hAnsi="Arial" w:cs="Arial"/>
          <w:sz w:val="28"/>
          <w:szCs w:val="28"/>
        </w:rPr>
        <w:t xml:space="preserve"> cumpla con su deber de proteger y educar; así como pedir su autorización en todos aquellos actos que requieran intervención de ambos padres, </w:t>
      </w:r>
      <w:r w:rsidR="00B301A9">
        <w:rPr>
          <w:rFonts w:ascii="Arial" w:eastAsia="Arial" w:hAnsi="Arial" w:cs="Arial"/>
          <w:sz w:val="28"/>
          <w:szCs w:val="28"/>
        </w:rPr>
        <w:t>y cuando las condiciones lo permitan, facilitar</w:t>
      </w:r>
      <w:r w:rsidR="002749DE">
        <w:rPr>
          <w:rFonts w:ascii="Arial" w:eastAsia="Arial" w:hAnsi="Arial" w:cs="Arial"/>
          <w:sz w:val="28"/>
          <w:szCs w:val="28"/>
        </w:rPr>
        <w:t xml:space="preserve"> en su momento</w:t>
      </w:r>
      <w:r w:rsidR="004E7E10">
        <w:rPr>
          <w:rFonts w:ascii="Arial" w:eastAsia="Arial" w:hAnsi="Arial" w:cs="Arial"/>
          <w:sz w:val="28"/>
          <w:szCs w:val="28"/>
        </w:rPr>
        <w:t xml:space="preserve"> la sana convivencia con su hija</w:t>
      </w:r>
      <w:r w:rsidR="004E7E10" w:rsidRPr="004F07E9">
        <w:rPr>
          <w:rFonts w:ascii="Arial" w:eastAsia="Arial" w:hAnsi="Arial" w:cs="Arial"/>
          <w:sz w:val="28"/>
          <w:szCs w:val="28"/>
        </w:rPr>
        <w:t xml:space="preserve"> y el respeto que </w:t>
      </w:r>
      <w:r w:rsidR="004E7E10">
        <w:rPr>
          <w:rFonts w:ascii="Arial" w:eastAsia="Arial" w:hAnsi="Arial" w:cs="Arial"/>
          <w:sz w:val="28"/>
          <w:szCs w:val="28"/>
        </w:rPr>
        <w:t>la</w:t>
      </w:r>
      <w:r w:rsidR="004E7E10" w:rsidRPr="004F07E9">
        <w:rPr>
          <w:rFonts w:ascii="Arial" w:eastAsia="Arial" w:hAnsi="Arial" w:cs="Arial"/>
          <w:sz w:val="28"/>
          <w:szCs w:val="28"/>
        </w:rPr>
        <w:t xml:space="preserve"> referid</w:t>
      </w:r>
      <w:r w:rsidR="004E7E10">
        <w:rPr>
          <w:rFonts w:ascii="Arial" w:eastAsia="Arial" w:hAnsi="Arial" w:cs="Arial"/>
          <w:sz w:val="28"/>
          <w:szCs w:val="28"/>
        </w:rPr>
        <w:t>a</w:t>
      </w:r>
      <w:r w:rsidR="004E7E10" w:rsidRPr="004F07E9">
        <w:rPr>
          <w:rFonts w:ascii="Arial" w:eastAsia="Arial" w:hAnsi="Arial" w:cs="Arial"/>
          <w:sz w:val="28"/>
          <w:szCs w:val="28"/>
        </w:rPr>
        <w:t xml:space="preserve"> </w:t>
      </w:r>
      <w:r w:rsidR="002749DE">
        <w:rPr>
          <w:rFonts w:ascii="Arial" w:eastAsia="Arial" w:hAnsi="Arial" w:cs="Arial"/>
          <w:sz w:val="28"/>
          <w:szCs w:val="28"/>
        </w:rPr>
        <w:t>niña</w:t>
      </w:r>
      <w:r w:rsidR="004E7E10">
        <w:rPr>
          <w:rFonts w:ascii="Arial" w:eastAsia="Arial" w:hAnsi="Arial" w:cs="Arial"/>
          <w:sz w:val="28"/>
          <w:szCs w:val="28"/>
        </w:rPr>
        <w:t xml:space="preserve"> </w:t>
      </w:r>
      <w:r w:rsidR="004E7E10" w:rsidRPr="004F07E9">
        <w:rPr>
          <w:rFonts w:ascii="Arial" w:eastAsia="Arial" w:hAnsi="Arial" w:cs="Arial"/>
          <w:sz w:val="28"/>
          <w:szCs w:val="28"/>
        </w:rPr>
        <w:t>deb</w:t>
      </w:r>
      <w:r w:rsidR="004E7E10">
        <w:rPr>
          <w:rFonts w:ascii="Arial" w:eastAsia="Arial" w:hAnsi="Arial" w:cs="Arial"/>
          <w:sz w:val="28"/>
          <w:szCs w:val="28"/>
        </w:rPr>
        <w:t>e a sus progenitores, apercibida</w:t>
      </w:r>
      <w:r w:rsidR="004E7E10" w:rsidRPr="004F07E9">
        <w:rPr>
          <w:rFonts w:ascii="Arial" w:eastAsia="Arial" w:hAnsi="Arial" w:cs="Arial"/>
          <w:sz w:val="28"/>
          <w:szCs w:val="28"/>
        </w:rPr>
        <w:t xml:space="preserve"> de que la continua violación de estas obligaciones denotará una falta de habilidades de crianza y legitimará al padre no custodio a solicitar la modificación de las medidas acordadas o la asignación de su hij</w:t>
      </w:r>
      <w:r w:rsidR="004E7E10">
        <w:rPr>
          <w:rFonts w:ascii="Arial" w:eastAsia="Arial" w:hAnsi="Arial" w:cs="Arial"/>
          <w:sz w:val="28"/>
          <w:szCs w:val="28"/>
        </w:rPr>
        <w:t>a</w:t>
      </w:r>
      <w:r w:rsidR="004E7E10" w:rsidRPr="004F07E9">
        <w:rPr>
          <w:rFonts w:ascii="Arial" w:eastAsia="Arial" w:hAnsi="Arial" w:cs="Arial"/>
          <w:sz w:val="28"/>
          <w:szCs w:val="28"/>
        </w:rPr>
        <w:t>, previa solicitud de la parte interesada por la vía y forma prevista en los artículos 500, 501, 502, 503, 504, 505, 506 y 507 del Código de Procedimientos Ci</w:t>
      </w:r>
      <w:r>
        <w:rPr>
          <w:rFonts w:ascii="Arial" w:eastAsia="Arial" w:hAnsi="Arial" w:cs="Arial"/>
          <w:sz w:val="28"/>
          <w:szCs w:val="28"/>
        </w:rPr>
        <w:t>viles para el Estado de Sonora.</w:t>
      </w:r>
    </w:p>
    <w:p w14:paraId="46CF7FC0" w14:textId="77777777" w:rsidR="002B0D8E" w:rsidRDefault="002B0D8E" w:rsidP="004E7E10">
      <w:pPr>
        <w:spacing w:line="360" w:lineRule="auto"/>
        <w:jc w:val="both"/>
        <w:rPr>
          <w:rFonts w:ascii="Arial" w:eastAsia="Arial" w:hAnsi="Arial" w:cs="Arial"/>
          <w:sz w:val="28"/>
          <w:szCs w:val="28"/>
        </w:rPr>
      </w:pPr>
    </w:p>
    <w:p w14:paraId="3FD5CCE5" w14:textId="2729E5D6" w:rsidR="002B0D8E" w:rsidRDefault="002B0D8E" w:rsidP="002B0D8E">
      <w:pPr>
        <w:spacing w:line="360" w:lineRule="auto"/>
        <w:jc w:val="both"/>
        <w:rPr>
          <w:rFonts w:ascii="Arial" w:eastAsia="Arial" w:hAnsi="Arial" w:cs="Arial"/>
          <w:sz w:val="28"/>
          <w:szCs w:val="28"/>
        </w:rPr>
      </w:pPr>
      <w:r>
        <w:rPr>
          <w:rFonts w:ascii="Arial" w:eastAsia="Arial" w:hAnsi="Arial" w:cs="Arial"/>
          <w:sz w:val="28"/>
          <w:szCs w:val="28"/>
        </w:rPr>
        <w:tab/>
      </w:r>
      <w:r w:rsidR="004E7E10" w:rsidRPr="00253016">
        <w:rPr>
          <w:rFonts w:ascii="Arial" w:eastAsia="Arial" w:hAnsi="Arial" w:cs="Arial"/>
          <w:b/>
          <w:bCs/>
          <w:sz w:val="28"/>
          <w:szCs w:val="28"/>
        </w:rPr>
        <w:t xml:space="preserve">3. </w:t>
      </w:r>
      <w:r w:rsidR="004E7E10" w:rsidRPr="004F07E9">
        <w:rPr>
          <w:rFonts w:ascii="Arial" w:eastAsia="Arial" w:hAnsi="Arial" w:cs="Arial"/>
          <w:sz w:val="28"/>
          <w:szCs w:val="28"/>
        </w:rPr>
        <w:t>Se prohíbe a</w:t>
      </w:r>
      <w:r w:rsidR="004E7E10">
        <w:rPr>
          <w:rFonts w:ascii="Arial" w:hAnsi="Arial" w:cs="Arial"/>
          <w:sz w:val="28"/>
          <w:szCs w:val="28"/>
          <w:lang w:val="es-ES_tradnl"/>
        </w:rPr>
        <w:t xml:space="preserve"> </w:t>
      </w:r>
      <w:r w:rsidR="002209CF">
        <w:rPr>
          <w:rFonts w:ascii="Arial" w:hAnsi="Arial" w:cs="Arial"/>
          <w:b/>
          <w:bCs/>
          <w:color w:val="FF0000"/>
          <w:sz w:val="28"/>
          <w:szCs w:val="28"/>
          <w:lang w:val="es-ES_tradnl"/>
        </w:rPr>
        <w:t>XXXXXXXXXXXXXX</w:t>
      </w:r>
      <w:r w:rsidR="00254CE9" w:rsidRPr="004F07E9">
        <w:rPr>
          <w:rFonts w:ascii="Arial" w:eastAsia="Arial" w:hAnsi="Arial" w:cs="Arial"/>
          <w:sz w:val="28"/>
          <w:szCs w:val="28"/>
        </w:rPr>
        <w:t xml:space="preserve"> </w:t>
      </w:r>
      <w:r w:rsidR="004E7E10" w:rsidRPr="004F07E9">
        <w:rPr>
          <w:rFonts w:ascii="Arial" w:eastAsia="Arial" w:hAnsi="Arial" w:cs="Arial"/>
          <w:sz w:val="28"/>
          <w:szCs w:val="28"/>
        </w:rPr>
        <w:t>saca</w:t>
      </w:r>
      <w:r w:rsidR="004E7E10">
        <w:rPr>
          <w:rFonts w:ascii="Arial" w:eastAsia="Arial" w:hAnsi="Arial" w:cs="Arial"/>
          <w:sz w:val="28"/>
          <w:szCs w:val="28"/>
        </w:rPr>
        <w:t xml:space="preserve">r de la ciudad y del país a su hija </w:t>
      </w:r>
      <w:r w:rsidR="00254CE9" w:rsidRPr="00202CCB">
        <w:rPr>
          <w:rFonts w:ascii="Arial" w:hAnsi="Arial" w:cs="Arial"/>
          <w:sz w:val="28"/>
          <w:szCs w:val="28"/>
        </w:rPr>
        <w:t>l</w:t>
      </w:r>
      <w:r w:rsidR="00254CE9">
        <w:rPr>
          <w:rFonts w:ascii="Arial" w:hAnsi="Arial" w:cs="Arial"/>
          <w:sz w:val="28"/>
          <w:szCs w:val="28"/>
        </w:rPr>
        <w:t xml:space="preserve">a niña </w:t>
      </w:r>
      <w:r w:rsidR="00254CE9">
        <w:rPr>
          <w:rFonts w:ascii="Arial" w:hAnsi="Arial" w:cs="Arial"/>
          <w:b/>
          <w:bCs/>
          <w:color w:val="FF0000"/>
          <w:sz w:val="28"/>
          <w:szCs w:val="28"/>
        </w:rPr>
        <w:t>S.V.L.G</w:t>
      </w:r>
      <w:r w:rsidR="00254CE9" w:rsidRPr="00253016">
        <w:rPr>
          <w:rFonts w:ascii="Arial" w:hAnsi="Arial" w:cs="Arial"/>
          <w:b/>
          <w:bCs/>
          <w:color w:val="FF0000"/>
          <w:sz w:val="28"/>
          <w:szCs w:val="28"/>
        </w:rPr>
        <w:t>.</w:t>
      </w:r>
      <w:r w:rsidR="004E7E10" w:rsidRPr="00253016">
        <w:rPr>
          <w:rFonts w:ascii="Arial" w:eastAsia="Arial" w:hAnsi="Arial" w:cs="Arial"/>
          <w:b/>
          <w:bCs/>
          <w:color w:val="FF0000"/>
          <w:sz w:val="28"/>
          <w:szCs w:val="28"/>
        </w:rPr>
        <w:t xml:space="preserve"> </w:t>
      </w:r>
      <w:r w:rsidR="001A6DF5">
        <w:rPr>
          <w:rFonts w:ascii="Arial" w:eastAsia="Arial" w:hAnsi="Arial" w:cs="Arial"/>
          <w:sz w:val="28"/>
          <w:szCs w:val="28"/>
        </w:rPr>
        <w:t xml:space="preserve">sin previo aviso a esta autoridad judicial </w:t>
      </w:r>
      <w:r w:rsidR="004E7E10" w:rsidRPr="004F07E9">
        <w:rPr>
          <w:rFonts w:ascii="Arial" w:eastAsia="Arial" w:hAnsi="Arial" w:cs="Arial"/>
          <w:sz w:val="28"/>
          <w:szCs w:val="28"/>
        </w:rPr>
        <w:t>con</w:t>
      </w:r>
      <w:r w:rsidR="001A6DF5">
        <w:rPr>
          <w:rFonts w:ascii="Arial" w:eastAsia="Arial" w:hAnsi="Arial" w:cs="Arial"/>
          <w:sz w:val="28"/>
          <w:szCs w:val="28"/>
        </w:rPr>
        <w:t xml:space="preserve"> anticipación a la salida, debiendo especificar fecha de salida y fecha de retorno, para dar el debido conocimiento al </w:t>
      </w:r>
      <w:r w:rsidR="004E7E10">
        <w:rPr>
          <w:rFonts w:ascii="Arial" w:eastAsia="Arial" w:hAnsi="Arial" w:cs="Arial"/>
          <w:sz w:val="28"/>
          <w:szCs w:val="28"/>
        </w:rPr>
        <w:t xml:space="preserve">padre de su hija, el señor </w:t>
      </w:r>
      <w:r w:rsidR="002209CF">
        <w:rPr>
          <w:rFonts w:ascii="Arial" w:hAnsi="Arial" w:cs="Arial"/>
          <w:b/>
          <w:bCs/>
          <w:color w:val="FF0000"/>
          <w:sz w:val="28"/>
          <w:szCs w:val="28"/>
          <w:lang w:val="es-ES_tradnl"/>
        </w:rPr>
        <w:t>XXXXXXXXXXXXXXX</w:t>
      </w:r>
      <w:r w:rsidR="00254CE9">
        <w:rPr>
          <w:rFonts w:ascii="Arial" w:hAnsi="Arial" w:cs="Arial"/>
          <w:b/>
          <w:bCs/>
          <w:color w:val="FF0000"/>
          <w:sz w:val="28"/>
          <w:szCs w:val="28"/>
          <w:lang w:val="es-ES_tradnl"/>
        </w:rPr>
        <w:t>.</w:t>
      </w:r>
    </w:p>
    <w:p w14:paraId="2522B900" w14:textId="77777777" w:rsidR="000A2A54" w:rsidRDefault="000A2A54" w:rsidP="002B0D8E">
      <w:pPr>
        <w:spacing w:line="360" w:lineRule="auto"/>
        <w:jc w:val="both"/>
        <w:rPr>
          <w:rFonts w:ascii="Arial" w:eastAsia="Arial" w:hAnsi="Arial" w:cs="Arial"/>
          <w:sz w:val="28"/>
          <w:szCs w:val="28"/>
        </w:rPr>
      </w:pPr>
    </w:p>
    <w:p w14:paraId="346FBE64" w14:textId="78E9DD7B" w:rsidR="002B0D8E" w:rsidRDefault="002B0D8E" w:rsidP="002B0D8E">
      <w:pPr>
        <w:spacing w:line="360" w:lineRule="auto"/>
        <w:jc w:val="both"/>
        <w:rPr>
          <w:rFonts w:ascii="Arial" w:eastAsia="Arial" w:hAnsi="Arial" w:cs="Arial"/>
          <w:sz w:val="28"/>
          <w:szCs w:val="28"/>
        </w:rPr>
      </w:pPr>
      <w:r>
        <w:rPr>
          <w:rFonts w:ascii="Arial" w:eastAsia="Arial" w:hAnsi="Arial" w:cs="Arial"/>
          <w:sz w:val="28"/>
          <w:szCs w:val="28"/>
        </w:rPr>
        <w:tab/>
      </w:r>
      <w:r w:rsidR="004E7E10" w:rsidRPr="00253016">
        <w:rPr>
          <w:rFonts w:ascii="Arial" w:eastAsia="Arial" w:hAnsi="Arial" w:cs="Arial"/>
          <w:b/>
          <w:bCs/>
          <w:sz w:val="28"/>
          <w:szCs w:val="28"/>
        </w:rPr>
        <w:t xml:space="preserve">4. </w:t>
      </w:r>
      <w:r w:rsidR="004E7E10" w:rsidRPr="004F07E9">
        <w:rPr>
          <w:rFonts w:ascii="Arial" w:eastAsia="Arial" w:hAnsi="Arial" w:cs="Arial"/>
          <w:sz w:val="28"/>
          <w:szCs w:val="28"/>
        </w:rPr>
        <w:t>Se prohíbe a</w:t>
      </w:r>
      <w:r w:rsidR="004E7E10">
        <w:rPr>
          <w:rFonts w:ascii="Arial" w:hAnsi="Arial" w:cs="Arial"/>
          <w:sz w:val="28"/>
          <w:szCs w:val="28"/>
          <w:lang w:val="es-ES_tradnl"/>
        </w:rPr>
        <w:t xml:space="preserve"> </w:t>
      </w:r>
      <w:r w:rsidR="002209CF">
        <w:rPr>
          <w:rFonts w:ascii="Arial" w:hAnsi="Arial" w:cs="Arial"/>
          <w:b/>
          <w:bCs/>
          <w:color w:val="FF0000"/>
          <w:sz w:val="28"/>
          <w:szCs w:val="28"/>
          <w:lang w:val="es-ES_tradnl"/>
        </w:rPr>
        <w:t>XXXXXXXXXXXXX</w:t>
      </w:r>
      <w:r w:rsidR="00254CE9" w:rsidRPr="004F07E9">
        <w:rPr>
          <w:rFonts w:ascii="Arial" w:eastAsia="Arial" w:hAnsi="Arial" w:cs="Arial"/>
          <w:sz w:val="28"/>
          <w:szCs w:val="28"/>
        </w:rPr>
        <w:t xml:space="preserve"> </w:t>
      </w:r>
      <w:r w:rsidR="004E7E10" w:rsidRPr="004F07E9">
        <w:rPr>
          <w:rFonts w:ascii="Arial" w:eastAsia="Arial" w:hAnsi="Arial" w:cs="Arial"/>
          <w:sz w:val="28"/>
          <w:szCs w:val="28"/>
        </w:rPr>
        <w:t xml:space="preserve">cambiar el lugar de residencia </w:t>
      </w:r>
      <w:r w:rsidR="004E7E10">
        <w:rPr>
          <w:rFonts w:ascii="Arial" w:eastAsia="Arial" w:hAnsi="Arial" w:cs="Arial"/>
          <w:sz w:val="28"/>
          <w:szCs w:val="28"/>
        </w:rPr>
        <w:t>de la</w:t>
      </w:r>
      <w:r w:rsidR="00254CE9">
        <w:rPr>
          <w:rFonts w:ascii="Arial" w:hAnsi="Arial" w:cs="Arial"/>
          <w:sz w:val="28"/>
          <w:szCs w:val="28"/>
        </w:rPr>
        <w:t xml:space="preserve"> niña </w:t>
      </w:r>
      <w:r w:rsidR="00254CE9">
        <w:rPr>
          <w:rFonts w:ascii="Arial" w:hAnsi="Arial" w:cs="Arial"/>
          <w:b/>
          <w:bCs/>
          <w:color w:val="FF0000"/>
          <w:sz w:val="28"/>
          <w:szCs w:val="28"/>
        </w:rPr>
        <w:t>S.V.L.G</w:t>
      </w:r>
      <w:r w:rsidR="00254CE9" w:rsidRPr="00253016">
        <w:rPr>
          <w:rFonts w:ascii="Arial" w:hAnsi="Arial" w:cs="Arial"/>
          <w:b/>
          <w:bCs/>
          <w:color w:val="FF0000"/>
          <w:sz w:val="28"/>
          <w:szCs w:val="28"/>
        </w:rPr>
        <w:t>.</w:t>
      </w:r>
      <w:r w:rsidR="00254CE9">
        <w:rPr>
          <w:rFonts w:ascii="Arial" w:eastAsia="Arial" w:hAnsi="Arial" w:cs="Arial"/>
          <w:b/>
          <w:bCs/>
          <w:color w:val="FF0000"/>
          <w:sz w:val="28"/>
          <w:szCs w:val="28"/>
        </w:rPr>
        <w:t xml:space="preserve">, </w:t>
      </w:r>
      <w:r w:rsidR="00254CE9">
        <w:rPr>
          <w:rFonts w:ascii="Arial" w:eastAsia="Arial" w:hAnsi="Arial" w:cs="Arial"/>
          <w:sz w:val="28"/>
          <w:szCs w:val="28"/>
        </w:rPr>
        <w:t>así como</w:t>
      </w:r>
      <w:r w:rsidR="004E7E10">
        <w:rPr>
          <w:rFonts w:ascii="Arial" w:eastAsia="Arial" w:hAnsi="Arial" w:cs="Arial"/>
          <w:sz w:val="28"/>
          <w:szCs w:val="28"/>
        </w:rPr>
        <w:t xml:space="preserve"> </w:t>
      </w:r>
      <w:proofErr w:type="gramStart"/>
      <w:r w:rsidR="004E7E10">
        <w:rPr>
          <w:rFonts w:ascii="Arial" w:eastAsia="Arial" w:hAnsi="Arial" w:cs="Arial"/>
          <w:sz w:val="28"/>
          <w:szCs w:val="28"/>
        </w:rPr>
        <w:t xml:space="preserve">abandonar </w:t>
      </w:r>
      <w:r w:rsidR="00530A46">
        <w:rPr>
          <w:rFonts w:ascii="Arial" w:eastAsia="Arial" w:hAnsi="Arial" w:cs="Arial"/>
          <w:sz w:val="28"/>
          <w:szCs w:val="28"/>
        </w:rPr>
        <w:t xml:space="preserve"> de</w:t>
      </w:r>
      <w:proofErr w:type="gramEnd"/>
      <w:r w:rsidR="00530A46">
        <w:rPr>
          <w:rFonts w:ascii="Arial" w:eastAsia="Arial" w:hAnsi="Arial" w:cs="Arial"/>
          <w:sz w:val="28"/>
          <w:szCs w:val="28"/>
        </w:rPr>
        <w:t xml:space="preserve"> modo permanente </w:t>
      </w:r>
      <w:r w:rsidR="004E7E10">
        <w:rPr>
          <w:rFonts w:ascii="Arial" w:eastAsia="Arial" w:hAnsi="Arial" w:cs="Arial"/>
          <w:sz w:val="28"/>
          <w:szCs w:val="28"/>
        </w:rPr>
        <w:t>esta ciudad c</w:t>
      </w:r>
      <w:r w:rsidR="004E7E10" w:rsidRPr="004F07E9">
        <w:rPr>
          <w:rFonts w:ascii="Arial" w:eastAsia="Arial" w:hAnsi="Arial" w:cs="Arial"/>
          <w:sz w:val="28"/>
          <w:szCs w:val="28"/>
        </w:rPr>
        <w:t>apital sin previa autorización judicial con audiencia de</w:t>
      </w:r>
      <w:r w:rsidR="004E7E10">
        <w:rPr>
          <w:rFonts w:ascii="Arial" w:eastAsia="Arial" w:hAnsi="Arial" w:cs="Arial"/>
          <w:sz w:val="28"/>
          <w:szCs w:val="28"/>
        </w:rPr>
        <w:t>l padre de su hija, el señor</w:t>
      </w:r>
      <w:r w:rsidR="004E7E10" w:rsidRPr="004F07E9">
        <w:rPr>
          <w:rFonts w:ascii="Arial" w:eastAsia="Arial" w:hAnsi="Arial" w:cs="Arial"/>
          <w:sz w:val="28"/>
          <w:szCs w:val="28"/>
        </w:rPr>
        <w:t xml:space="preserve"> </w:t>
      </w:r>
      <w:r w:rsidR="002209CF">
        <w:rPr>
          <w:rFonts w:ascii="Arial" w:hAnsi="Arial" w:cs="Arial"/>
          <w:b/>
          <w:bCs/>
          <w:color w:val="FF0000"/>
          <w:sz w:val="28"/>
          <w:szCs w:val="28"/>
          <w:lang w:val="es-ES_tradnl"/>
        </w:rPr>
        <w:t>XXXXXXXXXXXXX</w:t>
      </w:r>
      <w:r w:rsidR="004E7E10">
        <w:rPr>
          <w:rFonts w:ascii="Arial" w:hAnsi="Arial" w:cs="Arial"/>
          <w:sz w:val="28"/>
          <w:szCs w:val="28"/>
          <w:lang w:val="es-ES_tradnl"/>
        </w:rPr>
        <w:t>.</w:t>
      </w:r>
    </w:p>
    <w:p w14:paraId="7F025CD0" w14:textId="77777777" w:rsidR="002B0D8E" w:rsidRDefault="002B0D8E" w:rsidP="002B0D8E">
      <w:pPr>
        <w:spacing w:line="360" w:lineRule="auto"/>
        <w:jc w:val="both"/>
        <w:rPr>
          <w:rFonts w:ascii="Arial" w:eastAsia="Arial" w:hAnsi="Arial" w:cs="Arial"/>
          <w:sz w:val="28"/>
          <w:szCs w:val="28"/>
        </w:rPr>
      </w:pPr>
    </w:p>
    <w:p w14:paraId="279E7899" w14:textId="3105F4B3" w:rsidR="00EE4B56" w:rsidRPr="00EE4B56" w:rsidRDefault="002B0D8E" w:rsidP="00EE4B56">
      <w:pPr>
        <w:spacing w:line="360" w:lineRule="auto"/>
        <w:jc w:val="both"/>
        <w:rPr>
          <w:rFonts w:ascii="Arial" w:hAnsi="Arial" w:cs="Arial"/>
          <w:bCs/>
          <w:sz w:val="28"/>
          <w:szCs w:val="28"/>
          <w:lang w:val="es-ES_tradnl"/>
        </w:rPr>
      </w:pPr>
      <w:r>
        <w:rPr>
          <w:rFonts w:ascii="Arial" w:eastAsia="Arial" w:hAnsi="Arial" w:cs="Arial"/>
          <w:sz w:val="28"/>
          <w:szCs w:val="28"/>
        </w:rPr>
        <w:tab/>
      </w:r>
      <w:r w:rsidRPr="002B0D8E">
        <w:rPr>
          <w:rFonts w:ascii="Arial" w:hAnsi="Arial" w:cs="Arial"/>
          <w:b/>
          <w:sz w:val="28"/>
          <w:szCs w:val="28"/>
          <w:lang w:val="es-ES_tradnl"/>
        </w:rPr>
        <w:t>5</w:t>
      </w:r>
      <w:r>
        <w:rPr>
          <w:rFonts w:ascii="Arial" w:hAnsi="Arial" w:cs="Arial"/>
          <w:sz w:val="28"/>
          <w:szCs w:val="28"/>
          <w:lang w:val="es-ES_tradnl"/>
        </w:rPr>
        <w:t xml:space="preserve">. Se </w:t>
      </w:r>
      <w:r w:rsidR="00530A46">
        <w:rPr>
          <w:rFonts w:ascii="Arial" w:hAnsi="Arial" w:cs="Arial"/>
          <w:sz w:val="28"/>
          <w:szCs w:val="28"/>
          <w:lang w:val="es-ES_tradnl"/>
        </w:rPr>
        <w:t>requiere</w:t>
      </w:r>
      <w:r>
        <w:rPr>
          <w:rFonts w:ascii="Arial" w:hAnsi="Arial" w:cs="Arial"/>
          <w:sz w:val="28"/>
          <w:szCs w:val="28"/>
          <w:lang w:val="es-ES_tradnl"/>
        </w:rPr>
        <w:t xml:space="preserve"> a la señora </w:t>
      </w:r>
      <w:r w:rsidR="002209CF">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al señor </w:t>
      </w:r>
      <w:r w:rsidR="002209CF">
        <w:rPr>
          <w:rFonts w:ascii="Arial" w:hAnsi="Arial" w:cs="Arial"/>
          <w:b/>
          <w:bCs/>
          <w:color w:val="FF0000"/>
          <w:sz w:val="28"/>
          <w:szCs w:val="28"/>
          <w:lang w:val="es-ES_tradnl"/>
        </w:rPr>
        <w:t>XXXXXXXXXXXXXX</w:t>
      </w:r>
      <w:r>
        <w:rPr>
          <w:rFonts w:ascii="Arial" w:hAnsi="Arial" w:cs="Arial"/>
          <w:b/>
          <w:bCs/>
          <w:color w:val="FF0000"/>
          <w:sz w:val="28"/>
          <w:szCs w:val="28"/>
          <w:lang w:val="es-ES_tradnl"/>
        </w:rPr>
        <w:t xml:space="preserve">, </w:t>
      </w:r>
      <w:r w:rsidR="00530A46">
        <w:rPr>
          <w:rFonts w:ascii="Arial" w:hAnsi="Arial" w:cs="Arial"/>
          <w:bCs/>
          <w:sz w:val="28"/>
          <w:szCs w:val="28"/>
          <w:lang w:val="es-ES_tradnl"/>
        </w:rPr>
        <w:t>para dar cumplimiento a la asistencia a los</w:t>
      </w:r>
      <w:r w:rsidR="00EE4B56" w:rsidRPr="00D51DEB">
        <w:rPr>
          <w:rFonts w:ascii="Arial" w:hAnsi="Arial" w:cs="Arial"/>
          <w:sz w:val="28"/>
          <w:szCs w:val="28"/>
        </w:rPr>
        <w:t xml:space="preserve"> </w:t>
      </w:r>
      <w:r w:rsidR="00EE4B56" w:rsidRPr="00D51DEB">
        <w:rPr>
          <w:rFonts w:ascii="Arial" w:hAnsi="Arial" w:cs="Arial"/>
          <w:b/>
          <w:bCs/>
          <w:sz w:val="28"/>
          <w:szCs w:val="28"/>
        </w:rPr>
        <w:t>talleres psicoeducativo</w:t>
      </w:r>
      <w:r w:rsidR="00EE4B56">
        <w:rPr>
          <w:rFonts w:ascii="Arial" w:hAnsi="Arial" w:cs="Arial"/>
          <w:b/>
          <w:bCs/>
          <w:sz w:val="28"/>
          <w:szCs w:val="28"/>
        </w:rPr>
        <w:t xml:space="preserve">s para padres </w:t>
      </w:r>
      <w:r w:rsidR="00EE4B56">
        <w:rPr>
          <w:rFonts w:ascii="Arial" w:hAnsi="Arial"/>
          <w:sz w:val="28"/>
          <w:szCs w:val="28"/>
        </w:rPr>
        <w:t xml:space="preserve">canalizándoseles para efecto de que los lleven a cabo </w:t>
      </w:r>
      <w:r w:rsidR="00EE4B56">
        <w:rPr>
          <w:rFonts w:ascii="Arial" w:hAnsi="Arial" w:cs="Arial"/>
          <w:sz w:val="28"/>
          <w:szCs w:val="28"/>
        </w:rPr>
        <w:t xml:space="preserve">de manera presencial </w:t>
      </w:r>
      <w:r w:rsidR="00EE4B56" w:rsidRPr="00DD5FE7">
        <w:rPr>
          <w:rFonts w:ascii="Arial" w:hAnsi="Arial" w:cs="Arial"/>
          <w:sz w:val="28"/>
          <w:szCs w:val="28"/>
        </w:rPr>
        <w:t>a cargo de la Psicóloga</w:t>
      </w:r>
      <w:r w:rsidR="00EE4B56">
        <w:rPr>
          <w:rFonts w:ascii="Arial" w:hAnsi="Arial" w:cs="Arial"/>
          <w:sz w:val="28"/>
          <w:szCs w:val="28"/>
        </w:rPr>
        <w:t xml:space="preserve"> Tallerista</w:t>
      </w:r>
      <w:r w:rsidR="00EE4B56" w:rsidRPr="00DD5FE7">
        <w:rPr>
          <w:rFonts w:ascii="Arial" w:hAnsi="Arial" w:cs="Arial"/>
          <w:sz w:val="28"/>
          <w:szCs w:val="28"/>
        </w:rPr>
        <w:t xml:space="preserve"> adscrita a</w:t>
      </w:r>
      <w:r w:rsidR="00EE4B56">
        <w:rPr>
          <w:rFonts w:ascii="Arial" w:hAnsi="Arial" w:cs="Arial"/>
          <w:sz w:val="28"/>
          <w:szCs w:val="28"/>
        </w:rPr>
        <w:t>l</w:t>
      </w:r>
      <w:r w:rsidR="00EE4B56" w:rsidRPr="00DD5FE7">
        <w:rPr>
          <w:rFonts w:ascii="Arial" w:hAnsi="Arial" w:cs="Arial"/>
          <w:sz w:val="28"/>
          <w:szCs w:val="28"/>
        </w:rPr>
        <w:t xml:space="preserve"> </w:t>
      </w:r>
      <w:r w:rsidR="00EE4B56">
        <w:rPr>
          <w:rFonts w:ascii="Arial" w:hAnsi="Arial" w:cs="Arial"/>
          <w:bCs/>
          <w:sz w:val="28"/>
          <w:szCs w:val="28"/>
        </w:rPr>
        <w:t xml:space="preserve">Centro de Convivencia Familiar y Servicios Especializados del Poder Judicial del Estado de Sonora, </w:t>
      </w:r>
      <w:r w:rsidR="00EE4B56">
        <w:rPr>
          <w:rFonts w:ascii="Arial" w:hAnsi="Arial" w:cs="Arial"/>
          <w:bCs/>
          <w:sz w:val="28"/>
          <w:szCs w:val="28"/>
        </w:rPr>
        <w:lastRenderedPageBreak/>
        <w:t xml:space="preserve">ello </w:t>
      </w:r>
      <w:r w:rsidR="00EE4B56">
        <w:rPr>
          <w:rFonts w:ascii="Arial" w:hAnsi="Arial" w:cs="Arial"/>
          <w:sz w:val="28"/>
          <w:szCs w:val="28"/>
        </w:rPr>
        <w:t xml:space="preserve">en apego a las sugerencias efectuadas en las periciales psicológicas valoradas en el </w:t>
      </w:r>
      <w:r w:rsidR="00530A46">
        <w:rPr>
          <w:rFonts w:ascii="Arial" w:hAnsi="Arial" w:cs="Arial"/>
          <w:sz w:val="28"/>
          <w:szCs w:val="28"/>
        </w:rPr>
        <w:t xml:space="preserve">cuerpo de la presente sentencia, toda vez que ello se justificó en aras de colaborar con el mejoramiento de las habilidades de crianza de la niña aquí involucrada, así como del ejercicio asertivo de la coparentalidad. </w:t>
      </w:r>
    </w:p>
    <w:p w14:paraId="05855A41" w14:textId="77777777" w:rsidR="00EE4B56" w:rsidRDefault="00EE4B56" w:rsidP="00EE4B56">
      <w:pPr>
        <w:spacing w:line="360" w:lineRule="auto"/>
        <w:ind w:firstLine="708"/>
        <w:jc w:val="both"/>
        <w:rPr>
          <w:rFonts w:ascii="Arial" w:hAnsi="Arial"/>
          <w:bCs/>
          <w:sz w:val="28"/>
          <w:szCs w:val="28"/>
        </w:rPr>
      </w:pPr>
    </w:p>
    <w:p w14:paraId="3EDA8B1E" w14:textId="3D8AB57D" w:rsidR="000A2A54" w:rsidRDefault="00EE4B56" w:rsidP="000A2A54">
      <w:pPr>
        <w:spacing w:line="360" w:lineRule="auto"/>
        <w:ind w:firstLine="708"/>
        <w:jc w:val="both"/>
        <w:rPr>
          <w:rFonts w:ascii="Arial" w:hAnsi="Arial" w:cs="Arial"/>
          <w:b/>
          <w:sz w:val="28"/>
          <w:szCs w:val="28"/>
        </w:rPr>
      </w:pPr>
      <w:r w:rsidRPr="0036096F">
        <w:rPr>
          <w:rFonts w:ascii="Arial" w:hAnsi="Arial"/>
          <w:bCs/>
          <w:sz w:val="28"/>
          <w:szCs w:val="28"/>
        </w:rPr>
        <w:t xml:space="preserve"> </w:t>
      </w:r>
      <w:r w:rsidRPr="0036096F">
        <w:rPr>
          <w:rFonts w:ascii="Arial" w:hAnsi="Arial" w:cs="Arial"/>
          <w:sz w:val="28"/>
          <w:szCs w:val="28"/>
        </w:rPr>
        <w:t xml:space="preserve">En </w:t>
      </w:r>
      <w:r>
        <w:rPr>
          <w:rFonts w:ascii="Arial" w:hAnsi="Arial" w:cs="Arial"/>
          <w:sz w:val="28"/>
          <w:szCs w:val="28"/>
        </w:rPr>
        <w:t>este sentido</w:t>
      </w:r>
      <w:r w:rsidRPr="0036096F">
        <w:rPr>
          <w:rFonts w:ascii="Arial" w:hAnsi="Arial" w:cs="Arial"/>
          <w:sz w:val="28"/>
          <w:szCs w:val="28"/>
        </w:rPr>
        <w:t>, se señalan</w:t>
      </w:r>
      <w:r>
        <w:rPr>
          <w:rFonts w:ascii="Arial" w:hAnsi="Arial" w:cs="Arial"/>
          <w:sz w:val="28"/>
          <w:szCs w:val="28"/>
        </w:rPr>
        <w:t xml:space="preserve"> como fecha de </w:t>
      </w:r>
      <w:r w:rsidRPr="00B76FF9">
        <w:rPr>
          <w:rFonts w:ascii="Arial" w:hAnsi="Arial" w:cs="Arial"/>
          <w:b/>
          <w:bCs/>
          <w:sz w:val="28"/>
          <w:szCs w:val="28"/>
        </w:rPr>
        <w:t xml:space="preserve">inicio </w:t>
      </w:r>
      <w:r>
        <w:rPr>
          <w:rFonts w:ascii="Arial" w:hAnsi="Arial" w:cs="Arial"/>
          <w:sz w:val="28"/>
          <w:szCs w:val="28"/>
        </w:rPr>
        <w:t xml:space="preserve">de </w:t>
      </w:r>
      <w:proofErr w:type="gramStart"/>
      <w:r>
        <w:rPr>
          <w:rFonts w:ascii="Arial" w:hAnsi="Arial" w:cs="Arial"/>
          <w:sz w:val="28"/>
          <w:szCs w:val="28"/>
        </w:rPr>
        <w:t>los mismos</w:t>
      </w:r>
      <w:proofErr w:type="gramEnd"/>
      <w:r w:rsidR="000A2A54">
        <w:rPr>
          <w:rFonts w:ascii="Arial" w:hAnsi="Arial" w:cs="Arial"/>
          <w:sz w:val="28"/>
          <w:szCs w:val="28"/>
        </w:rPr>
        <w:t xml:space="preserve"> </w:t>
      </w:r>
      <w:r w:rsidR="000A2A54" w:rsidRPr="0036096F">
        <w:rPr>
          <w:rFonts w:ascii="Arial" w:hAnsi="Arial" w:cs="Arial"/>
          <w:sz w:val="28"/>
          <w:szCs w:val="28"/>
        </w:rPr>
        <w:t xml:space="preserve">para que participe en los </w:t>
      </w:r>
      <w:r w:rsidR="000A2A54" w:rsidRPr="000A2A54">
        <w:rPr>
          <w:rFonts w:ascii="Arial" w:hAnsi="Arial" w:cs="Arial"/>
          <w:b/>
          <w:bCs/>
          <w:sz w:val="28"/>
          <w:szCs w:val="28"/>
        </w:rPr>
        <w:t>talleres psicoeducativos</w:t>
      </w:r>
      <w:r w:rsidR="000A2A54">
        <w:rPr>
          <w:rFonts w:ascii="Arial" w:hAnsi="Arial" w:cs="Arial"/>
          <w:sz w:val="28"/>
          <w:szCs w:val="28"/>
        </w:rPr>
        <w:t xml:space="preserve"> la señora</w:t>
      </w:r>
      <w:r w:rsidR="000A2A54" w:rsidRPr="0036096F">
        <w:rPr>
          <w:rFonts w:ascii="Arial" w:hAnsi="Arial" w:cs="Arial"/>
          <w:sz w:val="28"/>
          <w:szCs w:val="28"/>
        </w:rPr>
        <w:t xml:space="preserve"> </w:t>
      </w:r>
      <w:r w:rsidR="002209CF">
        <w:rPr>
          <w:rFonts w:ascii="Arial" w:hAnsi="Arial" w:cs="Arial"/>
          <w:b/>
          <w:bCs/>
          <w:color w:val="FF0000"/>
          <w:sz w:val="28"/>
          <w:szCs w:val="28"/>
          <w:lang w:val="es-ES_tradnl"/>
        </w:rPr>
        <w:t>XXXXXXXXXXXXX</w:t>
      </w:r>
      <w:r>
        <w:rPr>
          <w:rFonts w:ascii="Arial" w:hAnsi="Arial" w:cs="Arial"/>
          <w:sz w:val="28"/>
          <w:szCs w:val="28"/>
        </w:rPr>
        <w:t xml:space="preserve"> </w:t>
      </w:r>
      <w:r w:rsidRPr="006A5B9D">
        <w:rPr>
          <w:rFonts w:ascii="Arial" w:hAnsi="Arial" w:cs="Arial"/>
          <w:b/>
          <w:bCs/>
          <w:color w:val="FF0000"/>
          <w:sz w:val="28"/>
          <w:szCs w:val="28"/>
        </w:rPr>
        <w:t xml:space="preserve">el día </w:t>
      </w:r>
      <w:r w:rsidR="000A2A54" w:rsidRPr="006A5B9D">
        <w:rPr>
          <w:rFonts w:ascii="Arial" w:hAnsi="Arial" w:cs="Arial"/>
          <w:b/>
          <w:bCs/>
          <w:color w:val="FF0000"/>
          <w:sz w:val="28"/>
          <w:szCs w:val="28"/>
        </w:rPr>
        <w:t>sábado veintisiete de enero de dos mil veinticuatro</w:t>
      </w:r>
      <w:r w:rsidRPr="006A5B9D">
        <w:rPr>
          <w:rFonts w:ascii="Arial" w:hAnsi="Arial" w:cs="Arial"/>
          <w:b/>
          <w:bCs/>
          <w:color w:val="FF0000"/>
          <w:sz w:val="28"/>
          <w:szCs w:val="28"/>
        </w:rPr>
        <w:t xml:space="preserve">; </w:t>
      </w:r>
      <w:r w:rsidRPr="006A5B9D">
        <w:rPr>
          <w:rFonts w:ascii="Arial" w:hAnsi="Arial" w:cs="Arial"/>
          <w:color w:val="FF0000"/>
          <w:sz w:val="28"/>
          <w:szCs w:val="28"/>
        </w:rPr>
        <w:t>s</w:t>
      </w:r>
      <w:r>
        <w:rPr>
          <w:rFonts w:ascii="Arial" w:hAnsi="Arial" w:cs="Arial"/>
          <w:sz w:val="28"/>
          <w:szCs w:val="28"/>
        </w:rPr>
        <w:t>eñalándose</w:t>
      </w:r>
      <w:r w:rsidR="000A2A54">
        <w:rPr>
          <w:rFonts w:ascii="Arial" w:hAnsi="Arial" w:cs="Arial"/>
          <w:sz w:val="28"/>
          <w:szCs w:val="28"/>
        </w:rPr>
        <w:t xml:space="preserve"> para tal efecto las</w:t>
      </w:r>
      <w:r>
        <w:rPr>
          <w:rFonts w:ascii="Arial" w:hAnsi="Arial" w:cs="Arial"/>
          <w:sz w:val="28"/>
          <w:szCs w:val="28"/>
        </w:rPr>
        <w:t xml:space="preserve"> </w:t>
      </w:r>
      <w:r w:rsidR="000A2A54" w:rsidRPr="006A5B9D">
        <w:rPr>
          <w:rFonts w:ascii="Arial" w:hAnsi="Arial" w:cs="Arial"/>
          <w:b/>
          <w:bCs/>
          <w:color w:val="FF0000"/>
          <w:sz w:val="28"/>
          <w:szCs w:val="28"/>
        </w:rPr>
        <w:t>trece horas de los sábados de cada semana.</w:t>
      </w:r>
    </w:p>
    <w:p w14:paraId="6B885626" w14:textId="77777777" w:rsidR="000A2A54" w:rsidRDefault="000A2A54" w:rsidP="000A2A54">
      <w:pPr>
        <w:spacing w:line="360" w:lineRule="auto"/>
        <w:ind w:firstLine="708"/>
        <w:jc w:val="both"/>
        <w:rPr>
          <w:rFonts w:ascii="Arial" w:hAnsi="Arial" w:cs="Arial"/>
          <w:b/>
          <w:sz w:val="28"/>
          <w:szCs w:val="28"/>
        </w:rPr>
      </w:pPr>
    </w:p>
    <w:p w14:paraId="5374C674" w14:textId="51207524" w:rsidR="00EE4B56" w:rsidRDefault="00EE4B56" w:rsidP="00D41D13">
      <w:pPr>
        <w:spacing w:line="360" w:lineRule="auto"/>
        <w:ind w:firstLine="708"/>
        <w:jc w:val="both"/>
        <w:rPr>
          <w:rFonts w:ascii="Arial" w:hAnsi="Arial" w:cs="Arial"/>
          <w:sz w:val="28"/>
          <w:szCs w:val="28"/>
        </w:rPr>
      </w:pPr>
      <w:r>
        <w:rPr>
          <w:rFonts w:ascii="Arial" w:hAnsi="Arial" w:cs="Arial"/>
          <w:bCs/>
          <w:sz w:val="28"/>
          <w:szCs w:val="28"/>
        </w:rPr>
        <w:t xml:space="preserve"> </w:t>
      </w:r>
      <w:r w:rsidR="000A2A54">
        <w:rPr>
          <w:rFonts w:ascii="Arial" w:hAnsi="Arial" w:cs="Arial"/>
          <w:sz w:val="28"/>
          <w:szCs w:val="28"/>
        </w:rPr>
        <w:t>A</w:t>
      </w:r>
      <w:r>
        <w:rPr>
          <w:rFonts w:ascii="Arial" w:hAnsi="Arial" w:cs="Arial"/>
          <w:sz w:val="28"/>
          <w:szCs w:val="28"/>
        </w:rPr>
        <w:t xml:space="preserve">sí </w:t>
      </w:r>
      <w:r w:rsidR="000A2A54">
        <w:rPr>
          <w:rFonts w:ascii="Arial" w:hAnsi="Arial" w:cs="Arial"/>
          <w:sz w:val="28"/>
          <w:szCs w:val="28"/>
        </w:rPr>
        <w:t xml:space="preserve">también, </w:t>
      </w:r>
      <w:r>
        <w:rPr>
          <w:rFonts w:ascii="Arial" w:hAnsi="Arial" w:cs="Arial"/>
          <w:sz w:val="28"/>
          <w:szCs w:val="28"/>
        </w:rPr>
        <w:t xml:space="preserve">como </w:t>
      </w:r>
      <w:r w:rsidR="000A2A54">
        <w:rPr>
          <w:rFonts w:ascii="Arial" w:hAnsi="Arial" w:cs="Arial"/>
          <w:sz w:val="28"/>
          <w:szCs w:val="28"/>
        </w:rPr>
        <w:t xml:space="preserve">fecha de </w:t>
      </w:r>
      <w:r w:rsidR="000A2A54" w:rsidRPr="00B76FF9">
        <w:rPr>
          <w:rFonts w:ascii="Arial" w:hAnsi="Arial" w:cs="Arial"/>
          <w:b/>
          <w:bCs/>
          <w:sz w:val="28"/>
          <w:szCs w:val="28"/>
        </w:rPr>
        <w:t xml:space="preserve">inicio </w:t>
      </w:r>
      <w:r w:rsidR="000A2A54" w:rsidRPr="0036096F">
        <w:rPr>
          <w:rFonts w:ascii="Arial" w:hAnsi="Arial" w:cs="Arial"/>
          <w:sz w:val="28"/>
          <w:szCs w:val="28"/>
        </w:rPr>
        <w:t xml:space="preserve">para que participe en los </w:t>
      </w:r>
      <w:r w:rsidR="000A2A54" w:rsidRPr="000A2A54">
        <w:rPr>
          <w:rFonts w:ascii="Arial" w:hAnsi="Arial" w:cs="Arial"/>
          <w:b/>
          <w:bCs/>
          <w:sz w:val="28"/>
          <w:szCs w:val="28"/>
        </w:rPr>
        <w:t>talleres psicoeducativos</w:t>
      </w:r>
      <w:r w:rsidR="000A2A54">
        <w:rPr>
          <w:rFonts w:ascii="Arial" w:hAnsi="Arial" w:cs="Arial"/>
          <w:sz w:val="28"/>
          <w:szCs w:val="28"/>
        </w:rPr>
        <w:t xml:space="preserve"> el señor </w:t>
      </w:r>
      <w:r w:rsidR="002209CF">
        <w:rPr>
          <w:rFonts w:ascii="Arial" w:hAnsi="Arial" w:cs="Arial"/>
          <w:b/>
          <w:bCs/>
          <w:color w:val="FF0000"/>
          <w:sz w:val="28"/>
          <w:szCs w:val="28"/>
          <w:lang w:val="es-ES_tradnl"/>
        </w:rPr>
        <w:t>XXXXXXXXXXXXX</w:t>
      </w:r>
      <w:r w:rsidR="000A2A54" w:rsidRPr="000A2A54">
        <w:rPr>
          <w:rFonts w:ascii="Arial" w:hAnsi="Arial" w:cs="Arial"/>
          <w:b/>
          <w:bCs/>
          <w:sz w:val="28"/>
          <w:szCs w:val="28"/>
        </w:rPr>
        <w:t xml:space="preserve"> el día </w:t>
      </w:r>
      <w:r w:rsidR="000A2A54" w:rsidRPr="006A5B9D">
        <w:rPr>
          <w:rFonts w:ascii="Arial" w:hAnsi="Arial" w:cs="Arial"/>
          <w:b/>
          <w:bCs/>
          <w:color w:val="FF0000"/>
          <w:sz w:val="28"/>
          <w:szCs w:val="28"/>
        </w:rPr>
        <w:t>jueves dieciocho de enero de dos mil veinticuatro</w:t>
      </w:r>
      <w:r w:rsidR="000A2A54">
        <w:rPr>
          <w:rFonts w:ascii="Arial" w:hAnsi="Arial" w:cs="Arial"/>
          <w:b/>
          <w:bCs/>
          <w:sz w:val="28"/>
          <w:szCs w:val="28"/>
        </w:rPr>
        <w:t xml:space="preserve">; </w:t>
      </w:r>
      <w:r w:rsidR="000A2A54">
        <w:rPr>
          <w:rFonts w:ascii="Arial" w:hAnsi="Arial" w:cs="Arial"/>
          <w:sz w:val="28"/>
          <w:szCs w:val="28"/>
        </w:rPr>
        <w:t xml:space="preserve">señalándose para tal efecto las </w:t>
      </w:r>
      <w:r w:rsidR="000A2A54" w:rsidRPr="006A5B9D">
        <w:rPr>
          <w:rFonts w:ascii="Arial" w:hAnsi="Arial" w:cs="Arial"/>
          <w:b/>
          <w:bCs/>
          <w:color w:val="FF0000"/>
          <w:sz w:val="28"/>
          <w:szCs w:val="28"/>
        </w:rPr>
        <w:t>dieciséis horas de los jueves de cada semana</w:t>
      </w:r>
      <w:r w:rsidR="000A2A54">
        <w:rPr>
          <w:rFonts w:ascii="Arial" w:hAnsi="Arial" w:cs="Arial"/>
          <w:b/>
          <w:bCs/>
          <w:sz w:val="28"/>
          <w:szCs w:val="28"/>
        </w:rPr>
        <w:t>.</w:t>
      </w:r>
    </w:p>
    <w:p w14:paraId="65E7791E" w14:textId="77777777" w:rsidR="00D41D13" w:rsidRDefault="00D41D13" w:rsidP="00D41D13">
      <w:pPr>
        <w:spacing w:line="360" w:lineRule="auto"/>
        <w:ind w:firstLine="708"/>
        <w:jc w:val="both"/>
        <w:rPr>
          <w:rFonts w:ascii="Arial" w:hAnsi="Arial" w:cs="Arial"/>
          <w:sz w:val="28"/>
          <w:szCs w:val="28"/>
        </w:rPr>
      </w:pPr>
    </w:p>
    <w:p w14:paraId="67E42CD4" w14:textId="10F99FD1" w:rsidR="00EE4B56" w:rsidRDefault="00EE4B56" w:rsidP="00EE4B56">
      <w:pPr>
        <w:spacing w:line="360" w:lineRule="auto"/>
        <w:ind w:firstLine="708"/>
        <w:jc w:val="both"/>
        <w:rPr>
          <w:rFonts w:ascii="Arial" w:hAnsi="Arial" w:cs="Arial"/>
          <w:sz w:val="28"/>
          <w:szCs w:val="28"/>
        </w:rPr>
      </w:pPr>
      <w:r>
        <w:rPr>
          <w:rFonts w:ascii="Arial" w:hAnsi="Arial"/>
          <w:bCs/>
          <w:sz w:val="28"/>
          <w:szCs w:val="28"/>
        </w:rPr>
        <w:t xml:space="preserve">En el entendido que el horario antes mencionado podrá variar en relación con la agenda de la </w:t>
      </w:r>
      <w:r>
        <w:rPr>
          <w:rFonts w:ascii="Arial" w:hAnsi="Arial" w:cs="Arial"/>
          <w:sz w:val="28"/>
          <w:szCs w:val="28"/>
        </w:rPr>
        <w:t>psicóloga tallerista</w:t>
      </w:r>
      <w:r w:rsidRPr="00DD5FE7">
        <w:rPr>
          <w:rFonts w:ascii="Arial" w:hAnsi="Arial" w:cs="Arial"/>
          <w:sz w:val="28"/>
          <w:szCs w:val="28"/>
        </w:rPr>
        <w:t xml:space="preserve"> adscrita a</w:t>
      </w:r>
      <w:r>
        <w:rPr>
          <w:rFonts w:ascii="Arial" w:hAnsi="Arial" w:cs="Arial"/>
          <w:sz w:val="28"/>
          <w:szCs w:val="28"/>
        </w:rPr>
        <w:t>l</w:t>
      </w:r>
      <w:r w:rsidRPr="00DD5FE7">
        <w:rPr>
          <w:rFonts w:ascii="Arial" w:hAnsi="Arial" w:cs="Arial"/>
          <w:sz w:val="28"/>
          <w:szCs w:val="28"/>
        </w:rPr>
        <w:t xml:space="preserve"> </w:t>
      </w:r>
      <w:r>
        <w:rPr>
          <w:rFonts w:ascii="Arial" w:hAnsi="Arial" w:cs="Arial"/>
          <w:bCs/>
          <w:sz w:val="28"/>
          <w:szCs w:val="28"/>
        </w:rPr>
        <w:t>Centro de Convivencia Familiar y Servicios Especializados del Poder Judicial del Estado de Sonora.</w:t>
      </w:r>
    </w:p>
    <w:p w14:paraId="3798AA37" w14:textId="77777777" w:rsidR="00EE4B56" w:rsidRDefault="00EE4B56" w:rsidP="00EE4B56">
      <w:pPr>
        <w:spacing w:line="360" w:lineRule="auto"/>
        <w:ind w:firstLine="708"/>
        <w:jc w:val="both"/>
        <w:rPr>
          <w:rFonts w:ascii="Arial" w:hAnsi="Arial" w:cs="Arial"/>
          <w:sz w:val="28"/>
          <w:szCs w:val="28"/>
        </w:rPr>
      </w:pPr>
    </w:p>
    <w:p w14:paraId="76C6DAB7" w14:textId="7E85615B" w:rsidR="00EE4B56" w:rsidRPr="006A04BA" w:rsidRDefault="00EE4B56" w:rsidP="00EE4B56">
      <w:pPr>
        <w:spacing w:line="360" w:lineRule="auto"/>
        <w:ind w:firstLine="708"/>
        <w:jc w:val="both"/>
        <w:rPr>
          <w:rFonts w:ascii="Arial" w:hAnsi="Arial" w:cs="Arial"/>
          <w:sz w:val="28"/>
          <w:szCs w:val="28"/>
        </w:rPr>
      </w:pPr>
      <w:r>
        <w:rPr>
          <w:rFonts w:ascii="Arial" w:hAnsi="Arial" w:cs="Arial"/>
          <w:sz w:val="28"/>
          <w:szCs w:val="28"/>
        </w:rPr>
        <w:t>S</w:t>
      </w:r>
      <w:r w:rsidRPr="001C43E1">
        <w:rPr>
          <w:rFonts w:ascii="Arial" w:hAnsi="Arial" w:cs="Arial"/>
          <w:sz w:val="28"/>
          <w:szCs w:val="28"/>
        </w:rPr>
        <w:t xml:space="preserve">e </w:t>
      </w:r>
      <w:r w:rsidRPr="00A5388F">
        <w:rPr>
          <w:rFonts w:ascii="Arial" w:hAnsi="Arial" w:cs="Arial"/>
          <w:b/>
          <w:bCs/>
          <w:sz w:val="28"/>
          <w:szCs w:val="28"/>
        </w:rPr>
        <w:t>ordena notificar</w:t>
      </w:r>
      <w:r w:rsidRPr="001C43E1">
        <w:rPr>
          <w:rFonts w:ascii="Arial" w:hAnsi="Arial" w:cs="Arial"/>
          <w:sz w:val="28"/>
          <w:szCs w:val="28"/>
        </w:rPr>
        <w:t xml:space="preserve"> </w:t>
      </w:r>
      <w:r>
        <w:rPr>
          <w:rFonts w:ascii="Arial" w:hAnsi="Arial" w:cs="Arial"/>
          <w:sz w:val="28"/>
          <w:szCs w:val="28"/>
        </w:rPr>
        <w:t>a la psicóloga tallerista</w:t>
      </w:r>
      <w:r w:rsidRPr="00DD5FE7">
        <w:rPr>
          <w:rFonts w:ascii="Arial" w:hAnsi="Arial" w:cs="Arial"/>
          <w:sz w:val="28"/>
          <w:szCs w:val="28"/>
        </w:rPr>
        <w:t xml:space="preserve"> adscrita a</w:t>
      </w:r>
      <w:r>
        <w:rPr>
          <w:rFonts w:ascii="Arial" w:hAnsi="Arial" w:cs="Arial"/>
          <w:sz w:val="28"/>
          <w:szCs w:val="28"/>
        </w:rPr>
        <w:t>l</w:t>
      </w:r>
      <w:r w:rsidRPr="00DD5FE7">
        <w:rPr>
          <w:rFonts w:ascii="Arial" w:hAnsi="Arial" w:cs="Arial"/>
          <w:sz w:val="28"/>
          <w:szCs w:val="28"/>
        </w:rPr>
        <w:t xml:space="preserve"> </w:t>
      </w:r>
      <w:r>
        <w:rPr>
          <w:rFonts w:ascii="Arial" w:hAnsi="Arial" w:cs="Arial"/>
          <w:bCs/>
          <w:sz w:val="28"/>
          <w:szCs w:val="28"/>
        </w:rPr>
        <w:t>Centro de Convivencia Familiar y Servicios Especializados del Poder Judicial del Estado de Sonora</w:t>
      </w:r>
      <w:r w:rsidRPr="00DD5FE7">
        <w:rPr>
          <w:rFonts w:ascii="Arial" w:hAnsi="Arial" w:cs="Arial"/>
          <w:sz w:val="28"/>
          <w:szCs w:val="28"/>
        </w:rPr>
        <w:t>,</w:t>
      </w:r>
      <w:r>
        <w:rPr>
          <w:rFonts w:ascii="Arial" w:hAnsi="Arial" w:cs="Arial"/>
          <w:sz w:val="28"/>
          <w:szCs w:val="28"/>
        </w:rPr>
        <w:t xml:space="preserve"> a efectos de que realice los tallares psicoeducativos en los días y horas señalados en párrafos precedentes </w:t>
      </w:r>
      <w:r w:rsidRPr="00CD3C0A">
        <w:rPr>
          <w:rFonts w:ascii="Arial" w:hAnsi="Arial" w:cs="Arial"/>
          <w:sz w:val="22"/>
          <w:szCs w:val="28"/>
        </w:rPr>
        <w:t>(y en los posteriores que la misma señale)</w:t>
      </w:r>
      <w:r>
        <w:rPr>
          <w:rFonts w:ascii="Arial" w:hAnsi="Arial" w:cs="Arial"/>
          <w:sz w:val="28"/>
          <w:szCs w:val="28"/>
        </w:rPr>
        <w:t xml:space="preserve">, en los términos que considere más convenientes, debiendo realizar un informe mensual a esta Juzgadora sobre el seguimiento y evolución que presenten </w:t>
      </w:r>
      <w:r w:rsidR="002209CF">
        <w:rPr>
          <w:rFonts w:ascii="Arial" w:hAnsi="Arial" w:cs="Arial"/>
          <w:color w:val="FF0000"/>
          <w:sz w:val="28"/>
          <w:szCs w:val="28"/>
          <w:lang w:val="es-ES_tradnl"/>
        </w:rPr>
        <w:t>XXXXXXXXXXXXX</w:t>
      </w:r>
      <w:r w:rsidRPr="00EE4B56">
        <w:rPr>
          <w:rFonts w:ascii="Arial" w:hAnsi="Arial" w:cs="Arial"/>
          <w:color w:val="FF0000"/>
          <w:sz w:val="28"/>
          <w:szCs w:val="28"/>
          <w:lang w:val="es-ES_tradnl"/>
        </w:rPr>
        <w:t xml:space="preserve"> y al señor </w:t>
      </w:r>
      <w:r w:rsidR="002209CF">
        <w:rPr>
          <w:rFonts w:ascii="Arial" w:hAnsi="Arial" w:cs="Arial"/>
          <w:color w:val="FF0000"/>
          <w:sz w:val="28"/>
          <w:szCs w:val="28"/>
          <w:lang w:val="es-ES_tradnl"/>
        </w:rPr>
        <w:t>XXXXXXXXXXXXX</w:t>
      </w:r>
      <w:r>
        <w:rPr>
          <w:rFonts w:ascii="Arial" w:hAnsi="Arial"/>
          <w:sz w:val="28"/>
          <w:szCs w:val="28"/>
        </w:rPr>
        <w:t xml:space="preserve"> en</w:t>
      </w:r>
      <w:r>
        <w:rPr>
          <w:rFonts w:ascii="Arial" w:hAnsi="Arial"/>
          <w:bCs/>
          <w:sz w:val="28"/>
          <w:szCs w:val="28"/>
        </w:rPr>
        <w:t xml:space="preserve"> dichos talleres, lo anterior para todos los efectos legales a que haya lugar.</w:t>
      </w:r>
    </w:p>
    <w:p w14:paraId="45C19D69" w14:textId="77777777" w:rsidR="00EE4B56" w:rsidRDefault="00EE4B56" w:rsidP="00EE4B56">
      <w:pPr>
        <w:spacing w:line="360" w:lineRule="auto"/>
        <w:ind w:firstLine="708"/>
        <w:jc w:val="both"/>
        <w:rPr>
          <w:rFonts w:ascii="Arial" w:hAnsi="Arial"/>
          <w:bCs/>
          <w:sz w:val="28"/>
          <w:szCs w:val="28"/>
        </w:rPr>
      </w:pPr>
    </w:p>
    <w:p w14:paraId="2FC09399" w14:textId="0EA95881" w:rsidR="00EE4B56" w:rsidRDefault="00EE4B56" w:rsidP="00EE4B56">
      <w:pPr>
        <w:spacing w:line="360" w:lineRule="auto"/>
        <w:ind w:firstLine="708"/>
        <w:jc w:val="both"/>
        <w:rPr>
          <w:rFonts w:ascii="Arial" w:hAnsi="Arial" w:cs="Arial"/>
          <w:bCs/>
          <w:color w:val="000000"/>
          <w:sz w:val="28"/>
          <w:szCs w:val="28"/>
        </w:rPr>
      </w:pPr>
      <w:r w:rsidRPr="006E3BE6">
        <w:rPr>
          <w:rFonts w:ascii="Arial" w:hAnsi="Arial" w:cs="Arial"/>
          <w:bCs/>
          <w:color w:val="000000"/>
          <w:sz w:val="28"/>
          <w:szCs w:val="28"/>
        </w:rPr>
        <w:t>En el entendido que</w:t>
      </w:r>
      <w:r>
        <w:rPr>
          <w:rFonts w:ascii="Arial" w:hAnsi="Arial" w:cs="Arial"/>
          <w:bCs/>
          <w:color w:val="000000"/>
          <w:sz w:val="28"/>
          <w:szCs w:val="28"/>
        </w:rPr>
        <w:t xml:space="preserve"> los</w:t>
      </w:r>
      <w:r w:rsidRPr="006E3BE6">
        <w:rPr>
          <w:rFonts w:ascii="Arial" w:hAnsi="Arial" w:cs="Arial"/>
          <w:bCs/>
          <w:color w:val="000000"/>
          <w:sz w:val="28"/>
          <w:szCs w:val="28"/>
        </w:rPr>
        <w:t xml:space="preserve"> talleres psicoeducativos antes señalados se llevarán a cabo en las instalaciones del </w:t>
      </w:r>
      <w:r w:rsidRPr="00F93404">
        <w:rPr>
          <w:rFonts w:ascii="Arial" w:hAnsi="Arial" w:cs="Arial"/>
          <w:bCs/>
          <w:color w:val="000000"/>
          <w:sz w:val="28"/>
          <w:szCs w:val="28"/>
        </w:rPr>
        <w:t>Centro de Convivencia Familiar</w:t>
      </w:r>
      <w:r>
        <w:rPr>
          <w:rFonts w:ascii="Arial" w:hAnsi="Arial" w:cs="Arial"/>
          <w:bCs/>
          <w:color w:val="000000"/>
          <w:sz w:val="28"/>
          <w:szCs w:val="28"/>
        </w:rPr>
        <w:t xml:space="preserve"> y Servicios Especializados del Poder Judicial del Estado de Sonora,</w:t>
      </w:r>
      <w:r w:rsidRPr="00F93404">
        <w:rPr>
          <w:rFonts w:ascii="Arial" w:hAnsi="Arial" w:cs="Arial"/>
          <w:bCs/>
          <w:color w:val="000000"/>
          <w:sz w:val="28"/>
          <w:szCs w:val="28"/>
        </w:rPr>
        <w:t xml:space="preserve"> ubicadas en Calle </w:t>
      </w:r>
      <w:r w:rsidR="002209CF">
        <w:rPr>
          <w:rFonts w:ascii="Arial" w:hAnsi="Arial" w:cs="Arial"/>
          <w:bCs/>
          <w:color w:val="000000"/>
          <w:sz w:val="28"/>
          <w:szCs w:val="28"/>
        </w:rPr>
        <w:t>XXXXXXX</w:t>
      </w:r>
      <w:r w:rsidRPr="00F93404">
        <w:rPr>
          <w:rFonts w:ascii="Arial" w:hAnsi="Arial" w:cs="Arial"/>
          <w:bCs/>
          <w:color w:val="000000"/>
          <w:sz w:val="28"/>
          <w:szCs w:val="28"/>
        </w:rPr>
        <w:t xml:space="preserve"> número </w:t>
      </w:r>
      <w:r w:rsidR="002209CF">
        <w:rPr>
          <w:rFonts w:ascii="Arial" w:hAnsi="Arial" w:cs="Arial"/>
          <w:bCs/>
          <w:color w:val="000000"/>
          <w:sz w:val="28"/>
          <w:szCs w:val="28"/>
        </w:rPr>
        <w:t>XX</w:t>
      </w:r>
      <w:r w:rsidRPr="00F93404">
        <w:rPr>
          <w:rFonts w:ascii="Arial" w:hAnsi="Arial" w:cs="Arial"/>
          <w:bCs/>
          <w:color w:val="000000"/>
          <w:sz w:val="28"/>
          <w:szCs w:val="28"/>
        </w:rPr>
        <w:t xml:space="preserve">, casi esquina con </w:t>
      </w:r>
      <w:r w:rsidR="002209CF">
        <w:rPr>
          <w:rFonts w:ascii="Arial" w:hAnsi="Arial" w:cs="Arial"/>
          <w:bCs/>
          <w:color w:val="000000"/>
          <w:sz w:val="28"/>
          <w:szCs w:val="28"/>
        </w:rPr>
        <w:t>XXXXXXXXXXX</w:t>
      </w:r>
      <w:r w:rsidRPr="00F93404">
        <w:rPr>
          <w:rFonts w:ascii="Arial" w:hAnsi="Arial" w:cs="Arial"/>
          <w:bCs/>
          <w:color w:val="000000"/>
          <w:sz w:val="28"/>
          <w:szCs w:val="28"/>
        </w:rPr>
        <w:t xml:space="preserve">, de la Colonia </w:t>
      </w:r>
      <w:r w:rsidR="002209CF">
        <w:rPr>
          <w:rFonts w:ascii="Arial" w:hAnsi="Arial" w:cs="Arial"/>
          <w:bCs/>
          <w:color w:val="000000"/>
          <w:sz w:val="28"/>
          <w:szCs w:val="28"/>
        </w:rPr>
        <w:t>XXXXXXXX</w:t>
      </w:r>
      <w:r w:rsidRPr="00F93404">
        <w:rPr>
          <w:rFonts w:ascii="Arial" w:hAnsi="Arial" w:cs="Arial"/>
          <w:bCs/>
          <w:color w:val="000000"/>
          <w:sz w:val="28"/>
          <w:szCs w:val="28"/>
        </w:rPr>
        <w:t xml:space="preserve"> de esta misma Ciudad</w:t>
      </w:r>
      <w:r>
        <w:rPr>
          <w:rFonts w:ascii="Arial" w:hAnsi="Arial" w:cs="Arial"/>
          <w:bCs/>
          <w:color w:val="000000"/>
          <w:sz w:val="28"/>
          <w:szCs w:val="28"/>
        </w:rPr>
        <w:t>.</w:t>
      </w:r>
    </w:p>
    <w:p w14:paraId="5D41E6CF" w14:textId="77777777" w:rsidR="00D77807" w:rsidRDefault="00D77807" w:rsidP="00EE4B56">
      <w:pPr>
        <w:spacing w:line="360" w:lineRule="auto"/>
        <w:ind w:firstLine="708"/>
        <w:jc w:val="both"/>
        <w:rPr>
          <w:rFonts w:ascii="Arial" w:hAnsi="Arial" w:cs="Arial"/>
          <w:bCs/>
          <w:color w:val="000000"/>
          <w:sz w:val="28"/>
          <w:szCs w:val="28"/>
        </w:rPr>
      </w:pPr>
    </w:p>
    <w:p w14:paraId="79054EE2" w14:textId="6827B7BD" w:rsidR="00D77807" w:rsidRDefault="00D77807" w:rsidP="00EE4B56">
      <w:pPr>
        <w:spacing w:line="360" w:lineRule="auto"/>
        <w:ind w:firstLine="708"/>
        <w:jc w:val="both"/>
        <w:rPr>
          <w:rFonts w:ascii="Arial" w:hAnsi="Arial"/>
          <w:bCs/>
          <w:sz w:val="28"/>
          <w:szCs w:val="28"/>
        </w:rPr>
      </w:pPr>
      <w:r>
        <w:rPr>
          <w:rFonts w:ascii="Arial" w:hAnsi="Arial" w:cs="Arial"/>
          <w:bCs/>
          <w:color w:val="000000"/>
          <w:sz w:val="28"/>
          <w:szCs w:val="28"/>
        </w:rPr>
        <w:t xml:space="preserve">En la inteligencia que la realización de los talleres ordenados hasta su culminación no será determinante para efectos de que en el momento oportuno se </w:t>
      </w:r>
      <w:r w:rsidR="007F09A1">
        <w:rPr>
          <w:rFonts w:ascii="Arial" w:hAnsi="Arial" w:cs="Arial"/>
          <w:bCs/>
          <w:color w:val="000000"/>
          <w:sz w:val="28"/>
          <w:szCs w:val="28"/>
        </w:rPr>
        <w:t>provea</w:t>
      </w:r>
      <w:r>
        <w:rPr>
          <w:rFonts w:ascii="Arial" w:hAnsi="Arial" w:cs="Arial"/>
          <w:bCs/>
          <w:color w:val="000000"/>
          <w:sz w:val="28"/>
          <w:szCs w:val="28"/>
        </w:rPr>
        <w:t xml:space="preserve"> lo conducente respecto la pertinencia del inicio de un esquema de convivencia de la niña </w:t>
      </w:r>
      <w:r w:rsidRPr="006A5B9D">
        <w:rPr>
          <w:rFonts w:ascii="Arial" w:hAnsi="Arial" w:cs="Arial"/>
          <w:bCs/>
          <w:color w:val="FF0000"/>
          <w:sz w:val="28"/>
          <w:szCs w:val="28"/>
        </w:rPr>
        <w:t>S.V.L.G</w:t>
      </w:r>
      <w:r>
        <w:rPr>
          <w:rFonts w:ascii="Arial" w:hAnsi="Arial" w:cs="Arial"/>
          <w:bCs/>
          <w:color w:val="000000"/>
          <w:sz w:val="28"/>
          <w:szCs w:val="28"/>
        </w:rPr>
        <w:t xml:space="preserve">. con su padre el señor </w:t>
      </w:r>
      <w:r w:rsidR="002209CF">
        <w:rPr>
          <w:rFonts w:ascii="Arial" w:hAnsi="Arial" w:cs="Arial"/>
          <w:bCs/>
          <w:color w:val="FF0000"/>
          <w:sz w:val="28"/>
          <w:szCs w:val="28"/>
        </w:rPr>
        <w:t>XXXXXXXXXXXX</w:t>
      </w:r>
      <w:r>
        <w:rPr>
          <w:rFonts w:ascii="Arial" w:hAnsi="Arial" w:cs="Arial"/>
          <w:bCs/>
          <w:color w:val="000000"/>
          <w:sz w:val="28"/>
          <w:szCs w:val="28"/>
        </w:rPr>
        <w:t xml:space="preserve">; </w:t>
      </w:r>
      <w:r w:rsidR="00D7053B">
        <w:rPr>
          <w:rFonts w:ascii="Arial" w:hAnsi="Arial" w:cs="Arial"/>
          <w:bCs/>
          <w:color w:val="000000"/>
          <w:sz w:val="28"/>
          <w:szCs w:val="28"/>
        </w:rPr>
        <w:t>de quien cabe precisar, existe constancia en autos de que</w:t>
      </w:r>
      <w:r>
        <w:rPr>
          <w:rFonts w:ascii="Arial" w:hAnsi="Arial" w:cs="Arial"/>
          <w:bCs/>
          <w:color w:val="000000"/>
          <w:sz w:val="28"/>
          <w:szCs w:val="28"/>
        </w:rPr>
        <w:t xml:space="preserve"> culmino dichos talleres</w:t>
      </w:r>
      <w:r w:rsidR="007F09A1">
        <w:rPr>
          <w:rFonts w:ascii="Arial" w:hAnsi="Arial" w:cs="Arial"/>
          <w:bCs/>
          <w:color w:val="000000"/>
          <w:sz w:val="28"/>
          <w:szCs w:val="28"/>
        </w:rPr>
        <w:t xml:space="preserve"> psicoeducativos</w:t>
      </w:r>
      <w:r>
        <w:rPr>
          <w:rFonts w:ascii="Arial" w:hAnsi="Arial" w:cs="Arial"/>
          <w:bCs/>
          <w:color w:val="000000"/>
          <w:sz w:val="28"/>
          <w:szCs w:val="28"/>
        </w:rPr>
        <w:t>, tal y como quedo establecido en el apartado correspondiente de la presente sentencia.</w:t>
      </w:r>
    </w:p>
    <w:p w14:paraId="09EB0EE1" w14:textId="77777777" w:rsidR="00EE4B56" w:rsidRDefault="00EE4B56" w:rsidP="00EE4B56">
      <w:pPr>
        <w:spacing w:line="360" w:lineRule="auto"/>
        <w:ind w:firstLine="708"/>
        <w:jc w:val="both"/>
        <w:rPr>
          <w:rFonts w:ascii="Arial" w:hAnsi="Arial"/>
          <w:bCs/>
          <w:sz w:val="28"/>
          <w:szCs w:val="28"/>
        </w:rPr>
      </w:pPr>
    </w:p>
    <w:p w14:paraId="7363B1FB" w14:textId="4994F574" w:rsidR="00EE4B56" w:rsidRDefault="00EE4B56" w:rsidP="00EE4B56">
      <w:pPr>
        <w:spacing w:line="360" w:lineRule="auto"/>
        <w:ind w:firstLine="708"/>
        <w:jc w:val="both"/>
        <w:rPr>
          <w:rFonts w:ascii="Arial" w:hAnsi="Arial" w:cs="Arial"/>
          <w:color w:val="000000"/>
          <w:sz w:val="28"/>
          <w:szCs w:val="24"/>
        </w:rPr>
      </w:pPr>
      <w:r w:rsidRPr="00E820C7">
        <w:rPr>
          <w:rFonts w:ascii="Arial" w:hAnsi="Arial" w:cs="Arial"/>
          <w:color w:val="000000"/>
          <w:sz w:val="28"/>
          <w:szCs w:val="28"/>
          <w:lang w:val="es-MX" w:eastAsia="es-MX"/>
        </w:rPr>
        <w:t>Apercibidos</w:t>
      </w:r>
      <w:r>
        <w:rPr>
          <w:rFonts w:ascii="Arial" w:hAnsi="Arial" w:cs="Arial"/>
          <w:color w:val="000000"/>
          <w:sz w:val="28"/>
          <w:szCs w:val="28"/>
          <w:lang w:val="es-MX" w:eastAsia="es-MX"/>
        </w:rPr>
        <w:t xml:space="preserve"> </w:t>
      </w:r>
      <w:r w:rsidR="002209CF">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al señor </w:t>
      </w:r>
      <w:r w:rsidR="002209CF">
        <w:rPr>
          <w:rFonts w:ascii="Arial" w:hAnsi="Arial" w:cs="Arial"/>
          <w:b/>
          <w:bCs/>
          <w:color w:val="FF0000"/>
          <w:sz w:val="28"/>
          <w:szCs w:val="28"/>
          <w:lang w:val="es-ES_tradnl"/>
        </w:rPr>
        <w:t>XXXXXXXXXXXXX</w:t>
      </w:r>
      <w:r w:rsidRPr="00E820C7">
        <w:rPr>
          <w:rFonts w:ascii="Arial" w:hAnsi="Arial" w:cs="Arial"/>
          <w:color w:val="000000"/>
          <w:sz w:val="28"/>
          <w:szCs w:val="28"/>
          <w:lang w:val="es-MX" w:eastAsia="es-MX"/>
        </w:rPr>
        <w:t>,</w:t>
      </w:r>
      <w:r w:rsidRPr="00E820C7">
        <w:rPr>
          <w:rFonts w:ascii="Arial" w:hAnsi="Arial" w:cs="Arial"/>
          <w:b/>
          <w:color w:val="000000"/>
          <w:sz w:val="28"/>
          <w:szCs w:val="28"/>
          <w:lang w:val="es-MX" w:eastAsia="es-MX"/>
        </w:rPr>
        <w:t xml:space="preserve"> </w:t>
      </w:r>
      <w:r w:rsidRPr="00E820C7">
        <w:rPr>
          <w:rFonts w:ascii="Arial" w:hAnsi="Arial" w:cs="Arial"/>
          <w:color w:val="000000"/>
          <w:sz w:val="28"/>
          <w:szCs w:val="28"/>
          <w:lang w:val="es-MX" w:eastAsia="es-MX"/>
        </w:rPr>
        <w:t xml:space="preserve">que de hacer caso omiso al presente mandato judicial se les aplicará una sanción </w:t>
      </w:r>
      <w:r w:rsidRPr="007F7E8E">
        <w:rPr>
          <w:rFonts w:ascii="Arial" w:hAnsi="Arial" w:cs="Arial"/>
          <w:color w:val="000000"/>
          <w:sz w:val="28"/>
          <w:szCs w:val="28"/>
          <w:lang w:val="es-MX" w:eastAsia="es-MX"/>
        </w:rPr>
        <w:t xml:space="preserve">consistente en primer término en multa que resulte de sumar </w:t>
      </w:r>
      <w:r>
        <w:rPr>
          <w:rFonts w:ascii="Arial" w:hAnsi="Arial" w:cs="Arial"/>
          <w:b/>
          <w:bCs/>
          <w:color w:val="000000"/>
          <w:sz w:val="28"/>
          <w:szCs w:val="28"/>
          <w:lang w:val="es-MX" w:eastAsia="es-MX"/>
        </w:rPr>
        <w:t>veinte</w:t>
      </w:r>
      <w:r w:rsidRPr="007F7E8E">
        <w:rPr>
          <w:rFonts w:ascii="Arial" w:hAnsi="Arial" w:cs="Arial"/>
          <w:b/>
          <w:bCs/>
          <w:color w:val="000000"/>
          <w:sz w:val="28"/>
          <w:szCs w:val="28"/>
          <w:lang w:val="es-MX" w:eastAsia="es-MX"/>
        </w:rPr>
        <w:t xml:space="preserve"> unidades de medida y actualización</w:t>
      </w:r>
      <w:r w:rsidRPr="007F7E8E">
        <w:rPr>
          <w:rFonts w:ascii="Arial" w:hAnsi="Arial" w:cs="Arial"/>
          <w:color w:val="000000"/>
          <w:sz w:val="28"/>
          <w:szCs w:val="28"/>
          <w:lang w:val="es-MX" w:eastAsia="es-MX"/>
        </w:rPr>
        <w:t xml:space="preserve">, cantidad que </w:t>
      </w:r>
      <w:r w:rsidRPr="009D6725">
        <w:rPr>
          <w:rFonts w:ascii="Arial" w:hAnsi="Arial" w:cs="Arial"/>
          <w:color w:val="000000"/>
          <w:sz w:val="28"/>
          <w:szCs w:val="24"/>
        </w:rPr>
        <w:t xml:space="preserve">se destinara al Fondo de Administración de Justicia del Estado de Sonora, en términos del artículo 162 fracción I del Código de Procedimientos Civiles para el Estado de Sonora, en relación con el número 41, Segundo y Tercero Transitorios de la Constitución Política de los Estados Unidos Mexicanos, en materia de desindexación del salario mínimo publicado el veintitrés de enero del año dos mil dieciséis en el Diario de la Federación, apercibida que de no hacerlo así, se dará inicio al procedimiento de cobro coactivo, ordenándose girar </w:t>
      </w:r>
      <w:r>
        <w:rPr>
          <w:rFonts w:ascii="Arial" w:hAnsi="Arial" w:cs="Arial"/>
          <w:color w:val="000000"/>
          <w:sz w:val="28"/>
          <w:szCs w:val="24"/>
        </w:rPr>
        <w:t xml:space="preserve">el </w:t>
      </w:r>
      <w:r w:rsidRPr="009D6725">
        <w:rPr>
          <w:rFonts w:ascii="Arial" w:hAnsi="Arial" w:cs="Arial"/>
          <w:color w:val="000000"/>
          <w:sz w:val="28"/>
          <w:szCs w:val="24"/>
        </w:rPr>
        <w:t>oficio a la Agencia Fiscal para que proceda conforme a derecho competa.</w:t>
      </w:r>
      <w:r w:rsidRPr="009D6725">
        <w:rPr>
          <w:rFonts w:ascii="Arial" w:hAnsi="Arial" w:cs="Arial"/>
          <w:b/>
          <w:bCs/>
          <w:color w:val="000000"/>
          <w:sz w:val="28"/>
          <w:szCs w:val="24"/>
        </w:rPr>
        <w:t xml:space="preserve"> </w:t>
      </w:r>
      <w:r w:rsidRPr="009D6725">
        <w:rPr>
          <w:rFonts w:ascii="Arial" w:hAnsi="Arial" w:cs="Arial"/>
          <w:color w:val="000000"/>
          <w:sz w:val="28"/>
          <w:szCs w:val="24"/>
        </w:rPr>
        <w:t xml:space="preserve">Lo anterior con fundamento en el </w:t>
      </w:r>
      <w:r w:rsidRPr="009D6725">
        <w:rPr>
          <w:rFonts w:ascii="Arial" w:hAnsi="Arial" w:cs="Arial"/>
          <w:color w:val="000000"/>
          <w:sz w:val="28"/>
          <w:szCs w:val="24"/>
        </w:rPr>
        <w:lastRenderedPageBreak/>
        <w:t>artículo 77 del Código Procesal Civil Sonorense</w:t>
      </w:r>
      <w:r>
        <w:rPr>
          <w:rFonts w:ascii="Arial" w:hAnsi="Arial" w:cs="Arial"/>
          <w:color w:val="000000"/>
          <w:sz w:val="28"/>
          <w:szCs w:val="24"/>
        </w:rPr>
        <w:t>, así como el artículo 329 de la Ley de Hacienda del Estado de Sonora y artículo 58, fracción X, inciso C del Reglamento Interior de la Secretaria de Hacienda Estatal.</w:t>
      </w:r>
    </w:p>
    <w:p w14:paraId="3B94C16C" w14:textId="77777777" w:rsidR="004E7E10" w:rsidRDefault="004E7E10" w:rsidP="004E7E10">
      <w:pPr>
        <w:spacing w:line="360" w:lineRule="auto"/>
        <w:jc w:val="both"/>
        <w:rPr>
          <w:rFonts w:ascii="Arial" w:eastAsia="Arial" w:hAnsi="Arial" w:cs="Arial"/>
          <w:sz w:val="28"/>
          <w:szCs w:val="28"/>
        </w:rPr>
      </w:pPr>
    </w:p>
    <w:p w14:paraId="54CD2300" w14:textId="3D9DD62D" w:rsidR="004E7E10" w:rsidRPr="00182746" w:rsidRDefault="004E7E10" w:rsidP="004E7E10">
      <w:pPr>
        <w:spacing w:line="360" w:lineRule="auto"/>
        <w:ind w:firstLine="708"/>
        <w:jc w:val="both"/>
        <w:rPr>
          <w:rFonts w:ascii="Arial" w:eastAsia="Arial" w:hAnsi="Arial" w:cs="Arial"/>
          <w:sz w:val="28"/>
          <w:szCs w:val="28"/>
        </w:rPr>
      </w:pPr>
      <w:r>
        <w:rPr>
          <w:rFonts w:ascii="Arial" w:eastAsia="Arial" w:hAnsi="Arial" w:cs="Arial"/>
          <w:sz w:val="28"/>
          <w:szCs w:val="28"/>
        </w:rPr>
        <w:t>Apercibida</w:t>
      </w:r>
      <w:r w:rsidRPr="004F07E9">
        <w:rPr>
          <w:rFonts w:ascii="Arial" w:eastAsia="Arial" w:hAnsi="Arial" w:cs="Arial"/>
          <w:sz w:val="28"/>
          <w:szCs w:val="28"/>
        </w:rPr>
        <w:t xml:space="preserve"> </w:t>
      </w:r>
      <w:r w:rsidR="0067769F">
        <w:rPr>
          <w:rFonts w:ascii="Arial" w:eastAsia="Arial" w:hAnsi="Arial" w:cs="Arial"/>
          <w:sz w:val="28"/>
          <w:szCs w:val="28"/>
        </w:rPr>
        <w:t xml:space="preserve">la señora </w:t>
      </w:r>
      <w:r w:rsidR="002209CF">
        <w:rPr>
          <w:rFonts w:ascii="Arial" w:hAnsi="Arial" w:cs="Arial"/>
          <w:b/>
          <w:bCs/>
          <w:color w:val="FF0000"/>
          <w:sz w:val="28"/>
          <w:szCs w:val="28"/>
          <w:lang w:val="es-ES_tradnl"/>
        </w:rPr>
        <w:t>XXXXXXXXXXXXX</w:t>
      </w:r>
      <w:r w:rsidR="00182746">
        <w:rPr>
          <w:rFonts w:ascii="Arial" w:hAnsi="Arial" w:cs="Arial"/>
          <w:b/>
          <w:bCs/>
          <w:color w:val="FF0000"/>
          <w:sz w:val="28"/>
          <w:szCs w:val="28"/>
          <w:lang w:val="es-ES_tradnl"/>
        </w:rPr>
        <w:t xml:space="preserve"> </w:t>
      </w:r>
      <w:r w:rsidR="00182746">
        <w:rPr>
          <w:rFonts w:ascii="Arial" w:hAnsi="Arial" w:cs="Arial"/>
          <w:bCs/>
          <w:sz w:val="28"/>
          <w:szCs w:val="28"/>
          <w:lang w:val="es-ES_tradnl"/>
        </w:rPr>
        <w:t xml:space="preserve">que en caso de desacato a las medidas 2,3,4, y 5 </w:t>
      </w:r>
      <w:r>
        <w:rPr>
          <w:rFonts w:ascii="Arial" w:eastAsia="Arial" w:hAnsi="Arial" w:cs="Arial"/>
          <w:sz w:val="28"/>
          <w:szCs w:val="28"/>
        </w:rPr>
        <w:t xml:space="preserve">antes mencionadas, </w:t>
      </w:r>
      <w:r w:rsidRPr="004F07E9">
        <w:rPr>
          <w:rFonts w:ascii="Arial" w:eastAsia="Arial" w:hAnsi="Arial" w:cs="Arial"/>
          <w:sz w:val="28"/>
          <w:szCs w:val="28"/>
        </w:rPr>
        <w:t xml:space="preserve">su derecho de custodia </w:t>
      </w:r>
      <w:r w:rsidR="00182746">
        <w:rPr>
          <w:rFonts w:ascii="Arial" w:eastAsia="Arial" w:hAnsi="Arial" w:cs="Arial"/>
          <w:sz w:val="28"/>
          <w:szCs w:val="28"/>
        </w:rPr>
        <w:t xml:space="preserve">podrá ser suspendido y previa búsqueda de una red de soporte adecuada, la guarda y depósito de la niña </w:t>
      </w:r>
      <w:r w:rsidR="00182746" w:rsidRPr="00182746">
        <w:rPr>
          <w:rFonts w:ascii="Arial" w:eastAsia="Arial" w:hAnsi="Arial" w:cs="Arial"/>
          <w:color w:val="FF0000"/>
          <w:sz w:val="28"/>
          <w:szCs w:val="28"/>
        </w:rPr>
        <w:t xml:space="preserve">S.V.L.G. </w:t>
      </w:r>
      <w:r w:rsidR="00182746">
        <w:rPr>
          <w:rFonts w:ascii="Arial" w:eastAsia="Arial" w:hAnsi="Arial" w:cs="Arial"/>
          <w:sz w:val="28"/>
          <w:szCs w:val="28"/>
        </w:rPr>
        <w:t xml:space="preserve">le será retirada </w:t>
      </w:r>
      <w:r w:rsidRPr="004F07E9">
        <w:rPr>
          <w:rFonts w:ascii="Arial" w:eastAsia="Arial" w:hAnsi="Arial" w:cs="Arial"/>
          <w:sz w:val="28"/>
          <w:szCs w:val="28"/>
        </w:rPr>
        <w:t>hasta en tanto se garantice el cabal cumplimiento de la</w:t>
      </w:r>
      <w:r w:rsidR="00182746">
        <w:rPr>
          <w:rFonts w:ascii="Arial" w:eastAsia="Arial" w:hAnsi="Arial" w:cs="Arial"/>
          <w:sz w:val="28"/>
          <w:szCs w:val="28"/>
        </w:rPr>
        <w:t>s</w:t>
      </w:r>
      <w:r w:rsidRPr="004F07E9">
        <w:rPr>
          <w:rFonts w:ascii="Arial" w:eastAsia="Arial" w:hAnsi="Arial" w:cs="Arial"/>
          <w:sz w:val="28"/>
          <w:szCs w:val="28"/>
        </w:rPr>
        <w:t xml:space="preserve"> </w:t>
      </w:r>
      <w:r w:rsidR="00182746">
        <w:rPr>
          <w:rFonts w:ascii="Arial" w:eastAsia="Arial" w:hAnsi="Arial" w:cs="Arial"/>
          <w:sz w:val="28"/>
          <w:szCs w:val="28"/>
        </w:rPr>
        <w:t>referidas disposiciones</w:t>
      </w:r>
      <w:r w:rsidRPr="004F07E9">
        <w:rPr>
          <w:rFonts w:ascii="Arial" w:eastAsia="Arial" w:hAnsi="Arial" w:cs="Arial"/>
          <w:sz w:val="28"/>
          <w:szCs w:val="28"/>
        </w:rPr>
        <w:t xml:space="preserve"> haciendo uso inclusive de los medios de apremio que establece la ley para hacer efectivas</w:t>
      </w:r>
      <w:r w:rsidR="00D42D77">
        <w:rPr>
          <w:rFonts w:ascii="Arial" w:eastAsia="Arial" w:hAnsi="Arial" w:cs="Arial"/>
          <w:sz w:val="28"/>
          <w:szCs w:val="28"/>
        </w:rPr>
        <w:t xml:space="preserve"> las anteriores determinaciones, ello previo la solicitud de parte interesada en la vía y forma que para tal efecto establece nuestra legislación. </w:t>
      </w:r>
    </w:p>
    <w:p w14:paraId="5CC49DE0" w14:textId="77777777" w:rsidR="004E7E10" w:rsidRPr="009204BD" w:rsidRDefault="004E7E10" w:rsidP="004E7E10">
      <w:pPr>
        <w:spacing w:line="360" w:lineRule="auto"/>
        <w:jc w:val="both"/>
        <w:rPr>
          <w:rFonts w:ascii="Arial" w:eastAsia="Arial" w:hAnsi="Arial" w:cs="Arial"/>
          <w:b/>
          <w:bCs/>
          <w:sz w:val="28"/>
          <w:szCs w:val="28"/>
        </w:rPr>
      </w:pPr>
    </w:p>
    <w:p w14:paraId="7DE98345" w14:textId="06658E0E" w:rsidR="004E7E10" w:rsidRPr="009204BD" w:rsidRDefault="0014121E" w:rsidP="004E7E10">
      <w:pPr>
        <w:spacing w:line="360" w:lineRule="auto"/>
        <w:jc w:val="center"/>
        <w:rPr>
          <w:rFonts w:ascii="Arial" w:eastAsia="Arial" w:hAnsi="Arial" w:cs="Arial"/>
          <w:b/>
          <w:bCs/>
          <w:sz w:val="28"/>
          <w:szCs w:val="28"/>
        </w:rPr>
      </w:pPr>
      <w:r>
        <w:rPr>
          <w:rFonts w:ascii="Arial" w:eastAsia="Arial" w:hAnsi="Arial" w:cs="Arial"/>
          <w:b/>
          <w:bCs/>
          <w:sz w:val="28"/>
          <w:szCs w:val="28"/>
        </w:rPr>
        <w:t>ESQUEMA</w:t>
      </w:r>
      <w:r w:rsidR="004E7E10" w:rsidRPr="009204BD">
        <w:rPr>
          <w:rFonts w:ascii="Arial" w:eastAsia="Arial" w:hAnsi="Arial" w:cs="Arial"/>
          <w:b/>
          <w:bCs/>
          <w:sz w:val="28"/>
          <w:szCs w:val="28"/>
        </w:rPr>
        <w:t xml:space="preserve"> DE CONVIVENCIA.</w:t>
      </w:r>
      <w:bookmarkStart w:id="4" w:name="_Hlk528065657"/>
    </w:p>
    <w:p w14:paraId="025DF9A9" w14:textId="77777777" w:rsidR="004E7E10" w:rsidRPr="009204BD" w:rsidRDefault="004E7E10" w:rsidP="004E7E10">
      <w:pPr>
        <w:spacing w:line="360" w:lineRule="auto"/>
        <w:jc w:val="both"/>
        <w:rPr>
          <w:rFonts w:ascii="Arial" w:eastAsia="Arial" w:hAnsi="Arial" w:cs="Arial"/>
          <w:b/>
          <w:bCs/>
          <w:color w:val="FF0000"/>
          <w:sz w:val="28"/>
          <w:szCs w:val="28"/>
        </w:rPr>
      </w:pPr>
    </w:p>
    <w:p w14:paraId="4EC8314D" w14:textId="6CE5B82B" w:rsidR="004E7E10" w:rsidRDefault="004E7E10" w:rsidP="00E13DCF">
      <w:pPr>
        <w:pStyle w:val="paragraph"/>
        <w:spacing w:before="0" w:beforeAutospacing="0" w:after="0" w:afterAutospacing="0" w:line="360" w:lineRule="auto"/>
        <w:jc w:val="both"/>
        <w:textAlignment w:val="baseline"/>
        <w:rPr>
          <w:rStyle w:val="eop"/>
          <w:rFonts w:ascii="Arial" w:hAnsi="Arial" w:cs="Arial"/>
          <w:sz w:val="28"/>
          <w:szCs w:val="28"/>
        </w:rPr>
      </w:pPr>
      <w:r>
        <w:rPr>
          <w:rFonts w:ascii="Arial" w:eastAsia="Arial" w:hAnsi="Arial" w:cs="Arial"/>
          <w:color w:val="FF0000"/>
          <w:sz w:val="28"/>
          <w:szCs w:val="28"/>
        </w:rPr>
        <w:tab/>
      </w:r>
      <w:r w:rsidRPr="008C754B">
        <w:rPr>
          <w:rStyle w:val="eop"/>
          <w:rFonts w:ascii="Arial" w:hAnsi="Arial" w:cs="Arial"/>
          <w:sz w:val="28"/>
          <w:szCs w:val="28"/>
        </w:rPr>
        <w:t xml:space="preserve">  </w:t>
      </w:r>
      <w:r>
        <w:rPr>
          <w:rStyle w:val="eop"/>
          <w:rFonts w:ascii="Arial" w:hAnsi="Arial" w:cs="Arial"/>
          <w:sz w:val="28"/>
          <w:szCs w:val="28"/>
        </w:rPr>
        <w:t>Ahora bien, c</w:t>
      </w:r>
      <w:r w:rsidRPr="008C754B">
        <w:rPr>
          <w:rStyle w:val="eop"/>
          <w:rFonts w:ascii="Arial" w:hAnsi="Arial" w:cs="Arial"/>
          <w:sz w:val="28"/>
          <w:szCs w:val="28"/>
        </w:rPr>
        <w:t>abe señalar que los resultados obtenidos con el cúmulo de material probatorio qu</w:t>
      </w:r>
      <w:r>
        <w:rPr>
          <w:rStyle w:val="eop"/>
          <w:rFonts w:ascii="Arial" w:hAnsi="Arial" w:cs="Arial"/>
          <w:sz w:val="28"/>
          <w:szCs w:val="28"/>
        </w:rPr>
        <w:t>e</w:t>
      </w:r>
      <w:r w:rsidRPr="008C754B">
        <w:rPr>
          <w:rStyle w:val="eop"/>
          <w:rFonts w:ascii="Arial" w:hAnsi="Arial" w:cs="Arial"/>
          <w:sz w:val="28"/>
          <w:szCs w:val="28"/>
        </w:rPr>
        <w:t xml:space="preserve"> obra</w:t>
      </w:r>
      <w:r>
        <w:rPr>
          <w:rStyle w:val="eop"/>
          <w:rFonts w:ascii="Arial" w:hAnsi="Arial" w:cs="Arial"/>
          <w:sz w:val="28"/>
          <w:szCs w:val="28"/>
        </w:rPr>
        <w:t xml:space="preserve"> </w:t>
      </w:r>
      <w:r w:rsidRPr="008C754B">
        <w:rPr>
          <w:rStyle w:val="eop"/>
          <w:rFonts w:ascii="Arial" w:hAnsi="Arial" w:cs="Arial"/>
          <w:sz w:val="28"/>
          <w:szCs w:val="28"/>
        </w:rPr>
        <w:t>desahogado</w:t>
      </w:r>
      <w:r>
        <w:rPr>
          <w:rStyle w:val="eop"/>
          <w:rFonts w:ascii="Arial" w:hAnsi="Arial" w:cs="Arial"/>
          <w:sz w:val="28"/>
          <w:szCs w:val="28"/>
        </w:rPr>
        <w:t>s</w:t>
      </w:r>
      <w:r w:rsidRPr="008C754B">
        <w:rPr>
          <w:rStyle w:val="eop"/>
          <w:rFonts w:ascii="Arial" w:hAnsi="Arial" w:cs="Arial"/>
          <w:sz w:val="28"/>
          <w:szCs w:val="28"/>
        </w:rPr>
        <w:t xml:space="preserve"> en la causa, previamente descrito</w:t>
      </w:r>
      <w:r>
        <w:rPr>
          <w:rStyle w:val="eop"/>
          <w:rFonts w:ascii="Arial" w:hAnsi="Arial" w:cs="Arial"/>
          <w:sz w:val="28"/>
          <w:szCs w:val="28"/>
        </w:rPr>
        <w:t>s</w:t>
      </w:r>
      <w:r w:rsidRPr="008C754B">
        <w:rPr>
          <w:rStyle w:val="eop"/>
          <w:rFonts w:ascii="Arial" w:hAnsi="Arial" w:cs="Arial"/>
          <w:sz w:val="28"/>
          <w:szCs w:val="28"/>
        </w:rPr>
        <w:t xml:space="preserve"> y valorado</w:t>
      </w:r>
      <w:r>
        <w:rPr>
          <w:rStyle w:val="eop"/>
          <w:rFonts w:ascii="Arial" w:hAnsi="Arial" w:cs="Arial"/>
          <w:sz w:val="28"/>
          <w:szCs w:val="28"/>
        </w:rPr>
        <w:t>s</w:t>
      </w:r>
      <w:r w:rsidRPr="008C754B">
        <w:rPr>
          <w:rStyle w:val="eop"/>
          <w:rFonts w:ascii="Arial" w:hAnsi="Arial" w:cs="Arial"/>
          <w:sz w:val="28"/>
          <w:szCs w:val="28"/>
        </w:rPr>
        <w:t>, la situación familiar imperante</w:t>
      </w:r>
      <w:r>
        <w:rPr>
          <w:rStyle w:val="eop"/>
          <w:rFonts w:ascii="Arial" w:hAnsi="Arial" w:cs="Arial"/>
          <w:sz w:val="28"/>
          <w:szCs w:val="28"/>
        </w:rPr>
        <w:t xml:space="preserve"> y principalmente de</w:t>
      </w:r>
      <w:r w:rsidRPr="008C754B">
        <w:rPr>
          <w:rStyle w:val="eop"/>
          <w:rFonts w:ascii="Arial" w:hAnsi="Arial" w:cs="Arial"/>
          <w:sz w:val="28"/>
          <w:szCs w:val="28"/>
        </w:rPr>
        <w:t xml:space="preserve"> los resultados que arrojó la valoración psicológica realizada por </w:t>
      </w:r>
      <w:r>
        <w:rPr>
          <w:rStyle w:val="eop"/>
          <w:rFonts w:ascii="Arial" w:hAnsi="Arial" w:cs="Arial"/>
          <w:sz w:val="28"/>
          <w:szCs w:val="28"/>
        </w:rPr>
        <w:t>el</w:t>
      </w:r>
      <w:r w:rsidR="0014121E">
        <w:rPr>
          <w:rStyle w:val="eop"/>
          <w:rFonts w:ascii="Arial" w:hAnsi="Arial" w:cs="Arial"/>
          <w:b/>
          <w:sz w:val="28"/>
          <w:szCs w:val="28"/>
        </w:rPr>
        <w:t xml:space="preserve"> l</w:t>
      </w:r>
      <w:r w:rsidRPr="0014121E">
        <w:rPr>
          <w:rStyle w:val="eop"/>
          <w:rFonts w:ascii="Arial" w:hAnsi="Arial" w:cs="Arial"/>
          <w:b/>
          <w:sz w:val="28"/>
          <w:szCs w:val="28"/>
        </w:rPr>
        <w:t>icenciado</w:t>
      </w:r>
      <w:r>
        <w:rPr>
          <w:rStyle w:val="eop"/>
          <w:rFonts w:ascii="Arial" w:hAnsi="Arial" w:cs="Arial"/>
          <w:sz w:val="28"/>
          <w:szCs w:val="28"/>
        </w:rPr>
        <w:t xml:space="preserve"> </w:t>
      </w:r>
      <w:r w:rsidR="002209CF">
        <w:rPr>
          <w:rStyle w:val="eop"/>
          <w:rFonts w:ascii="Arial" w:hAnsi="Arial" w:cs="Arial"/>
          <w:b/>
          <w:bCs/>
          <w:color w:val="FF0000"/>
          <w:sz w:val="28"/>
          <w:szCs w:val="28"/>
        </w:rPr>
        <w:t>XXXXXXXXXXXXX</w:t>
      </w:r>
      <w:r w:rsidRPr="009204BD">
        <w:rPr>
          <w:rStyle w:val="eop"/>
          <w:rFonts w:ascii="Arial" w:hAnsi="Arial" w:cs="Arial"/>
          <w:b/>
          <w:bCs/>
          <w:color w:val="FF0000"/>
          <w:sz w:val="28"/>
          <w:szCs w:val="28"/>
        </w:rPr>
        <w:t xml:space="preserve"> </w:t>
      </w:r>
      <w:r w:rsidRPr="008C754B">
        <w:rPr>
          <w:rStyle w:val="eop"/>
          <w:rFonts w:ascii="Arial" w:hAnsi="Arial" w:cs="Arial"/>
          <w:sz w:val="28"/>
          <w:szCs w:val="28"/>
        </w:rPr>
        <w:t xml:space="preserve">a los integrantes del sistema familiar en conflicto, </w:t>
      </w:r>
      <w:r w:rsidR="0014121E">
        <w:rPr>
          <w:rStyle w:val="eop"/>
          <w:rFonts w:ascii="Arial" w:hAnsi="Arial" w:cs="Arial"/>
          <w:sz w:val="28"/>
          <w:szCs w:val="28"/>
        </w:rPr>
        <w:t xml:space="preserve">así como en atención </w:t>
      </w:r>
      <w:r w:rsidR="00FE0661">
        <w:rPr>
          <w:rStyle w:val="eop"/>
          <w:rFonts w:ascii="Arial" w:hAnsi="Arial" w:cs="Arial"/>
          <w:sz w:val="28"/>
          <w:szCs w:val="28"/>
        </w:rPr>
        <w:t>a la totalidad de las consideraciones establecidas en p</w:t>
      </w:r>
      <w:r w:rsidR="00EB1A37">
        <w:rPr>
          <w:rStyle w:val="eop"/>
          <w:rFonts w:ascii="Arial" w:hAnsi="Arial" w:cs="Arial"/>
          <w:sz w:val="28"/>
          <w:szCs w:val="28"/>
        </w:rPr>
        <w:t xml:space="preserve">árrafos que anteceden, previo la determinación de un esquema de convivencia </w:t>
      </w:r>
      <w:r w:rsidR="001F52E8">
        <w:rPr>
          <w:rStyle w:val="eop"/>
          <w:rFonts w:ascii="Arial" w:hAnsi="Arial" w:cs="Arial"/>
          <w:sz w:val="28"/>
          <w:szCs w:val="28"/>
        </w:rPr>
        <w:t xml:space="preserve">(entendido éste como la estructura, organización o planeación de la misma) </w:t>
      </w:r>
      <w:r w:rsidR="00EB1A37">
        <w:rPr>
          <w:rStyle w:val="eop"/>
          <w:rFonts w:ascii="Arial" w:hAnsi="Arial" w:cs="Arial"/>
          <w:sz w:val="28"/>
          <w:szCs w:val="28"/>
        </w:rPr>
        <w:t xml:space="preserve">que beneficie la estabilidad de la niña </w:t>
      </w:r>
      <w:r w:rsidR="00EB1A37" w:rsidRPr="001F52E8">
        <w:rPr>
          <w:rStyle w:val="eop"/>
          <w:rFonts w:ascii="Arial" w:hAnsi="Arial" w:cs="Arial"/>
          <w:b/>
          <w:color w:val="FF0000"/>
          <w:sz w:val="28"/>
          <w:szCs w:val="28"/>
        </w:rPr>
        <w:t>S.V.L.G.,</w:t>
      </w:r>
      <w:r w:rsidR="00EB1A37" w:rsidRPr="001F52E8">
        <w:rPr>
          <w:rStyle w:val="eop"/>
          <w:rFonts w:ascii="Arial" w:hAnsi="Arial" w:cs="Arial"/>
          <w:color w:val="FF0000"/>
          <w:sz w:val="28"/>
          <w:szCs w:val="28"/>
        </w:rPr>
        <w:t xml:space="preserve"> </w:t>
      </w:r>
      <w:r w:rsidR="00EB1A37" w:rsidRPr="00EB1A37">
        <w:rPr>
          <w:rStyle w:val="eop"/>
          <w:rFonts w:ascii="Arial" w:hAnsi="Arial" w:cs="Arial"/>
          <w:sz w:val="28"/>
          <w:szCs w:val="28"/>
        </w:rPr>
        <w:t>esta Juzgadora determina lo siguiente:</w:t>
      </w:r>
    </w:p>
    <w:p w14:paraId="196750E0" w14:textId="77777777" w:rsidR="00E13DCF" w:rsidRPr="00E13DCF" w:rsidRDefault="00E13DCF" w:rsidP="00E13DCF">
      <w:pPr>
        <w:pStyle w:val="paragraph"/>
        <w:spacing w:before="0" w:beforeAutospacing="0" w:after="0" w:afterAutospacing="0" w:line="360" w:lineRule="auto"/>
        <w:jc w:val="both"/>
        <w:textAlignment w:val="baseline"/>
        <w:rPr>
          <w:rFonts w:ascii="Arial" w:hAnsi="Arial" w:cs="Arial"/>
          <w:b/>
          <w:sz w:val="28"/>
          <w:szCs w:val="28"/>
        </w:rPr>
      </w:pPr>
    </w:p>
    <w:p w14:paraId="69919BBD" w14:textId="33A8C19E" w:rsidR="00C76BB1" w:rsidRDefault="00E13DCF" w:rsidP="00C76BB1">
      <w:pPr>
        <w:spacing w:line="360" w:lineRule="auto"/>
        <w:ind w:firstLine="709"/>
        <w:jc w:val="both"/>
        <w:rPr>
          <w:rFonts w:ascii="Arial" w:hAnsi="Arial" w:cs="Arial"/>
          <w:color w:val="000000"/>
          <w:sz w:val="28"/>
          <w:szCs w:val="28"/>
        </w:rPr>
      </w:pPr>
      <w:r w:rsidRPr="00E13DCF">
        <w:rPr>
          <w:rFonts w:ascii="Arial" w:hAnsi="Arial" w:cs="Arial"/>
          <w:b/>
          <w:color w:val="000000"/>
          <w:sz w:val="28"/>
          <w:szCs w:val="28"/>
        </w:rPr>
        <w:t>1.</w:t>
      </w:r>
      <w:r>
        <w:rPr>
          <w:rFonts w:ascii="Arial" w:hAnsi="Arial" w:cs="Arial"/>
          <w:color w:val="000000"/>
          <w:sz w:val="28"/>
          <w:szCs w:val="28"/>
        </w:rPr>
        <w:t xml:space="preserve"> Se </w:t>
      </w:r>
      <w:r w:rsidRPr="00E13DCF">
        <w:rPr>
          <w:rFonts w:ascii="Arial" w:hAnsi="Arial" w:cs="Arial"/>
          <w:b/>
          <w:color w:val="000000"/>
          <w:sz w:val="28"/>
          <w:szCs w:val="28"/>
        </w:rPr>
        <w:t>requiere personalmente</w:t>
      </w:r>
      <w:r>
        <w:rPr>
          <w:rFonts w:ascii="Arial" w:hAnsi="Arial" w:cs="Arial"/>
          <w:color w:val="000000"/>
          <w:sz w:val="28"/>
          <w:szCs w:val="28"/>
        </w:rPr>
        <w:t xml:space="preserve"> a los señores </w:t>
      </w:r>
      <w:r w:rsidR="002209CF">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w:t>
      </w:r>
      <w:r w:rsidR="002209CF">
        <w:rPr>
          <w:rFonts w:ascii="Arial" w:hAnsi="Arial" w:cs="Arial"/>
          <w:b/>
          <w:bCs/>
          <w:color w:val="FF0000"/>
          <w:sz w:val="28"/>
          <w:szCs w:val="28"/>
          <w:lang w:val="es-ES_tradnl"/>
        </w:rPr>
        <w:t>XXXXXXXXXXXXXX</w:t>
      </w:r>
      <w:r>
        <w:rPr>
          <w:rFonts w:ascii="Arial" w:hAnsi="Arial" w:cs="Arial"/>
          <w:color w:val="000000"/>
          <w:sz w:val="28"/>
          <w:szCs w:val="28"/>
        </w:rPr>
        <w:t xml:space="preserve"> para que en ejercicio de </w:t>
      </w:r>
      <w:r>
        <w:rPr>
          <w:rFonts w:ascii="Arial" w:hAnsi="Arial" w:cs="Arial"/>
          <w:color w:val="000000"/>
          <w:sz w:val="28"/>
          <w:szCs w:val="28"/>
        </w:rPr>
        <w:lastRenderedPageBreak/>
        <w:t xml:space="preserve">la patria potestad que les corresponde sobre su hija, </w:t>
      </w:r>
      <w:r w:rsidRPr="00C76BB1">
        <w:rPr>
          <w:rFonts w:ascii="Arial" w:hAnsi="Arial" w:cs="Arial"/>
          <w:b/>
          <w:color w:val="000000"/>
          <w:sz w:val="28"/>
          <w:szCs w:val="28"/>
        </w:rPr>
        <w:t xml:space="preserve">sometan a su hija la niña </w:t>
      </w:r>
      <w:r w:rsidRPr="00C76BB1">
        <w:rPr>
          <w:rFonts w:ascii="Arial" w:hAnsi="Arial" w:cs="Arial"/>
          <w:b/>
          <w:color w:val="FF0000"/>
          <w:sz w:val="28"/>
          <w:szCs w:val="28"/>
        </w:rPr>
        <w:t xml:space="preserve">S.V.L.G., </w:t>
      </w:r>
      <w:r w:rsidRPr="00C76BB1">
        <w:rPr>
          <w:rFonts w:ascii="Arial" w:hAnsi="Arial" w:cs="Arial"/>
          <w:b/>
          <w:color w:val="000000"/>
          <w:sz w:val="28"/>
          <w:szCs w:val="28"/>
        </w:rPr>
        <w:t>así como ellos mismos a intervención terapéutica a cargo de un especialista en terapia familiar</w:t>
      </w:r>
      <w:r w:rsidR="00C76BB1">
        <w:rPr>
          <w:rFonts w:ascii="Arial" w:hAnsi="Arial" w:cs="Arial"/>
          <w:color w:val="000000"/>
          <w:sz w:val="28"/>
          <w:szCs w:val="28"/>
        </w:rPr>
        <w:t>.</w:t>
      </w:r>
    </w:p>
    <w:p w14:paraId="230A4DDD" w14:textId="77777777" w:rsidR="00C76BB1" w:rsidRDefault="00C76BB1" w:rsidP="00C76BB1">
      <w:pPr>
        <w:spacing w:line="360" w:lineRule="auto"/>
        <w:ind w:firstLine="709"/>
        <w:jc w:val="both"/>
        <w:rPr>
          <w:rFonts w:ascii="Arial" w:hAnsi="Arial" w:cs="Arial"/>
          <w:color w:val="000000"/>
          <w:sz w:val="28"/>
          <w:szCs w:val="28"/>
        </w:rPr>
      </w:pPr>
    </w:p>
    <w:p w14:paraId="1E1D54F6" w14:textId="51F7D552" w:rsidR="00E13DCF" w:rsidRPr="00520F22" w:rsidRDefault="00C76BB1" w:rsidP="003A75F1">
      <w:pPr>
        <w:spacing w:line="360" w:lineRule="auto"/>
        <w:ind w:firstLine="709"/>
        <w:jc w:val="both"/>
        <w:rPr>
          <w:rFonts w:ascii="Arial" w:hAnsi="Arial" w:cs="Arial"/>
          <w:color w:val="000000"/>
          <w:sz w:val="28"/>
          <w:szCs w:val="28"/>
        </w:rPr>
      </w:pPr>
      <w:r>
        <w:rPr>
          <w:rFonts w:ascii="Arial" w:hAnsi="Arial" w:cs="Arial"/>
          <w:color w:val="000000"/>
          <w:sz w:val="28"/>
          <w:szCs w:val="28"/>
        </w:rPr>
        <w:t>E</w:t>
      </w:r>
      <w:r w:rsidR="00E13DCF">
        <w:rPr>
          <w:rFonts w:ascii="Arial" w:hAnsi="Arial" w:cs="Arial"/>
          <w:color w:val="000000"/>
          <w:sz w:val="28"/>
          <w:szCs w:val="28"/>
        </w:rPr>
        <w:t xml:space="preserve">n el entendido de que hasta en tanto sea exhibido por </w:t>
      </w:r>
      <w:r w:rsidR="002209CF">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w:t>
      </w:r>
      <w:r w:rsidR="002209CF">
        <w:rPr>
          <w:rFonts w:ascii="Arial" w:hAnsi="Arial" w:cs="Arial"/>
          <w:b/>
          <w:bCs/>
          <w:color w:val="FF0000"/>
          <w:sz w:val="28"/>
          <w:szCs w:val="28"/>
          <w:lang w:val="es-ES_tradnl"/>
        </w:rPr>
        <w:t>XXXXXXXXXXXXX</w:t>
      </w:r>
      <w:r>
        <w:rPr>
          <w:rFonts w:ascii="Arial" w:hAnsi="Arial" w:cs="Arial"/>
          <w:color w:val="000000"/>
          <w:sz w:val="28"/>
          <w:szCs w:val="28"/>
        </w:rPr>
        <w:t xml:space="preserve"> la </w:t>
      </w:r>
      <w:r w:rsidR="00E13DCF">
        <w:rPr>
          <w:rFonts w:ascii="Arial" w:hAnsi="Arial" w:cs="Arial"/>
          <w:color w:val="000000"/>
          <w:sz w:val="28"/>
          <w:szCs w:val="28"/>
        </w:rPr>
        <w:t>documental consistente en constancia de haber iniciado un proceso terapéutico</w:t>
      </w:r>
      <w:r>
        <w:rPr>
          <w:rFonts w:ascii="Arial" w:hAnsi="Arial" w:cs="Arial"/>
          <w:color w:val="000000"/>
          <w:sz w:val="28"/>
          <w:szCs w:val="28"/>
        </w:rPr>
        <w:t xml:space="preserve"> </w:t>
      </w:r>
      <w:r w:rsidR="00E13DCF">
        <w:rPr>
          <w:rFonts w:ascii="Arial" w:hAnsi="Arial" w:cs="Arial"/>
          <w:color w:val="000000"/>
          <w:sz w:val="28"/>
          <w:szCs w:val="28"/>
        </w:rPr>
        <w:t>personal tendiente a adquirir habilidades de coparentalidad</w:t>
      </w:r>
      <w:r>
        <w:rPr>
          <w:rFonts w:ascii="Arial" w:hAnsi="Arial" w:cs="Arial"/>
          <w:color w:val="000000"/>
          <w:sz w:val="28"/>
          <w:szCs w:val="28"/>
        </w:rPr>
        <w:t xml:space="preserve">, así como </w:t>
      </w:r>
      <w:r w:rsidR="00E13DCF">
        <w:rPr>
          <w:rFonts w:ascii="Arial" w:hAnsi="Arial" w:cs="Arial"/>
          <w:color w:val="000000"/>
          <w:sz w:val="28"/>
          <w:szCs w:val="28"/>
        </w:rPr>
        <w:t>de crianza en</w:t>
      </w:r>
      <w:r>
        <w:rPr>
          <w:rFonts w:ascii="Arial" w:hAnsi="Arial" w:cs="Arial"/>
          <w:color w:val="000000"/>
          <w:sz w:val="28"/>
          <w:szCs w:val="28"/>
        </w:rPr>
        <w:t xml:space="preserve"> beneficio de su hija</w:t>
      </w:r>
      <w:r w:rsidR="00E13DCF">
        <w:rPr>
          <w:rFonts w:ascii="Arial" w:hAnsi="Arial" w:cs="Arial"/>
          <w:color w:val="000000"/>
          <w:sz w:val="28"/>
          <w:szCs w:val="28"/>
        </w:rPr>
        <w:t>, y además proporcionen el nombre</w:t>
      </w:r>
      <w:r>
        <w:rPr>
          <w:rFonts w:ascii="Arial" w:hAnsi="Arial" w:cs="Arial"/>
          <w:color w:val="000000"/>
          <w:sz w:val="28"/>
          <w:szCs w:val="28"/>
        </w:rPr>
        <w:t xml:space="preserve"> y datos de identificación (cedula profesional, domicilio, número de contacto)</w:t>
      </w:r>
      <w:r w:rsidR="00E13DCF">
        <w:rPr>
          <w:rFonts w:ascii="Arial" w:hAnsi="Arial" w:cs="Arial"/>
          <w:color w:val="000000"/>
          <w:sz w:val="28"/>
          <w:szCs w:val="28"/>
        </w:rPr>
        <w:t xml:space="preserve"> del terapeuta que realizará la intervención directa con </w:t>
      </w:r>
      <w:r>
        <w:rPr>
          <w:rFonts w:ascii="Arial" w:hAnsi="Arial" w:cs="Arial"/>
          <w:color w:val="000000"/>
          <w:sz w:val="28"/>
          <w:szCs w:val="28"/>
        </w:rPr>
        <w:t>la niña</w:t>
      </w:r>
      <w:r w:rsidR="00E13DCF">
        <w:rPr>
          <w:rFonts w:ascii="Arial" w:hAnsi="Arial" w:cs="Arial"/>
          <w:color w:val="000000"/>
          <w:sz w:val="28"/>
          <w:szCs w:val="28"/>
        </w:rPr>
        <w:t xml:space="preserve"> </w:t>
      </w:r>
      <w:r w:rsidRPr="00C76BB1">
        <w:rPr>
          <w:rFonts w:ascii="Arial" w:hAnsi="Arial" w:cs="Arial"/>
          <w:b/>
          <w:color w:val="FF0000"/>
          <w:sz w:val="28"/>
          <w:szCs w:val="28"/>
        </w:rPr>
        <w:t>S.V.L.G.</w:t>
      </w:r>
      <w:r>
        <w:rPr>
          <w:rFonts w:ascii="Arial" w:hAnsi="Arial" w:cs="Arial"/>
          <w:b/>
          <w:color w:val="FF0000"/>
          <w:sz w:val="28"/>
          <w:szCs w:val="28"/>
        </w:rPr>
        <w:t xml:space="preserve"> </w:t>
      </w:r>
      <w:r w:rsidR="00E13DCF">
        <w:rPr>
          <w:rFonts w:ascii="Arial" w:hAnsi="Arial" w:cs="Arial"/>
          <w:color w:val="000000"/>
          <w:sz w:val="28"/>
          <w:szCs w:val="28"/>
        </w:rPr>
        <w:t>de acuerdo en la etapa de desarrollo en que se encuentre</w:t>
      </w:r>
      <w:r>
        <w:rPr>
          <w:rFonts w:ascii="Arial" w:hAnsi="Arial" w:cs="Arial"/>
          <w:color w:val="000000"/>
          <w:sz w:val="28"/>
          <w:szCs w:val="28"/>
        </w:rPr>
        <w:t>,</w:t>
      </w:r>
      <w:r w:rsidR="00E13DCF">
        <w:rPr>
          <w:rFonts w:ascii="Arial" w:hAnsi="Arial" w:cs="Arial"/>
          <w:color w:val="000000"/>
          <w:sz w:val="28"/>
          <w:szCs w:val="28"/>
        </w:rPr>
        <w:t xml:space="preserve"> tendiente a revincular e introducir de nuevo la figura paterna,</w:t>
      </w:r>
      <w:r>
        <w:rPr>
          <w:rFonts w:ascii="Arial" w:hAnsi="Arial" w:cs="Arial"/>
          <w:color w:val="000000"/>
          <w:sz w:val="28"/>
          <w:szCs w:val="28"/>
        </w:rPr>
        <w:t xml:space="preserve"> específicamente en lo relacionado a la percepción actual de la figura paterna, interferencia parental, así como en lo relativo tanto en las áreas psicoemocionales como conductuales de la niña, y</w:t>
      </w:r>
      <w:r w:rsidR="00E13DCF">
        <w:rPr>
          <w:rFonts w:ascii="Arial" w:hAnsi="Arial" w:cs="Arial"/>
          <w:color w:val="000000"/>
          <w:sz w:val="28"/>
          <w:szCs w:val="28"/>
        </w:rPr>
        <w:t xml:space="preserve"> manejo de emociones,</w:t>
      </w:r>
      <w:r>
        <w:rPr>
          <w:rFonts w:ascii="Arial" w:hAnsi="Arial" w:cs="Arial"/>
          <w:color w:val="000000"/>
          <w:sz w:val="28"/>
          <w:szCs w:val="28"/>
        </w:rPr>
        <w:t xml:space="preserve"> </w:t>
      </w:r>
      <w:r w:rsidR="00E13DCF">
        <w:rPr>
          <w:rFonts w:ascii="Arial" w:hAnsi="Arial" w:cs="Arial"/>
          <w:color w:val="000000"/>
          <w:sz w:val="28"/>
          <w:szCs w:val="28"/>
        </w:rPr>
        <w:t>este Tribunal proveerá sobre la pertinenc</w:t>
      </w:r>
      <w:r>
        <w:rPr>
          <w:rFonts w:ascii="Arial" w:hAnsi="Arial" w:cs="Arial"/>
          <w:color w:val="000000"/>
          <w:sz w:val="28"/>
          <w:szCs w:val="28"/>
        </w:rPr>
        <w:t xml:space="preserve">ia, así como la viabilidad del </w:t>
      </w:r>
      <w:r w:rsidR="00DD7B34">
        <w:rPr>
          <w:rFonts w:ascii="Arial" w:hAnsi="Arial" w:cs="Arial"/>
          <w:color w:val="000000"/>
          <w:sz w:val="28"/>
          <w:szCs w:val="28"/>
        </w:rPr>
        <w:t xml:space="preserve">inicio </w:t>
      </w:r>
      <w:r>
        <w:rPr>
          <w:rFonts w:ascii="Arial" w:hAnsi="Arial" w:cs="Arial"/>
          <w:color w:val="000000"/>
          <w:sz w:val="28"/>
          <w:szCs w:val="28"/>
        </w:rPr>
        <w:t>de un esquema de convivencia</w:t>
      </w:r>
      <w:r w:rsidR="00705384">
        <w:rPr>
          <w:rFonts w:ascii="Arial" w:hAnsi="Arial" w:cs="Arial"/>
          <w:color w:val="000000"/>
          <w:sz w:val="28"/>
          <w:szCs w:val="28"/>
        </w:rPr>
        <w:t xml:space="preserve"> de la niña </w:t>
      </w:r>
      <w:r w:rsidR="00705384" w:rsidRPr="00C76BB1">
        <w:rPr>
          <w:rFonts w:ascii="Arial" w:hAnsi="Arial" w:cs="Arial"/>
          <w:b/>
          <w:color w:val="FF0000"/>
          <w:sz w:val="28"/>
          <w:szCs w:val="28"/>
        </w:rPr>
        <w:t>S.V.L.G.</w:t>
      </w:r>
      <w:r w:rsidR="00705384">
        <w:rPr>
          <w:rFonts w:ascii="Arial" w:hAnsi="Arial" w:cs="Arial"/>
          <w:b/>
          <w:color w:val="FF0000"/>
          <w:sz w:val="28"/>
          <w:szCs w:val="28"/>
        </w:rPr>
        <w:t xml:space="preserve"> </w:t>
      </w:r>
      <w:r w:rsidR="00705384">
        <w:rPr>
          <w:rFonts w:ascii="Arial" w:hAnsi="Arial" w:cs="Arial"/>
          <w:color w:val="FF0000"/>
          <w:sz w:val="28"/>
          <w:szCs w:val="28"/>
        </w:rPr>
        <w:t xml:space="preserve">con su padre el señor </w:t>
      </w:r>
      <w:r w:rsidR="002209CF">
        <w:rPr>
          <w:rFonts w:ascii="Arial" w:hAnsi="Arial" w:cs="Arial"/>
          <w:b/>
          <w:bCs/>
          <w:color w:val="FF0000"/>
          <w:sz w:val="28"/>
          <w:szCs w:val="28"/>
          <w:lang w:val="es-ES_tradnl"/>
        </w:rPr>
        <w:t>XXXXXXXXXXXXXXX</w:t>
      </w:r>
      <w:r w:rsidR="00520F22">
        <w:rPr>
          <w:rFonts w:ascii="Arial" w:hAnsi="Arial" w:cs="Arial"/>
          <w:b/>
          <w:bCs/>
          <w:color w:val="FF0000"/>
          <w:sz w:val="28"/>
          <w:szCs w:val="28"/>
          <w:lang w:val="es-ES_tradnl"/>
        </w:rPr>
        <w:t>;</w:t>
      </w:r>
      <w:r w:rsidR="00520F22">
        <w:rPr>
          <w:rFonts w:ascii="Arial" w:hAnsi="Arial" w:cs="Arial"/>
          <w:bCs/>
          <w:color w:val="FF0000"/>
          <w:sz w:val="28"/>
          <w:szCs w:val="28"/>
          <w:lang w:val="es-ES_tradnl"/>
        </w:rPr>
        <w:t xml:space="preserve"> </w:t>
      </w:r>
      <w:r w:rsidR="00520F22" w:rsidRPr="00520F22">
        <w:rPr>
          <w:rFonts w:ascii="Arial" w:hAnsi="Arial" w:cs="Arial"/>
          <w:bCs/>
          <w:sz w:val="28"/>
          <w:szCs w:val="28"/>
          <w:lang w:val="es-ES_tradnl"/>
        </w:rPr>
        <w:t xml:space="preserve">ello en la vía incidental previo petición de parte interesada, incidencia en </w:t>
      </w:r>
      <w:r w:rsidR="00DD7B34">
        <w:rPr>
          <w:rFonts w:ascii="Arial" w:hAnsi="Arial" w:cs="Arial"/>
          <w:bCs/>
          <w:sz w:val="28"/>
          <w:szCs w:val="28"/>
          <w:lang w:val="es-ES_tradnl"/>
        </w:rPr>
        <w:t>la cual únicamente se acreditará</w:t>
      </w:r>
      <w:r w:rsidR="00520F22" w:rsidRPr="00520F22">
        <w:rPr>
          <w:rFonts w:ascii="Arial" w:hAnsi="Arial" w:cs="Arial"/>
          <w:bCs/>
          <w:sz w:val="28"/>
          <w:szCs w:val="28"/>
          <w:lang w:val="es-ES_tradnl"/>
        </w:rPr>
        <w:t xml:space="preserve"> la pertinencia del </w:t>
      </w:r>
      <w:r w:rsidR="00DD7B34">
        <w:rPr>
          <w:rFonts w:ascii="Arial" w:hAnsi="Arial" w:cs="Arial"/>
          <w:bCs/>
          <w:sz w:val="28"/>
          <w:szCs w:val="28"/>
          <w:lang w:val="es-ES_tradnl"/>
        </w:rPr>
        <w:t xml:space="preserve">inicio </w:t>
      </w:r>
      <w:r w:rsidR="00520F22" w:rsidRPr="00520F22">
        <w:rPr>
          <w:rFonts w:ascii="Arial" w:hAnsi="Arial" w:cs="Arial"/>
          <w:bCs/>
          <w:sz w:val="28"/>
          <w:szCs w:val="28"/>
          <w:lang w:val="es-ES_tradnl"/>
        </w:rPr>
        <w:t xml:space="preserve">de un esquema de </w:t>
      </w:r>
      <w:r w:rsidR="00DD7B34">
        <w:rPr>
          <w:rFonts w:ascii="Arial" w:hAnsi="Arial" w:cs="Arial"/>
          <w:bCs/>
          <w:sz w:val="28"/>
          <w:szCs w:val="28"/>
          <w:lang w:val="es-ES_tradnl"/>
        </w:rPr>
        <w:t>convivencia padre e hija, en modalidad supervisada, conforme a la periodicidad que él o la terapeuta responsable de dicho proceso en la niña lo recomiende.</w:t>
      </w:r>
    </w:p>
    <w:p w14:paraId="0979EE4E" w14:textId="77777777" w:rsidR="003A75F1" w:rsidRDefault="003A75F1" w:rsidP="003A75F1">
      <w:pPr>
        <w:spacing w:line="360" w:lineRule="auto"/>
        <w:ind w:firstLine="709"/>
        <w:jc w:val="both"/>
        <w:rPr>
          <w:rFonts w:ascii="Arial" w:hAnsi="Arial" w:cs="Arial"/>
          <w:color w:val="000000"/>
          <w:sz w:val="28"/>
          <w:szCs w:val="28"/>
        </w:rPr>
      </w:pPr>
    </w:p>
    <w:p w14:paraId="311C53C7" w14:textId="126430E4" w:rsidR="002F02E8" w:rsidRDefault="003A75F1" w:rsidP="002F02E8">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En este sentido, queda </w:t>
      </w:r>
      <w:r w:rsidR="00E13DCF">
        <w:rPr>
          <w:rFonts w:ascii="Arial" w:hAnsi="Arial" w:cs="Arial"/>
          <w:color w:val="000000"/>
          <w:sz w:val="28"/>
          <w:szCs w:val="28"/>
        </w:rPr>
        <w:t xml:space="preserve">a cargo del señor </w:t>
      </w:r>
      <w:r w:rsidR="002209CF">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w:t>
      </w:r>
      <w:r w:rsidR="002209CF">
        <w:rPr>
          <w:rFonts w:ascii="Arial" w:hAnsi="Arial" w:cs="Arial"/>
          <w:b/>
          <w:bCs/>
          <w:color w:val="FF0000"/>
          <w:sz w:val="28"/>
          <w:szCs w:val="28"/>
          <w:lang w:val="es-ES_tradnl"/>
        </w:rPr>
        <w:t>XXXXXXXXXXXX</w:t>
      </w:r>
      <w:r w:rsidR="00C50DDD">
        <w:rPr>
          <w:rFonts w:ascii="Arial" w:hAnsi="Arial" w:cs="Arial"/>
          <w:color w:val="000000"/>
          <w:sz w:val="28"/>
          <w:szCs w:val="28"/>
        </w:rPr>
        <w:t xml:space="preserve">, </w:t>
      </w:r>
      <w:r w:rsidR="00E13DCF">
        <w:rPr>
          <w:rFonts w:ascii="Arial" w:hAnsi="Arial" w:cs="Arial"/>
          <w:color w:val="000000"/>
          <w:sz w:val="28"/>
          <w:szCs w:val="28"/>
        </w:rPr>
        <w:t>el localizar, entrevistar y conocer al terapeuta que les haga sentir la confianza y comodidad requerida para su elección y sometimiento al proceso terapéutico</w:t>
      </w:r>
      <w:r>
        <w:rPr>
          <w:rFonts w:ascii="Arial" w:hAnsi="Arial" w:cs="Arial"/>
          <w:color w:val="000000"/>
          <w:sz w:val="28"/>
          <w:szCs w:val="28"/>
        </w:rPr>
        <w:t xml:space="preserve"> </w:t>
      </w:r>
      <w:r w:rsidR="00C50DDD">
        <w:rPr>
          <w:rFonts w:ascii="Arial" w:hAnsi="Arial" w:cs="Arial"/>
          <w:color w:val="000000"/>
          <w:sz w:val="28"/>
          <w:szCs w:val="28"/>
        </w:rPr>
        <w:t>que en lo personal deben adoptar</w:t>
      </w:r>
      <w:r w:rsidR="00E13DCF">
        <w:rPr>
          <w:rFonts w:ascii="Arial" w:hAnsi="Arial" w:cs="Arial"/>
          <w:color w:val="000000"/>
          <w:sz w:val="28"/>
          <w:szCs w:val="28"/>
        </w:rPr>
        <w:t xml:space="preserve">; debiendo hacer del conocimiento de esta autoridad el nombre, domicilio y cédula profesional del profesionista que </w:t>
      </w:r>
      <w:r w:rsidR="00E13DCF">
        <w:rPr>
          <w:rFonts w:ascii="Arial" w:hAnsi="Arial" w:cs="Arial"/>
          <w:color w:val="000000"/>
          <w:sz w:val="28"/>
          <w:szCs w:val="28"/>
        </w:rPr>
        <w:lastRenderedPageBreak/>
        <w:t>seleccionen para el efecto a fin de estar en aptitud de proporcionarle a dicho especialista la información pertinente</w:t>
      </w:r>
      <w:r w:rsidR="002F02E8">
        <w:rPr>
          <w:rFonts w:ascii="Arial" w:hAnsi="Arial" w:cs="Arial"/>
          <w:color w:val="000000"/>
          <w:sz w:val="28"/>
          <w:szCs w:val="28"/>
        </w:rPr>
        <w:t xml:space="preserve"> </w:t>
      </w:r>
      <w:r w:rsidR="00E13DCF">
        <w:rPr>
          <w:rFonts w:ascii="Arial" w:hAnsi="Arial" w:cs="Arial"/>
          <w:color w:val="000000"/>
          <w:sz w:val="28"/>
          <w:szCs w:val="28"/>
        </w:rPr>
        <w:t>para la elaboración y presentación del plan de intervenc</w:t>
      </w:r>
      <w:r w:rsidR="002F02E8">
        <w:rPr>
          <w:rFonts w:ascii="Arial" w:hAnsi="Arial" w:cs="Arial"/>
          <w:color w:val="000000"/>
          <w:sz w:val="28"/>
          <w:szCs w:val="28"/>
        </w:rPr>
        <w:t>ión.</w:t>
      </w:r>
    </w:p>
    <w:p w14:paraId="33CCBA77" w14:textId="77777777" w:rsidR="002F02E8" w:rsidRDefault="002F02E8" w:rsidP="002F02E8">
      <w:pPr>
        <w:spacing w:line="360" w:lineRule="auto"/>
        <w:ind w:firstLine="709"/>
        <w:jc w:val="both"/>
        <w:rPr>
          <w:rFonts w:ascii="Arial" w:hAnsi="Arial" w:cs="Arial"/>
          <w:color w:val="000000"/>
          <w:sz w:val="28"/>
          <w:szCs w:val="28"/>
        </w:rPr>
      </w:pPr>
    </w:p>
    <w:p w14:paraId="7BC6C9F6" w14:textId="7B2A8812" w:rsidR="00E13DCF" w:rsidRDefault="00E13DCF" w:rsidP="002F02E8">
      <w:pPr>
        <w:spacing w:line="360" w:lineRule="auto"/>
        <w:ind w:firstLine="709"/>
        <w:jc w:val="both"/>
        <w:rPr>
          <w:rFonts w:ascii="Arial" w:hAnsi="Arial" w:cs="Arial"/>
          <w:b/>
          <w:bCs/>
          <w:color w:val="000000"/>
          <w:sz w:val="28"/>
          <w:szCs w:val="28"/>
        </w:rPr>
      </w:pPr>
      <w:r>
        <w:rPr>
          <w:rFonts w:ascii="Arial" w:hAnsi="Arial" w:cs="Arial"/>
          <w:color w:val="000000"/>
          <w:sz w:val="28"/>
          <w:szCs w:val="28"/>
        </w:rPr>
        <w:t>En la inteligencia de que los padres, asumirá</w:t>
      </w:r>
      <w:r w:rsidR="002F02E8">
        <w:rPr>
          <w:rFonts w:ascii="Arial" w:hAnsi="Arial" w:cs="Arial"/>
          <w:color w:val="000000"/>
          <w:sz w:val="28"/>
          <w:szCs w:val="28"/>
        </w:rPr>
        <w:t>n</w:t>
      </w:r>
      <w:r>
        <w:rPr>
          <w:rFonts w:ascii="Arial" w:hAnsi="Arial" w:cs="Arial"/>
          <w:color w:val="000000"/>
          <w:sz w:val="28"/>
          <w:szCs w:val="28"/>
        </w:rPr>
        <w:t xml:space="preserve"> cada quien la carga de cubrir los honorarios del especialista con quien lleven el proceso terapéutico </w:t>
      </w:r>
      <w:r w:rsidR="002F02E8">
        <w:rPr>
          <w:rFonts w:ascii="Arial" w:hAnsi="Arial" w:cs="Arial"/>
          <w:color w:val="000000"/>
          <w:sz w:val="28"/>
          <w:szCs w:val="28"/>
        </w:rPr>
        <w:t>personal,</w:t>
      </w:r>
      <w:r>
        <w:rPr>
          <w:rFonts w:ascii="Arial" w:hAnsi="Arial" w:cs="Arial"/>
          <w:color w:val="000000"/>
          <w:sz w:val="28"/>
          <w:szCs w:val="28"/>
        </w:rPr>
        <w:t xml:space="preserve"> y de forma independiente a lo anterior,  de manera conjunta o quien se encuentre en mayores posibilidades de asumir la carga, deberán cubrir los gastos que se generen con motivo de los honorarios del especialista tratante</w:t>
      </w:r>
      <w:r w:rsidR="002F02E8">
        <w:rPr>
          <w:rFonts w:ascii="Arial" w:hAnsi="Arial" w:cs="Arial"/>
          <w:color w:val="000000"/>
          <w:sz w:val="28"/>
          <w:szCs w:val="28"/>
        </w:rPr>
        <w:t xml:space="preserve"> de su hija</w:t>
      </w:r>
      <w:r>
        <w:rPr>
          <w:rFonts w:ascii="Arial" w:hAnsi="Arial" w:cs="Arial"/>
          <w:color w:val="000000"/>
          <w:sz w:val="28"/>
          <w:szCs w:val="28"/>
        </w:rPr>
        <w:t>, quedando autorizados para agendar las sesiones terapéuticas de su hij</w:t>
      </w:r>
      <w:r w:rsidR="002F02E8">
        <w:rPr>
          <w:rFonts w:ascii="Arial" w:hAnsi="Arial" w:cs="Arial"/>
          <w:color w:val="000000"/>
          <w:sz w:val="28"/>
          <w:szCs w:val="28"/>
        </w:rPr>
        <w:t>a</w:t>
      </w:r>
      <w:r>
        <w:rPr>
          <w:rFonts w:ascii="Arial" w:hAnsi="Arial" w:cs="Arial"/>
          <w:color w:val="000000"/>
          <w:sz w:val="28"/>
          <w:szCs w:val="28"/>
        </w:rPr>
        <w:t xml:space="preserve"> en la periodicidad que les resulte asequible para su pago, </w:t>
      </w:r>
      <w:r w:rsidRPr="00776889">
        <w:rPr>
          <w:rFonts w:ascii="Arial" w:hAnsi="Arial" w:cs="Arial"/>
          <w:b/>
          <w:bCs/>
          <w:color w:val="000000"/>
          <w:sz w:val="28"/>
          <w:szCs w:val="28"/>
        </w:rPr>
        <w:t>exhortándoles a que sé de cumplimiento mínimo a una sesión por mes.</w:t>
      </w:r>
    </w:p>
    <w:p w14:paraId="05F3CBF1" w14:textId="77777777" w:rsidR="00CD260D" w:rsidRDefault="00CD260D" w:rsidP="002F02E8">
      <w:pPr>
        <w:spacing w:line="360" w:lineRule="auto"/>
        <w:ind w:firstLine="709"/>
        <w:jc w:val="both"/>
        <w:rPr>
          <w:rFonts w:ascii="Arial" w:hAnsi="Arial" w:cs="Arial"/>
          <w:b/>
          <w:bCs/>
          <w:color w:val="000000"/>
          <w:sz w:val="28"/>
          <w:szCs w:val="28"/>
        </w:rPr>
      </w:pPr>
    </w:p>
    <w:p w14:paraId="74E38AA1" w14:textId="563B8D1A" w:rsidR="00CD260D" w:rsidRPr="00CD260D" w:rsidRDefault="00CD260D" w:rsidP="002F02E8">
      <w:pPr>
        <w:spacing w:line="360" w:lineRule="auto"/>
        <w:ind w:firstLine="709"/>
        <w:jc w:val="both"/>
        <w:rPr>
          <w:rFonts w:ascii="Arial" w:hAnsi="Arial" w:cs="Arial"/>
          <w:color w:val="000000"/>
          <w:sz w:val="28"/>
          <w:szCs w:val="28"/>
        </w:rPr>
      </w:pPr>
      <w:r w:rsidRPr="00CD260D">
        <w:rPr>
          <w:rFonts w:ascii="Arial" w:hAnsi="Arial" w:cs="Arial"/>
          <w:bCs/>
          <w:color w:val="000000"/>
          <w:sz w:val="28"/>
          <w:szCs w:val="28"/>
        </w:rPr>
        <w:t xml:space="preserve">En este sentido, se les otorga el término de </w:t>
      </w:r>
      <w:r w:rsidRPr="00CD260D">
        <w:rPr>
          <w:rFonts w:ascii="Arial" w:hAnsi="Arial" w:cs="Arial"/>
          <w:b/>
          <w:bCs/>
          <w:color w:val="000000"/>
          <w:sz w:val="28"/>
          <w:szCs w:val="28"/>
        </w:rPr>
        <w:t>quince días hábiles</w:t>
      </w:r>
      <w:r w:rsidRPr="00CD260D">
        <w:rPr>
          <w:rFonts w:ascii="Arial" w:hAnsi="Arial" w:cs="Arial"/>
          <w:bCs/>
          <w:color w:val="000000"/>
          <w:sz w:val="28"/>
          <w:szCs w:val="28"/>
        </w:rPr>
        <w:t xml:space="preserve"> contados a partir de que la presente sentencia cause ejecutoria</w:t>
      </w:r>
      <w:r w:rsidR="00C50DDD">
        <w:rPr>
          <w:rFonts w:ascii="Arial" w:hAnsi="Arial" w:cs="Arial"/>
          <w:bCs/>
          <w:color w:val="000000"/>
          <w:sz w:val="28"/>
          <w:szCs w:val="28"/>
        </w:rPr>
        <w:t>, o bien, a partir de que se provea sobre la ejecución provisional en su caso, para efectos de que se sirva</w:t>
      </w:r>
      <w:r w:rsidRPr="00CD260D">
        <w:rPr>
          <w:rFonts w:ascii="Arial" w:hAnsi="Arial" w:cs="Arial"/>
          <w:bCs/>
          <w:color w:val="000000"/>
          <w:sz w:val="28"/>
          <w:szCs w:val="28"/>
        </w:rPr>
        <w:t xml:space="preserve"> hacer del conocimiento de esta Juzgadora los datos del t</w:t>
      </w:r>
      <w:r w:rsidR="00C50DDD">
        <w:rPr>
          <w:rFonts w:ascii="Arial" w:hAnsi="Arial" w:cs="Arial"/>
          <w:bCs/>
          <w:color w:val="000000"/>
          <w:sz w:val="28"/>
          <w:szCs w:val="28"/>
        </w:rPr>
        <w:t>erapeuta encargado de brindarle</w:t>
      </w:r>
      <w:r w:rsidRPr="00CD260D">
        <w:rPr>
          <w:rFonts w:ascii="Arial" w:hAnsi="Arial" w:cs="Arial"/>
          <w:bCs/>
          <w:color w:val="000000"/>
          <w:sz w:val="28"/>
          <w:szCs w:val="28"/>
        </w:rPr>
        <w:t xml:space="preserve"> la ate</w:t>
      </w:r>
      <w:r w:rsidR="00C50DDD">
        <w:rPr>
          <w:rFonts w:ascii="Arial" w:hAnsi="Arial" w:cs="Arial"/>
          <w:bCs/>
          <w:color w:val="000000"/>
          <w:sz w:val="28"/>
          <w:szCs w:val="28"/>
        </w:rPr>
        <w:t>nción psicológica especializada a su hija; siendo esta Juzgadora quien con apoyo del personal especializado de este Poder Judicial del Estado, determinará cuál de las propuestas se autorizará para dicho proceso terapéutico</w:t>
      </w:r>
      <w:r w:rsidR="006447B6">
        <w:rPr>
          <w:rFonts w:ascii="Arial" w:hAnsi="Arial" w:cs="Arial"/>
          <w:bCs/>
          <w:color w:val="000000"/>
          <w:sz w:val="28"/>
          <w:szCs w:val="28"/>
        </w:rPr>
        <w:t>.</w:t>
      </w:r>
    </w:p>
    <w:p w14:paraId="143ECC65" w14:textId="77777777" w:rsidR="00E13DCF" w:rsidRDefault="00E13DCF" w:rsidP="00E13DCF">
      <w:pPr>
        <w:spacing w:line="360" w:lineRule="auto"/>
        <w:ind w:firstLine="708"/>
        <w:jc w:val="both"/>
        <w:rPr>
          <w:rFonts w:ascii="Arial" w:hAnsi="Arial" w:cs="Arial"/>
          <w:sz w:val="28"/>
          <w:szCs w:val="28"/>
        </w:rPr>
      </w:pPr>
    </w:p>
    <w:p w14:paraId="62FD6025" w14:textId="6C051D7C" w:rsidR="007F7E8E" w:rsidRDefault="00E13DCF" w:rsidP="007F7E8E">
      <w:pPr>
        <w:spacing w:line="360" w:lineRule="auto"/>
        <w:ind w:firstLine="708"/>
        <w:jc w:val="both"/>
        <w:rPr>
          <w:rFonts w:ascii="Arial" w:hAnsi="Arial" w:cs="Arial"/>
          <w:color w:val="000000"/>
          <w:sz w:val="28"/>
          <w:szCs w:val="24"/>
        </w:rPr>
      </w:pPr>
      <w:r w:rsidRPr="00E820C7">
        <w:rPr>
          <w:rFonts w:ascii="Arial" w:hAnsi="Arial" w:cs="Arial"/>
          <w:color w:val="000000"/>
          <w:sz w:val="28"/>
          <w:szCs w:val="28"/>
          <w:lang w:val="es-MX" w:eastAsia="es-MX"/>
        </w:rPr>
        <w:t>Apercibidos</w:t>
      </w:r>
      <w:r>
        <w:rPr>
          <w:rFonts w:ascii="Arial" w:hAnsi="Arial" w:cs="Arial"/>
          <w:color w:val="000000"/>
          <w:sz w:val="28"/>
          <w:szCs w:val="28"/>
          <w:lang w:val="es-MX" w:eastAsia="es-MX"/>
        </w:rPr>
        <w:t xml:space="preserve"> </w:t>
      </w:r>
      <w:r w:rsidR="002209CF">
        <w:rPr>
          <w:rFonts w:ascii="Arial" w:hAnsi="Arial" w:cs="Arial"/>
          <w:b/>
          <w:bCs/>
          <w:color w:val="FF0000"/>
          <w:sz w:val="28"/>
          <w:szCs w:val="28"/>
          <w:lang w:val="es-ES_tradnl"/>
        </w:rPr>
        <w:t>XXXXXXXXXXXX</w:t>
      </w:r>
      <w:r w:rsidR="0012097B">
        <w:rPr>
          <w:rFonts w:ascii="Arial" w:hAnsi="Arial" w:cs="Arial"/>
          <w:b/>
          <w:bCs/>
          <w:color w:val="FF0000"/>
          <w:sz w:val="28"/>
          <w:szCs w:val="28"/>
          <w:lang w:val="es-ES_tradnl"/>
        </w:rPr>
        <w:t xml:space="preserve"> y </w:t>
      </w:r>
      <w:r w:rsidR="002209CF">
        <w:rPr>
          <w:rFonts w:ascii="Arial" w:hAnsi="Arial" w:cs="Arial"/>
          <w:b/>
          <w:bCs/>
          <w:color w:val="FF0000"/>
          <w:sz w:val="28"/>
          <w:szCs w:val="28"/>
          <w:lang w:val="es-ES_tradnl"/>
        </w:rPr>
        <w:t>XXXXXXXXXXXXX</w:t>
      </w:r>
      <w:r w:rsidRPr="00E820C7">
        <w:rPr>
          <w:rFonts w:ascii="Arial" w:hAnsi="Arial" w:cs="Arial"/>
          <w:color w:val="000000"/>
          <w:sz w:val="28"/>
          <w:szCs w:val="28"/>
          <w:lang w:val="es-MX" w:eastAsia="es-MX"/>
        </w:rPr>
        <w:t>,</w:t>
      </w:r>
      <w:r w:rsidRPr="00E820C7">
        <w:rPr>
          <w:rFonts w:ascii="Arial" w:hAnsi="Arial" w:cs="Arial"/>
          <w:b/>
          <w:color w:val="000000"/>
          <w:sz w:val="28"/>
          <w:szCs w:val="28"/>
          <w:lang w:val="es-MX" w:eastAsia="es-MX"/>
        </w:rPr>
        <w:t xml:space="preserve"> </w:t>
      </w:r>
      <w:r w:rsidRPr="00E820C7">
        <w:rPr>
          <w:rFonts w:ascii="Arial" w:hAnsi="Arial" w:cs="Arial"/>
          <w:color w:val="000000"/>
          <w:sz w:val="28"/>
          <w:szCs w:val="28"/>
          <w:lang w:val="es-MX" w:eastAsia="es-MX"/>
        </w:rPr>
        <w:t xml:space="preserve">que de hacer caso omiso al presente mandato judicial se les aplicará una sanción </w:t>
      </w:r>
      <w:r w:rsidRPr="007F7E8E">
        <w:rPr>
          <w:rFonts w:ascii="Arial" w:hAnsi="Arial" w:cs="Arial"/>
          <w:color w:val="000000"/>
          <w:sz w:val="28"/>
          <w:szCs w:val="28"/>
          <w:lang w:val="es-MX" w:eastAsia="es-MX"/>
        </w:rPr>
        <w:t xml:space="preserve">consistente en primer término en multa que resulte de sumar </w:t>
      </w:r>
      <w:r w:rsidR="007F7E8E">
        <w:rPr>
          <w:rFonts w:ascii="Arial" w:hAnsi="Arial" w:cs="Arial"/>
          <w:b/>
          <w:bCs/>
          <w:color w:val="000000"/>
          <w:sz w:val="28"/>
          <w:szCs w:val="28"/>
          <w:lang w:val="es-MX" w:eastAsia="es-MX"/>
        </w:rPr>
        <w:t>veinte</w:t>
      </w:r>
      <w:r w:rsidRPr="007F7E8E">
        <w:rPr>
          <w:rFonts w:ascii="Arial" w:hAnsi="Arial" w:cs="Arial"/>
          <w:b/>
          <w:bCs/>
          <w:color w:val="000000"/>
          <w:sz w:val="28"/>
          <w:szCs w:val="28"/>
          <w:lang w:val="es-MX" w:eastAsia="es-MX"/>
        </w:rPr>
        <w:t xml:space="preserve"> unidades de medida y actualización</w:t>
      </w:r>
      <w:r w:rsidRPr="007F7E8E">
        <w:rPr>
          <w:rFonts w:ascii="Arial" w:hAnsi="Arial" w:cs="Arial"/>
          <w:color w:val="000000"/>
          <w:sz w:val="28"/>
          <w:szCs w:val="28"/>
          <w:lang w:val="es-MX" w:eastAsia="es-MX"/>
        </w:rPr>
        <w:t xml:space="preserve">, cantidad que </w:t>
      </w:r>
      <w:r w:rsidR="007F7E8E" w:rsidRPr="009D6725">
        <w:rPr>
          <w:rFonts w:ascii="Arial" w:hAnsi="Arial" w:cs="Arial"/>
          <w:color w:val="000000"/>
          <w:sz w:val="28"/>
          <w:szCs w:val="24"/>
        </w:rPr>
        <w:t xml:space="preserve">se destinara al Fondo de Administración de Justicia del Estado de Sonora, en términos del artículo 162 fracción I del Código de </w:t>
      </w:r>
      <w:r w:rsidR="007F7E8E" w:rsidRPr="009D6725">
        <w:rPr>
          <w:rFonts w:ascii="Arial" w:hAnsi="Arial" w:cs="Arial"/>
          <w:color w:val="000000"/>
          <w:sz w:val="28"/>
          <w:szCs w:val="24"/>
        </w:rPr>
        <w:lastRenderedPageBreak/>
        <w:t xml:space="preserve">Procedimientos Civiles para el Estado de Sonora, en relación con el número 41, Segundo y Tercero Transitorios de la Constitución Política de los Estados Unidos Mexicanos, en materia de desindexación del salario mínimo publicado el veintitrés de enero del año dos mil dieciséis en el Diario de la Federación, apercibida que de no hacerlo así, se dará inicio al procedimiento de cobro coactivo, ordenándose girar </w:t>
      </w:r>
      <w:r w:rsidR="007F7E8E">
        <w:rPr>
          <w:rFonts w:ascii="Arial" w:hAnsi="Arial" w:cs="Arial"/>
          <w:color w:val="000000"/>
          <w:sz w:val="28"/>
          <w:szCs w:val="24"/>
        </w:rPr>
        <w:t xml:space="preserve">el </w:t>
      </w:r>
      <w:r w:rsidR="007F7E8E" w:rsidRPr="009D6725">
        <w:rPr>
          <w:rFonts w:ascii="Arial" w:hAnsi="Arial" w:cs="Arial"/>
          <w:color w:val="000000"/>
          <w:sz w:val="28"/>
          <w:szCs w:val="24"/>
        </w:rPr>
        <w:t>oficio a la Agencia Fiscal para que proceda conforme a derecho competa.</w:t>
      </w:r>
      <w:r w:rsidR="007F7E8E" w:rsidRPr="009D6725">
        <w:rPr>
          <w:rFonts w:ascii="Arial" w:hAnsi="Arial" w:cs="Arial"/>
          <w:b/>
          <w:bCs/>
          <w:color w:val="000000"/>
          <w:sz w:val="28"/>
          <w:szCs w:val="24"/>
        </w:rPr>
        <w:t xml:space="preserve"> </w:t>
      </w:r>
      <w:r w:rsidR="007F7E8E" w:rsidRPr="009D6725">
        <w:rPr>
          <w:rFonts w:ascii="Arial" w:hAnsi="Arial" w:cs="Arial"/>
          <w:color w:val="000000"/>
          <w:sz w:val="28"/>
          <w:szCs w:val="24"/>
        </w:rPr>
        <w:t>Lo anterior con fundamento en el artículo 77 del Código Procesal Civil Sonorense</w:t>
      </w:r>
      <w:r w:rsidR="007F7E8E">
        <w:rPr>
          <w:rFonts w:ascii="Arial" w:hAnsi="Arial" w:cs="Arial"/>
          <w:color w:val="000000"/>
          <w:sz w:val="28"/>
          <w:szCs w:val="24"/>
        </w:rPr>
        <w:t>, así como el artículo 329 de la Ley de Hacienda del Estado de Sonora y artículo 58, fracción X, inciso C del Reglamento Interior de la Secretaria de Hacienda Estatal.</w:t>
      </w:r>
    </w:p>
    <w:p w14:paraId="36CDD206" w14:textId="77777777" w:rsidR="00816EA4" w:rsidRDefault="00816EA4" w:rsidP="007F7E8E">
      <w:pPr>
        <w:spacing w:line="360" w:lineRule="auto"/>
        <w:ind w:firstLine="708"/>
        <w:jc w:val="both"/>
        <w:rPr>
          <w:rFonts w:ascii="Arial" w:hAnsi="Arial" w:cs="Arial"/>
          <w:color w:val="000000"/>
          <w:sz w:val="28"/>
          <w:szCs w:val="24"/>
        </w:rPr>
      </w:pPr>
    </w:p>
    <w:p w14:paraId="21D46324" w14:textId="4D404FA4" w:rsidR="00816EA4" w:rsidRPr="00816EA4" w:rsidRDefault="00816EA4" w:rsidP="00816EA4">
      <w:pPr>
        <w:spacing w:line="360" w:lineRule="auto"/>
        <w:ind w:firstLine="709"/>
        <w:jc w:val="both"/>
        <w:rPr>
          <w:rFonts w:ascii="Arial" w:hAnsi="Arial" w:cs="Arial"/>
          <w:sz w:val="28"/>
          <w:szCs w:val="28"/>
        </w:rPr>
      </w:pPr>
      <w:r>
        <w:rPr>
          <w:rFonts w:ascii="Arial" w:hAnsi="Arial" w:cs="Arial"/>
          <w:color w:val="000000"/>
          <w:sz w:val="28"/>
          <w:szCs w:val="28"/>
        </w:rPr>
        <w:t xml:space="preserve">En la inteligencia que el señor </w:t>
      </w:r>
      <w:r w:rsidR="002209CF">
        <w:rPr>
          <w:rFonts w:ascii="Arial" w:hAnsi="Arial" w:cs="Arial"/>
          <w:b/>
          <w:bCs/>
          <w:color w:val="FF0000"/>
          <w:sz w:val="28"/>
          <w:szCs w:val="28"/>
        </w:rPr>
        <w:t xml:space="preserve">XXXXXXXXXXXX </w:t>
      </w:r>
      <w:r>
        <w:rPr>
          <w:rFonts w:ascii="Arial" w:hAnsi="Arial" w:cs="Arial"/>
          <w:sz w:val="28"/>
          <w:szCs w:val="28"/>
        </w:rPr>
        <w:t xml:space="preserve">(cónyuge de la señora </w:t>
      </w:r>
      <w:r w:rsidR="002209CF">
        <w:rPr>
          <w:rFonts w:ascii="Arial" w:hAnsi="Arial" w:cs="Arial"/>
          <w:color w:val="FF0000"/>
          <w:sz w:val="28"/>
          <w:szCs w:val="28"/>
        </w:rPr>
        <w:t>XXXXXXXXXXXXXX</w:t>
      </w:r>
      <w:r>
        <w:rPr>
          <w:rFonts w:ascii="Arial" w:hAnsi="Arial" w:cs="Arial"/>
          <w:sz w:val="28"/>
          <w:szCs w:val="28"/>
        </w:rPr>
        <w:t>)</w:t>
      </w:r>
      <w:r w:rsidR="006447B6">
        <w:rPr>
          <w:rFonts w:ascii="Arial" w:hAnsi="Arial" w:cs="Arial"/>
          <w:sz w:val="28"/>
          <w:szCs w:val="28"/>
        </w:rPr>
        <w:t xml:space="preserve"> al ser</w:t>
      </w:r>
      <w:r>
        <w:rPr>
          <w:rFonts w:ascii="Arial" w:hAnsi="Arial" w:cs="Arial"/>
          <w:sz w:val="28"/>
          <w:szCs w:val="28"/>
        </w:rPr>
        <w:t xml:space="preserve"> una figura significativa para la niña </w:t>
      </w:r>
      <w:r w:rsidRPr="004C27BF">
        <w:rPr>
          <w:rFonts w:ascii="Arial" w:hAnsi="Arial" w:cs="Arial"/>
          <w:color w:val="FF0000"/>
          <w:sz w:val="28"/>
          <w:szCs w:val="28"/>
        </w:rPr>
        <w:t>S.V.L.G.</w:t>
      </w:r>
      <w:r>
        <w:rPr>
          <w:rFonts w:ascii="Arial" w:hAnsi="Arial" w:cs="Arial"/>
          <w:color w:val="FF0000"/>
          <w:sz w:val="28"/>
          <w:szCs w:val="28"/>
        </w:rPr>
        <w:t xml:space="preserve">, </w:t>
      </w:r>
      <w:r>
        <w:rPr>
          <w:rFonts w:ascii="Arial" w:hAnsi="Arial" w:cs="Arial"/>
          <w:sz w:val="28"/>
          <w:szCs w:val="28"/>
        </w:rPr>
        <w:t xml:space="preserve">así como </w:t>
      </w:r>
      <w:r w:rsidR="006447B6">
        <w:rPr>
          <w:rFonts w:ascii="Arial" w:hAnsi="Arial" w:cs="Arial"/>
          <w:sz w:val="28"/>
          <w:szCs w:val="28"/>
        </w:rPr>
        <w:t xml:space="preserve">por </w:t>
      </w:r>
      <w:r>
        <w:rPr>
          <w:rFonts w:ascii="Arial" w:hAnsi="Arial" w:cs="Arial"/>
          <w:sz w:val="28"/>
          <w:szCs w:val="28"/>
        </w:rPr>
        <w:t xml:space="preserve">habitar el mismo domicilio en el domicilio de la niña, encontrándose relacionado con las necesidades de </w:t>
      </w:r>
      <w:proofErr w:type="gramStart"/>
      <w:r>
        <w:rPr>
          <w:rFonts w:ascii="Arial" w:hAnsi="Arial" w:cs="Arial"/>
          <w:sz w:val="28"/>
          <w:szCs w:val="28"/>
        </w:rPr>
        <w:t>la misma</w:t>
      </w:r>
      <w:proofErr w:type="gramEnd"/>
      <w:r>
        <w:rPr>
          <w:rFonts w:ascii="Arial" w:hAnsi="Arial" w:cs="Arial"/>
          <w:sz w:val="28"/>
          <w:szCs w:val="28"/>
        </w:rPr>
        <w:t xml:space="preserve">, de igual manera deberá someterse a intervención terapéutica en los mismos términos y </w:t>
      </w:r>
      <w:r w:rsidR="006447B6">
        <w:rPr>
          <w:rFonts w:ascii="Arial" w:hAnsi="Arial" w:cs="Arial"/>
          <w:sz w:val="28"/>
          <w:szCs w:val="28"/>
        </w:rPr>
        <w:t xml:space="preserve">con los </w:t>
      </w:r>
      <w:r>
        <w:rPr>
          <w:rFonts w:ascii="Arial" w:hAnsi="Arial" w:cs="Arial"/>
          <w:sz w:val="28"/>
          <w:szCs w:val="28"/>
        </w:rPr>
        <w:t xml:space="preserve">apercibimientos establecidos en párrafos que anteceden. </w:t>
      </w:r>
    </w:p>
    <w:p w14:paraId="6C30C16F" w14:textId="77777777" w:rsidR="0012097B" w:rsidRDefault="0012097B" w:rsidP="007F7E8E">
      <w:pPr>
        <w:spacing w:line="360" w:lineRule="auto"/>
        <w:jc w:val="both"/>
        <w:rPr>
          <w:rFonts w:ascii="Arial" w:hAnsi="Arial" w:cs="Arial"/>
          <w:color w:val="000000"/>
          <w:sz w:val="28"/>
          <w:szCs w:val="28"/>
          <w:lang w:val="es-MX" w:eastAsia="es-MX"/>
        </w:rPr>
      </w:pPr>
    </w:p>
    <w:p w14:paraId="40C1C05F" w14:textId="612D3D53" w:rsidR="00E13DCF" w:rsidRDefault="0012097B" w:rsidP="00F16187">
      <w:pPr>
        <w:spacing w:line="360" w:lineRule="auto"/>
        <w:ind w:firstLine="708"/>
        <w:jc w:val="both"/>
        <w:rPr>
          <w:rFonts w:ascii="Arial" w:hAnsi="Arial" w:cs="Arial"/>
          <w:color w:val="000000"/>
          <w:sz w:val="28"/>
          <w:szCs w:val="28"/>
          <w:lang w:val="es-MX" w:eastAsia="es-MX"/>
        </w:rPr>
      </w:pPr>
      <w:r>
        <w:rPr>
          <w:rFonts w:ascii="Arial" w:hAnsi="Arial" w:cs="Arial"/>
          <w:color w:val="000000"/>
          <w:sz w:val="28"/>
          <w:szCs w:val="28"/>
          <w:lang w:val="es-MX" w:eastAsia="es-MX"/>
        </w:rPr>
        <w:t>C</w:t>
      </w:r>
      <w:r w:rsidR="00E13DCF" w:rsidRPr="00E820C7">
        <w:rPr>
          <w:rFonts w:ascii="Arial" w:hAnsi="Arial" w:cs="Arial"/>
          <w:color w:val="000000"/>
          <w:sz w:val="28"/>
          <w:szCs w:val="28"/>
          <w:lang w:val="es-MX" w:eastAsia="es-MX"/>
        </w:rPr>
        <w:t xml:space="preserve">on independencia de que su conducta </w:t>
      </w:r>
      <w:r w:rsidR="006447B6">
        <w:rPr>
          <w:rFonts w:ascii="Arial" w:hAnsi="Arial" w:cs="Arial"/>
          <w:color w:val="000000"/>
          <w:sz w:val="28"/>
          <w:szCs w:val="28"/>
          <w:lang w:val="es-MX" w:eastAsia="es-MX"/>
        </w:rPr>
        <w:t xml:space="preserve">de desacato a lo anterior </w:t>
      </w:r>
      <w:r w:rsidR="00E13DCF" w:rsidRPr="00E820C7">
        <w:rPr>
          <w:rFonts w:ascii="Arial" w:hAnsi="Arial" w:cs="Arial"/>
          <w:color w:val="000000"/>
          <w:sz w:val="28"/>
          <w:szCs w:val="28"/>
          <w:lang w:val="es-MX" w:eastAsia="es-MX"/>
        </w:rPr>
        <w:t xml:space="preserve">en el caso de los </w:t>
      </w:r>
      <w:proofErr w:type="gramStart"/>
      <w:r w:rsidR="00E13DCF" w:rsidRPr="00E820C7">
        <w:rPr>
          <w:rFonts w:ascii="Arial" w:hAnsi="Arial" w:cs="Arial"/>
          <w:color w:val="000000"/>
          <w:sz w:val="28"/>
          <w:szCs w:val="28"/>
          <w:lang w:val="es-MX" w:eastAsia="es-MX"/>
        </w:rPr>
        <w:t>progenitores,</w:t>
      </w:r>
      <w:proofErr w:type="gramEnd"/>
      <w:r w:rsidR="00E13DCF" w:rsidRPr="00E820C7">
        <w:rPr>
          <w:rFonts w:ascii="Arial" w:hAnsi="Arial" w:cs="Arial"/>
          <w:color w:val="000000"/>
          <w:sz w:val="28"/>
          <w:szCs w:val="28"/>
          <w:lang w:val="es-MX" w:eastAsia="es-MX"/>
        </w:rPr>
        <w:t xml:space="preserve"> se tomará en consideración como una falta de habilidades de crianza </w:t>
      </w:r>
      <w:r w:rsidR="00E13DCF">
        <w:rPr>
          <w:rFonts w:ascii="Arial" w:hAnsi="Arial" w:cs="Arial"/>
          <w:color w:val="000000"/>
          <w:sz w:val="28"/>
          <w:szCs w:val="28"/>
        </w:rPr>
        <w:t xml:space="preserve">y </w:t>
      </w:r>
      <w:r w:rsidR="008B2F1B">
        <w:rPr>
          <w:rFonts w:ascii="Arial" w:hAnsi="Arial" w:cs="Arial"/>
          <w:color w:val="000000"/>
          <w:sz w:val="28"/>
          <w:szCs w:val="28"/>
        </w:rPr>
        <w:t>los</w:t>
      </w:r>
      <w:r w:rsidR="00E13DCF">
        <w:rPr>
          <w:rFonts w:ascii="Arial" w:hAnsi="Arial" w:cs="Arial"/>
          <w:color w:val="000000"/>
          <w:sz w:val="28"/>
          <w:szCs w:val="28"/>
        </w:rPr>
        <w:t xml:space="preserve"> </w:t>
      </w:r>
      <w:proofErr w:type="gramStart"/>
      <w:r w:rsidR="00E13DCF">
        <w:rPr>
          <w:rFonts w:ascii="Arial" w:hAnsi="Arial" w:cs="Arial"/>
          <w:color w:val="000000"/>
          <w:sz w:val="28"/>
          <w:szCs w:val="28"/>
        </w:rPr>
        <w:t>legitimara</w:t>
      </w:r>
      <w:proofErr w:type="gramEnd"/>
      <w:r w:rsidR="00E13DCF">
        <w:rPr>
          <w:rFonts w:ascii="Arial" w:hAnsi="Arial" w:cs="Arial"/>
          <w:color w:val="000000"/>
          <w:sz w:val="28"/>
          <w:szCs w:val="28"/>
        </w:rPr>
        <w:t xml:space="preserve"> para efectos de entablar por la vía y forma prevista por los artículos 500, 501, 502, 503, 504, 505, 506, 507 del Código de Procedimientos Civiles para el Estado de Sonora, lo que </w:t>
      </w:r>
      <w:r w:rsidR="008B2F1B">
        <w:rPr>
          <w:rFonts w:ascii="Arial" w:hAnsi="Arial" w:cs="Arial"/>
          <w:color w:val="000000"/>
          <w:sz w:val="28"/>
          <w:szCs w:val="28"/>
        </w:rPr>
        <w:t>a su derecho consideren pertinente.</w:t>
      </w:r>
    </w:p>
    <w:p w14:paraId="7E96338C" w14:textId="77777777" w:rsidR="00F16187" w:rsidRPr="00F16187" w:rsidRDefault="00F16187" w:rsidP="00F16187">
      <w:pPr>
        <w:spacing w:line="360" w:lineRule="auto"/>
        <w:ind w:firstLine="708"/>
        <w:jc w:val="both"/>
        <w:rPr>
          <w:rFonts w:ascii="Arial" w:hAnsi="Arial" w:cs="Arial"/>
          <w:color w:val="000000"/>
          <w:sz w:val="28"/>
          <w:szCs w:val="28"/>
          <w:lang w:val="es-MX" w:eastAsia="es-MX"/>
        </w:rPr>
      </w:pPr>
    </w:p>
    <w:p w14:paraId="71184018" w14:textId="77777777" w:rsidR="004E7E10" w:rsidRPr="004F07E9" w:rsidRDefault="004E7E10" w:rsidP="004E7E10">
      <w:pPr>
        <w:spacing w:line="360" w:lineRule="auto"/>
        <w:ind w:firstLine="708"/>
        <w:jc w:val="both"/>
        <w:rPr>
          <w:rFonts w:ascii="Arial" w:hAnsi="Arial" w:cs="Arial"/>
          <w:sz w:val="28"/>
          <w:szCs w:val="28"/>
        </w:rPr>
      </w:pPr>
      <w:r w:rsidRPr="004F07E9">
        <w:rPr>
          <w:rFonts w:ascii="Arial" w:hAnsi="Arial" w:cs="Arial"/>
          <w:sz w:val="28"/>
          <w:szCs w:val="28"/>
        </w:rPr>
        <w:t xml:space="preserve">Así también, hágase del conocimiento de las partes que queda a su disposición la mediadora adscrita a este Juzgado quien de </w:t>
      </w:r>
      <w:r w:rsidRPr="004F07E9">
        <w:rPr>
          <w:rFonts w:ascii="Arial" w:hAnsi="Arial" w:cs="Arial"/>
          <w:sz w:val="28"/>
          <w:szCs w:val="28"/>
        </w:rPr>
        <w:lastRenderedPageBreak/>
        <w:t>manera imparcial y sin facultad para sustituir las decisiones de las personas involucradas, los asistirá con la finalidad de facilitar las vías de diálogo y la búsqueda en común de un acuerdo que beneficie a los intereses de su hij</w:t>
      </w:r>
      <w:r>
        <w:rPr>
          <w:rFonts w:ascii="Arial" w:hAnsi="Arial" w:cs="Arial"/>
          <w:sz w:val="28"/>
          <w:szCs w:val="28"/>
        </w:rPr>
        <w:t>a</w:t>
      </w:r>
      <w:r w:rsidRPr="004F07E9">
        <w:rPr>
          <w:rFonts w:ascii="Arial" w:hAnsi="Arial" w:cs="Arial"/>
          <w:sz w:val="28"/>
          <w:szCs w:val="28"/>
        </w:rPr>
        <w:t>.</w:t>
      </w:r>
    </w:p>
    <w:p w14:paraId="4A5FD2DA" w14:textId="77777777" w:rsidR="004E7E10" w:rsidRPr="00856C80" w:rsidRDefault="004E7E10" w:rsidP="004E7E10">
      <w:pPr>
        <w:spacing w:line="360" w:lineRule="auto"/>
        <w:jc w:val="both"/>
        <w:rPr>
          <w:rFonts w:ascii="Arial" w:hAnsi="Arial" w:cs="Arial"/>
          <w:sz w:val="28"/>
          <w:szCs w:val="28"/>
        </w:rPr>
      </w:pPr>
    </w:p>
    <w:p w14:paraId="5928D208" w14:textId="77777777" w:rsidR="004E7E10" w:rsidRDefault="004E7E10" w:rsidP="004E7E10">
      <w:pPr>
        <w:spacing w:line="360" w:lineRule="auto"/>
        <w:ind w:firstLine="708"/>
        <w:jc w:val="both"/>
        <w:rPr>
          <w:rFonts w:ascii="Arial" w:hAnsi="Arial" w:cs="Arial"/>
          <w:sz w:val="28"/>
          <w:szCs w:val="28"/>
        </w:rPr>
      </w:pPr>
      <w:r w:rsidRPr="00856C80">
        <w:rPr>
          <w:rFonts w:ascii="Arial" w:hAnsi="Arial" w:cs="Arial"/>
          <w:sz w:val="28"/>
          <w:szCs w:val="28"/>
        </w:rPr>
        <w:t>Dejando establecido que en atención a lo dispuesto por el artículo 355 del Código de Procedimientos Civiles para el Estado de Sonora las cuestiones de alimentos, patria potestad (custodia y convivencia) no causan estado, y por ello las determinaciones pueden ser modificadas ante la existencia de un cambio de las circunstancias imperantes desde la época en que se ejercitó la acción.</w:t>
      </w:r>
    </w:p>
    <w:p w14:paraId="0E0E58C6" w14:textId="77777777" w:rsidR="004E7E10" w:rsidRPr="00D64FC1" w:rsidRDefault="004E7E10" w:rsidP="004E7E10">
      <w:pPr>
        <w:spacing w:line="360" w:lineRule="auto"/>
        <w:ind w:firstLine="708"/>
        <w:jc w:val="both"/>
        <w:rPr>
          <w:rFonts w:ascii="Arial" w:hAnsi="Arial" w:cs="Arial"/>
          <w:sz w:val="28"/>
          <w:szCs w:val="28"/>
        </w:rPr>
      </w:pPr>
    </w:p>
    <w:p w14:paraId="57704B91" w14:textId="77777777" w:rsidR="004E7E10" w:rsidRPr="00F16187" w:rsidRDefault="004E7E10" w:rsidP="00F16187">
      <w:pPr>
        <w:spacing w:line="360" w:lineRule="auto"/>
        <w:jc w:val="both"/>
        <w:rPr>
          <w:rFonts w:ascii="Arial" w:hAnsi="Arial" w:cs="Arial"/>
          <w:sz w:val="28"/>
          <w:szCs w:val="28"/>
        </w:rPr>
      </w:pPr>
      <w:r>
        <w:rPr>
          <w:b/>
          <w:sz w:val="24"/>
          <w:lang w:val="es-MX"/>
        </w:rPr>
        <w:t xml:space="preserve">          </w:t>
      </w:r>
      <w:r w:rsidRPr="00FD5984">
        <w:rPr>
          <w:b/>
          <w:sz w:val="24"/>
          <w:lang w:val="es-MX"/>
        </w:rPr>
        <w:t xml:space="preserve"> </w:t>
      </w:r>
      <w:r w:rsidRPr="00F16187">
        <w:rPr>
          <w:rFonts w:ascii="Arial" w:hAnsi="Arial" w:cs="Arial"/>
          <w:sz w:val="28"/>
          <w:szCs w:val="28"/>
        </w:rPr>
        <w:t xml:space="preserve">Resulta aplicable a la anterior determinación, el criterio jurisprudencial número 1a./J. 53/2014 (10a.), emitida por la Primera Sala del Supremo Tribunal de Justicia de la Nación, visible en el Semanario Judicial de la Federación cuyo rubro y texto a la letra rezan: </w:t>
      </w:r>
    </w:p>
    <w:p w14:paraId="0A0FD6E4" w14:textId="77777777" w:rsidR="004E7E10" w:rsidRPr="0047053D" w:rsidRDefault="004E7E10" w:rsidP="004E7E10">
      <w:pPr>
        <w:autoSpaceDE w:val="0"/>
        <w:autoSpaceDN w:val="0"/>
        <w:adjustRightInd w:val="0"/>
        <w:jc w:val="both"/>
        <w:rPr>
          <w:rFonts w:ascii="Arial" w:hAnsi="Arial" w:cs="Arial"/>
          <w:i/>
          <w:iCs/>
          <w:sz w:val="22"/>
          <w:szCs w:val="22"/>
          <w:lang w:val="es-MX"/>
        </w:rPr>
      </w:pPr>
    </w:p>
    <w:p w14:paraId="1CB39ACF" w14:textId="77777777" w:rsidR="004E7E10" w:rsidRDefault="004E7E10" w:rsidP="004E7E10">
      <w:pPr>
        <w:autoSpaceDE w:val="0"/>
        <w:autoSpaceDN w:val="0"/>
        <w:adjustRightInd w:val="0"/>
        <w:jc w:val="both"/>
        <w:rPr>
          <w:rFonts w:ascii="Arial" w:hAnsi="Arial" w:cs="Arial"/>
          <w:b/>
          <w:bCs/>
          <w:i/>
          <w:iCs/>
          <w:sz w:val="22"/>
          <w:szCs w:val="22"/>
          <w:lang w:val="es-MX"/>
        </w:rPr>
      </w:pPr>
    </w:p>
    <w:p w14:paraId="3146B098" w14:textId="77777777" w:rsidR="004E7E10" w:rsidRPr="00C02F58" w:rsidRDefault="004E7E10" w:rsidP="004E7E10">
      <w:pPr>
        <w:autoSpaceDE w:val="0"/>
        <w:autoSpaceDN w:val="0"/>
        <w:adjustRightInd w:val="0"/>
        <w:ind w:left="1134" w:right="1183"/>
        <w:jc w:val="both"/>
        <w:rPr>
          <w:rFonts w:ascii="Arial" w:hAnsi="Arial" w:cs="Arial"/>
          <w:iCs/>
          <w:sz w:val="24"/>
          <w:szCs w:val="24"/>
          <w:lang w:val="es-MX"/>
        </w:rPr>
      </w:pPr>
      <w:r w:rsidRPr="00C02F58">
        <w:rPr>
          <w:rFonts w:ascii="Arial" w:hAnsi="Arial" w:cs="Arial"/>
          <w:bCs/>
          <w:i/>
          <w:iCs/>
          <w:sz w:val="22"/>
          <w:szCs w:val="22"/>
          <w:lang w:val="es-MX"/>
        </w:rPr>
        <w:t>“</w:t>
      </w:r>
      <w:r w:rsidRPr="00C02F58">
        <w:rPr>
          <w:rFonts w:ascii="Arial" w:hAnsi="Arial" w:cs="Arial"/>
          <w:bCs/>
          <w:iCs/>
          <w:sz w:val="24"/>
          <w:szCs w:val="24"/>
          <w:lang w:val="es-MX"/>
        </w:rPr>
        <w:t>GUARDA Y CUSTODIA DE LOS MENORES DE EDAD. LA DECISIÓN JUDICIAL RELATIVA A SU OTORGAMIENTO DEBERÁ ATENDER A AQUEL ESCENARIO QUE RESULTE MÁS BENÉFICO PARA EL MENOR [INTERPRETACIÓN DEL ARTÍCULO 4.228, FRACCIÓN II, INCISO A), DEL CÓDIGO CIVIL DEL ESTADO DE MÉXICO].</w:t>
      </w:r>
      <w:r w:rsidRPr="00C02F58">
        <w:rPr>
          <w:rFonts w:ascii="Arial" w:hAnsi="Arial" w:cs="Arial"/>
          <w:iCs/>
          <w:sz w:val="24"/>
          <w:szCs w:val="24"/>
          <w:lang w:val="es-MX"/>
        </w:rPr>
        <w:t xml:space="preserve"> Como ya lo ha establecido esta Primera Sala de la Suprema Corte de Justicia de la Nación, no existe en nuestro ordenamiento jurídico una suerte de presunción de idoneidad absoluta que juegue a favor de alguno de los progenitores pues, en principio, tanto el padre como la madre están igualmente capacitados para atender de modo conveniente a los hijos. Así las cosas, el intérprete, al momento de aplicar el inciso a), de la fracción II, del artículo 4.228 del Código Civil del Estado de México, que dispone que, si no se llega a ningún acuerdo respecto a la guarda y custodia, "los menores de diez años quedarán al cuidado de la madre, salvo que sea perjudicial para el menor", deberá atender, en todo momento, al interés superior del menor. </w:t>
      </w:r>
      <w:r w:rsidRPr="00C02F58">
        <w:rPr>
          <w:rFonts w:ascii="Arial" w:hAnsi="Arial" w:cs="Arial"/>
          <w:iCs/>
          <w:sz w:val="24"/>
          <w:szCs w:val="24"/>
          <w:lang w:val="es-MX"/>
        </w:rPr>
        <w:lastRenderedPageBreak/>
        <w:t xml:space="preserve">Lo anterior significa que la decisión judicial al respecto no sólo deberá atender a aquel escenario que resulte menos perjudicial para el menor, sino, por el contrario, deberá buscar una solución estable, justa y equitativa que resulte lo más benéfica para éste. La dificultad estriba en determinar y delimitar el contenido del interés superior del menor, ya que no puede ser establecido con carácter general y de forma abstracta; la dinámica de las relaciones familiares es extraordinariamente compleja y variada y es dicha dinámica, así como las consecuencias y efectos que la ruptura haya ocasionado en los integrantes de la familia, la que determinará cuál es el sistema de custodia más beneficioso para los menores. Así las cosas, el juez habrá de valorar las especiales circunstancias que concurran en cada progenitor y determinar cuál es el ambiente más propicio para el desarrollo integral de la personalidad del menor, lo cual se puede dar con ambos progenitores o con uno solo de ellos, ya sea la madre o el padre. En conclusión, la tutela del interés preferente de los hijos exige, siempre </w:t>
      </w:r>
      <w:proofErr w:type="gramStart"/>
      <w:r w:rsidRPr="00C02F58">
        <w:rPr>
          <w:rFonts w:ascii="Arial" w:hAnsi="Arial" w:cs="Arial"/>
          <w:iCs/>
          <w:sz w:val="24"/>
          <w:szCs w:val="24"/>
          <w:lang w:val="es-MX"/>
        </w:rPr>
        <w:t>y</w:t>
      </w:r>
      <w:proofErr w:type="gramEnd"/>
      <w:r w:rsidRPr="00C02F58">
        <w:rPr>
          <w:rFonts w:ascii="Arial" w:hAnsi="Arial" w:cs="Arial"/>
          <w:iCs/>
          <w:sz w:val="24"/>
          <w:szCs w:val="24"/>
          <w:lang w:val="es-MX"/>
        </w:rPr>
        <w:t xml:space="preserve"> en cualquier caso, que se otorgue la guarda y custodia en aquella forma (exclusiva o compartida, a favor del padre o de la madre), que se revele como la más benéfica para el menor</w:t>
      </w:r>
      <w:r>
        <w:rPr>
          <w:rFonts w:ascii="Arial" w:hAnsi="Arial" w:cs="Arial"/>
          <w:iCs/>
          <w:sz w:val="24"/>
          <w:szCs w:val="24"/>
          <w:lang w:val="es-MX"/>
        </w:rPr>
        <w:t>”</w:t>
      </w:r>
      <w:r w:rsidRPr="00C02F58">
        <w:rPr>
          <w:rFonts w:ascii="Arial" w:hAnsi="Arial" w:cs="Arial"/>
          <w:iCs/>
          <w:sz w:val="24"/>
          <w:szCs w:val="24"/>
          <w:lang w:val="es-MX"/>
        </w:rPr>
        <w:t xml:space="preserve"> </w:t>
      </w:r>
    </w:p>
    <w:p w14:paraId="7FF1964D" w14:textId="77777777" w:rsidR="004E7E10" w:rsidRPr="00C02F58" w:rsidRDefault="004E7E10" w:rsidP="004E7E10">
      <w:pPr>
        <w:autoSpaceDE w:val="0"/>
        <w:autoSpaceDN w:val="0"/>
        <w:adjustRightInd w:val="0"/>
        <w:jc w:val="both"/>
        <w:rPr>
          <w:rFonts w:ascii="Arial" w:hAnsi="Arial" w:cs="Arial"/>
          <w:iCs/>
          <w:sz w:val="24"/>
          <w:szCs w:val="24"/>
          <w:lang w:val="es-MX"/>
        </w:rPr>
      </w:pPr>
    </w:p>
    <w:p w14:paraId="721FF511" w14:textId="77777777" w:rsidR="004E7E10" w:rsidRDefault="004E7E10" w:rsidP="004E7E10">
      <w:pPr>
        <w:autoSpaceDE w:val="0"/>
        <w:autoSpaceDN w:val="0"/>
        <w:adjustRightInd w:val="0"/>
        <w:jc w:val="both"/>
        <w:rPr>
          <w:rFonts w:ascii="Arial" w:hAnsi="Arial" w:cs="Arial"/>
          <w:i/>
          <w:iCs/>
          <w:sz w:val="22"/>
          <w:szCs w:val="22"/>
          <w:lang w:val="es-MX"/>
        </w:rPr>
      </w:pPr>
    </w:p>
    <w:p w14:paraId="4F0978FF" w14:textId="77777777" w:rsidR="004E7E10" w:rsidRPr="008302A3" w:rsidRDefault="004E7E10" w:rsidP="004E7E10">
      <w:pPr>
        <w:spacing w:line="360" w:lineRule="auto"/>
        <w:jc w:val="both"/>
        <w:rPr>
          <w:rFonts w:ascii="Arial" w:hAnsi="Arial" w:cs="Arial"/>
          <w:sz w:val="28"/>
          <w:szCs w:val="28"/>
        </w:rPr>
      </w:pPr>
    </w:p>
    <w:p w14:paraId="3973B72A" w14:textId="77777777" w:rsidR="004E7E10" w:rsidRPr="00C72065" w:rsidRDefault="004E7E10" w:rsidP="00C72065">
      <w:pPr>
        <w:spacing w:line="360" w:lineRule="auto"/>
        <w:jc w:val="both"/>
        <w:rPr>
          <w:rFonts w:ascii="Arial" w:hAnsi="Arial" w:cs="Arial"/>
          <w:sz w:val="28"/>
          <w:szCs w:val="28"/>
        </w:rPr>
      </w:pPr>
      <w:r w:rsidRPr="00C72065">
        <w:rPr>
          <w:rFonts w:ascii="Arial" w:hAnsi="Arial" w:cs="Arial"/>
          <w:sz w:val="28"/>
          <w:szCs w:val="28"/>
        </w:rPr>
        <w:t xml:space="preserve">      Se enlaza a lo anterior, el criterio jurisprudencial número II.3o.C. J/4, emitida por el Tercer Tribunal Colegiado en Materia Civil del Segundo Circuito, visible en el Semanario Judicial de la Federación cuyo rubro y texto a la letra rezan: </w:t>
      </w:r>
    </w:p>
    <w:p w14:paraId="274688A5" w14:textId="77777777" w:rsidR="004E7E10" w:rsidRDefault="004E7E10" w:rsidP="004E7E10">
      <w:pPr>
        <w:autoSpaceDE w:val="0"/>
        <w:autoSpaceDN w:val="0"/>
        <w:adjustRightInd w:val="0"/>
        <w:jc w:val="both"/>
        <w:rPr>
          <w:rFonts w:ascii="Arial" w:hAnsi="Arial" w:cs="Arial"/>
          <w:i/>
          <w:iCs/>
          <w:sz w:val="22"/>
          <w:szCs w:val="22"/>
          <w:lang w:val="es-MX"/>
        </w:rPr>
      </w:pPr>
    </w:p>
    <w:p w14:paraId="57F4F93B" w14:textId="77777777" w:rsidR="004E7E10" w:rsidRPr="0047053D" w:rsidRDefault="004E7E10" w:rsidP="004E7E10">
      <w:pPr>
        <w:autoSpaceDE w:val="0"/>
        <w:autoSpaceDN w:val="0"/>
        <w:adjustRightInd w:val="0"/>
        <w:jc w:val="both"/>
        <w:rPr>
          <w:rFonts w:ascii="Arial" w:hAnsi="Arial" w:cs="Arial"/>
          <w:i/>
          <w:iCs/>
          <w:sz w:val="22"/>
          <w:szCs w:val="22"/>
          <w:lang w:val="es-MX"/>
        </w:rPr>
      </w:pPr>
    </w:p>
    <w:p w14:paraId="6C0A3DB9" w14:textId="77777777" w:rsidR="004E7E10" w:rsidRDefault="004E7E10" w:rsidP="004E7E10">
      <w:pPr>
        <w:autoSpaceDE w:val="0"/>
        <w:autoSpaceDN w:val="0"/>
        <w:adjustRightInd w:val="0"/>
        <w:ind w:left="1134" w:right="1183"/>
        <w:jc w:val="both"/>
        <w:rPr>
          <w:rFonts w:ascii="Arial" w:hAnsi="Arial" w:cs="Arial"/>
          <w:iCs/>
          <w:sz w:val="22"/>
          <w:szCs w:val="22"/>
          <w:lang w:val="es-MX"/>
        </w:rPr>
      </w:pPr>
      <w:r w:rsidRPr="003E09A2">
        <w:rPr>
          <w:rFonts w:ascii="Arial" w:hAnsi="Arial" w:cs="Arial"/>
          <w:bCs/>
          <w:iCs/>
          <w:sz w:val="22"/>
          <w:szCs w:val="22"/>
          <w:lang w:val="es-MX"/>
        </w:rPr>
        <w:t>“GUARDA Y CUSTODIA. DEBE DETERMINARSE CONSIDERANDO EL INTERÉS SUPERIOR DE NIÑAS, NIÑOS Y ADOLESCENTES CONFORME A LA CONVENCIÓN SOBRE LOS DERECHOS DEL NIÑO.</w:t>
      </w:r>
      <w:r w:rsidRPr="003E09A2">
        <w:rPr>
          <w:rFonts w:ascii="Arial" w:hAnsi="Arial" w:cs="Arial"/>
          <w:b/>
          <w:bCs/>
          <w:iCs/>
          <w:sz w:val="22"/>
          <w:szCs w:val="22"/>
          <w:lang w:val="es-MX"/>
        </w:rPr>
        <w:t xml:space="preserve"> </w:t>
      </w:r>
      <w:r w:rsidRPr="003E09A2">
        <w:rPr>
          <w:rFonts w:ascii="Arial" w:hAnsi="Arial" w:cs="Arial"/>
          <w:iCs/>
          <w:sz w:val="22"/>
          <w:szCs w:val="22"/>
          <w:lang w:val="es-MX"/>
        </w:rPr>
        <w:t xml:space="preserve">El derecho a la guarda y custodia de una niña, niño y </w:t>
      </w:r>
      <w:proofErr w:type="gramStart"/>
      <w:r w:rsidRPr="003E09A2">
        <w:rPr>
          <w:rFonts w:ascii="Arial" w:hAnsi="Arial" w:cs="Arial"/>
          <w:iCs/>
          <w:sz w:val="22"/>
          <w:szCs w:val="22"/>
          <w:lang w:val="es-MX"/>
        </w:rPr>
        <w:t>adolescente,</w:t>
      </w:r>
      <w:proofErr w:type="gramEnd"/>
      <w:r w:rsidRPr="003E09A2">
        <w:rPr>
          <w:rFonts w:ascii="Arial" w:hAnsi="Arial" w:cs="Arial"/>
          <w:iCs/>
          <w:sz w:val="22"/>
          <w:szCs w:val="22"/>
          <w:lang w:val="es-MX"/>
        </w:rPr>
        <w:t xml:space="preserve"> implica considerar no sólo las pruebas ofrecidas por las partes con las que pretendan demostrar una adecuada capacidad para el cuidado del menor, sino </w:t>
      </w:r>
      <w:proofErr w:type="gramStart"/>
      <w:r w:rsidRPr="003E09A2">
        <w:rPr>
          <w:rFonts w:ascii="Arial" w:hAnsi="Arial" w:cs="Arial"/>
          <w:iCs/>
          <w:sz w:val="22"/>
          <w:szCs w:val="22"/>
          <w:lang w:val="es-MX"/>
        </w:rPr>
        <w:t>que</w:t>
      </w:r>
      <w:proofErr w:type="gramEnd"/>
      <w:r w:rsidRPr="003E09A2">
        <w:rPr>
          <w:rFonts w:ascii="Arial" w:hAnsi="Arial" w:cs="Arial"/>
          <w:iCs/>
          <w:sz w:val="22"/>
          <w:szCs w:val="22"/>
          <w:lang w:val="es-MX"/>
        </w:rPr>
        <w:t xml:space="preserve"> atendiendo al beneficio directo de la infancia, el juzgador también debe considerar el interés superior de la niña, niño y adolescente como presupuesto esencial para determinar quién tiene derecho a la guarda y custodia. Ello, porque conforme a lo dispuesto por el artículo 4o. constitucional que establece el desarrollo integral, el respeto a la dignidad y derechos de la niñez, así como los artículos 3o., 7o., 9o., 12, 18, 19, 20 y 27 de la Convención sobre los Derechos del Niño, ratificada por México el veintiuno de septiembre de mil novecientos ochenta y nueve, que establece que los Estados garantizarán que los tribunales judiciales velen por el interés superior del niño, los juicios en </w:t>
      </w:r>
      <w:r w:rsidRPr="003E09A2">
        <w:rPr>
          <w:rFonts w:ascii="Arial" w:hAnsi="Arial" w:cs="Arial"/>
          <w:iCs/>
          <w:sz w:val="22"/>
          <w:szCs w:val="22"/>
          <w:lang w:val="es-MX"/>
        </w:rPr>
        <w:lastRenderedPageBreak/>
        <w:t>los que se vean involucrados derechos inherentes de las niñas, niños y adolescentes, como el caso en que se demande la guarda y custodia, debe tenerse como presupuesto esencial el interés superior del niño y darle intervención al Ministerio Público, para que en su carácter de representante de la sociedad, vele por los derechos de los infantes y adolescentes.</w:t>
      </w:r>
      <w:r>
        <w:rPr>
          <w:rFonts w:ascii="Arial" w:hAnsi="Arial" w:cs="Arial"/>
          <w:iCs/>
          <w:sz w:val="22"/>
          <w:szCs w:val="22"/>
          <w:lang w:val="es-MX"/>
        </w:rPr>
        <w:t>”</w:t>
      </w:r>
    </w:p>
    <w:p w14:paraId="5FEED49F" w14:textId="77777777" w:rsidR="004E7E10" w:rsidRDefault="004E7E10" w:rsidP="004E7E10">
      <w:pPr>
        <w:autoSpaceDE w:val="0"/>
        <w:autoSpaceDN w:val="0"/>
        <w:adjustRightInd w:val="0"/>
        <w:ind w:left="1134" w:right="1183"/>
        <w:jc w:val="both"/>
        <w:rPr>
          <w:rFonts w:ascii="Arial" w:hAnsi="Arial" w:cs="Arial"/>
          <w:iCs/>
          <w:sz w:val="22"/>
          <w:szCs w:val="22"/>
          <w:lang w:val="es-MX"/>
        </w:rPr>
      </w:pPr>
    </w:p>
    <w:p w14:paraId="685FBFAF" w14:textId="77777777" w:rsidR="004E7E10" w:rsidRPr="008302A3" w:rsidRDefault="004E7E10" w:rsidP="004E7E10">
      <w:pPr>
        <w:spacing w:line="360" w:lineRule="auto"/>
        <w:jc w:val="both"/>
        <w:rPr>
          <w:rFonts w:ascii="Arial" w:hAnsi="Arial" w:cs="Arial"/>
          <w:sz w:val="28"/>
          <w:szCs w:val="28"/>
        </w:rPr>
      </w:pPr>
      <w:r w:rsidRPr="003E09A2">
        <w:rPr>
          <w:rFonts w:ascii="Arial" w:hAnsi="Arial" w:cs="Arial"/>
          <w:iCs/>
          <w:sz w:val="22"/>
          <w:szCs w:val="22"/>
          <w:lang w:val="es-MX"/>
        </w:rPr>
        <w:t xml:space="preserve"> </w:t>
      </w:r>
    </w:p>
    <w:p w14:paraId="6EB1743B" w14:textId="546E707E" w:rsidR="004E7E10" w:rsidRPr="00E3312A" w:rsidRDefault="004E7E10" w:rsidP="00E3312A">
      <w:pPr>
        <w:spacing w:line="360" w:lineRule="auto"/>
        <w:jc w:val="both"/>
        <w:rPr>
          <w:rFonts w:ascii="Arial" w:hAnsi="Arial" w:cs="Arial"/>
          <w:sz w:val="28"/>
          <w:szCs w:val="28"/>
        </w:rPr>
      </w:pPr>
      <w:r w:rsidRPr="00C72065">
        <w:rPr>
          <w:rFonts w:ascii="Arial" w:hAnsi="Arial" w:cs="Arial"/>
          <w:sz w:val="28"/>
          <w:szCs w:val="28"/>
        </w:rPr>
        <w:t xml:space="preserve">      </w:t>
      </w:r>
      <w:r w:rsidR="00C72065" w:rsidRPr="00C72065">
        <w:rPr>
          <w:rFonts w:ascii="Arial" w:hAnsi="Arial" w:cs="Arial"/>
          <w:sz w:val="28"/>
          <w:szCs w:val="28"/>
        </w:rPr>
        <w:t xml:space="preserve">Así también, se cita como orientador </w:t>
      </w:r>
      <w:r w:rsidRPr="00C72065">
        <w:rPr>
          <w:rFonts w:ascii="Arial" w:hAnsi="Arial" w:cs="Arial"/>
          <w:sz w:val="28"/>
          <w:szCs w:val="28"/>
        </w:rPr>
        <w:t xml:space="preserve">a lo anterior, el criterio jurisprudencial número II.2o.C. J/30, emitida por el </w:t>
      </w:r>
      <w:proofErr w:type="gramStart"/>
      <w:r w:rsidRPr="00C72065">
        <w:rPr>
          <w:rFonts w:ascii="Arial" w:hAnsi="Arial" w:cs="Arial"/>
          <w:sz w:val="28"/>
          <w:szCs w:val="28"/>
        </w:rPr>
        <w:t>Segundo  Tribunal</w:t>
      </w:r>
      <w:proofErr w:type="gramEnd"/>
      <w:r w:rsidRPr="00C72065">
        <w:rPr>
          <w:rFonts w:ascii="Arial" w:hAnsi="Arial" w:cs="Arial"/>
          <w:sz w:val="28"/>
          <w:szCs w:val="28"/>
        </w:rPr>
        <w:t xml:space="preserve"> Colegiado en Materia Civil del Segundo Circuito, visible en el Semanario Judicial de la Federación cuyo rubro y texto a la letra rezan: </w:t>
      </w:r>
    </w:p>
    <w:p w14:paraId="28C4E9BB" w14:textId="77777777" w:rsidR="004E7E10" w:rsidRPr="0047053D" w:rsidRDefault="004E7E10" w:rsidP="004E7E10">
      <w:pPr>
        <w:autoSpaceDE w:val="0"/>
        <w:autoSpaceDN w:val="0"/>
        <w:adjustRightInd w:val="0"/>
        <w:rPr>
          <w:rFonts w:ascii="Arial" w:hAnsi="Arial" w:cs="Arial"/>
          <w:sz w:val="22"/>
          <w:szCs w:val="22"/>
          <w:lang w:val="es-MX"/>
        </w:rPr>
      </w:pPr>
    </w:p>
    <w:p w14:paraId="25476CCC" w14:textId="77777777" w:rsidR="004E7E10" w:rsidRPr="003E09A2" w:rsidRDefault="004E7E10" w:rsidP="004E7E10">
      <w:pPr>
        <w:tabs>
          <w:tab w:val="left" w:pos="6237"/>
        </w:tabs>
        <w:ind w:left="1134" w:right="1183"/>
        <w:jc w:val="both"/>
        <w:rPr>
          <w:rFonts w:ascii="Arial" w:eastAsia="Arial" w:hAnsi="Arial" w:cs="Arial"/>
          <w:sz w:val="28"/>
          <w:szCs w:val="28"/>
        </w:rPr>
      </w:pPr>
      <w:r w:rsidRPr="003E09A2">
        <w:rPr>
          <w:rFonts w:ascii="Arial" w:hAnsi="Arial" w:cs="Arial"/>
          <w:bCs/>
          <w:iCs/>
          <w:sz w:val="24"/>
          <w:szCs w:val="24"/>
        </w:rPr>
        <w:t>“</w:t>
      </w:r>
      <w:r>
        <w:rPr>
          <w:rFonts w:ascii="Arial" w:hAnsi="Arial" w:cs="Arial"/>
          <w:bCs/>
          <w:iCs/>
          <w:sz w:val="24"/>
          <w:szCs w:val="24"/>
        </w:rPr>
        <w:t>…</w:t>
      </w:r>
      <w:r w:rsidRPr="003E09A2">
        <w:rPr>
          <w:rFonts w:ascii="Arial" w:hAnsi="Arial" w:cs="Arial"/>
          <w:bCs/>
          <w:iCs/>
          <w:sz w:val="24"/>
          <w:szCs w:val="24"/>
        </w:rPr>
        <w:t>CONVIVENCIA, RÉGIMEN DE. PRINCIPIOS JURÍDICOS QUE DEBEN TENERSE EN CUENTA PARA SU CORRECTO DESARROLLO ENTRE MENORES Y SUS PROGENITORES, CUANDO ÉSTOS SE ENCUENTRAN SEPARADOS O DIVORCIADOS.</w:t>
      </w:r>
      <w:r w:rsidRPr="003E09A2">
        <w:rPr>
          <w:rFonts w:ascii="Arial" w:hAnsi="Arial" w:cs="Arial"/>
          <w:iCs/>
          <w:sz w:val="24"/>
          <w:szCs w:val="24"/>
        </w:rPr>
        <w:t xml:space="preserve"> En observancia irrestricta a las garantías individuales que a favor de los menores consagran los artículos 4o. de la Constitución Política de los Estados Unidos Mexicanos, del 1o. al 41 de la Convención sobre los Derechos del Niño, adoptada en la ciudad de Nueva York, de los Estados Unidos de Norteamérica y ratificada por el Estado Mexicano el veintiuno de septiembre de mil novecientos ochenta y nueve, la cual es obligatoria en cuanto a su observancia por parte de los órganos jurisdiccionales del Estado, según lo dispuesto por el artículo 133 constitucional, atendiéndose incluso a las prevenciones de la Ley para la Protección de los Derechos de Niñas, Niños y Adolescentes, publicada en el Diario Oficial de la Federación el veintinueve de mayo de dos mil, en cuya exposición de motivos se establece la necesidad de allegarse una legislación encaminada a la protección de los derechos de los menores, que a su vez fuesen tutelados no solamente por instituciones especializadas y específicas, sino por los tribunales de justicia y toda la sociedad, para integrarlos plenamente a ella y permitirles el goce pleno de sus derechos como seres humanos; es indiscutible y preponderante que para determinar prudente y objetivamente un régimen de convivencia entre los menores con sus progenitores, que por alguna razón se encuentren separados o divorciados, los órganos jurisdiccionales y cualquier autoridad deberán tener en cuenta los referidos principios jurídicos, así como que respecto de la patria potestad, guarda y custodia, y el derecho a un régimen de visitas y convivencias, el artículo 4.205 del Código Civil del Estado </w:t>
      </w:r>
      <w:r w:rsidRPr="003E09A2">
        <w:rPr>
          <w:rFonts w:ascii="Arial" w:hAnsi="Arial" w:cs="Arial"/>
          <w:iCs/>
          <w:sz w:val="24"/>
          <w:szCs w:val="24"/>
        </w:rPr>
        <w:lastRenderedPageBreak/>
        <w:t xml:space="preserve">de México previene que en caso de separación de quienes ejerzan la patria potestad, el Juez habrá de resolver lo conducente en derecho en torno a la controversia suscitada teniendo siempre en cuenta lo mejor para los intereses de los hijos menores de edad. En orden con lo anterior, es indispensable precisar </w:t>
      </w:r>
      <w:proofErr w:type="gramStart"/>
      <w:r w:rsidRPr="003E09A2">
        <w:rPr>
          <w:rFonts w:ascii="Arial" w:hAnsi="Arial" w:cs="Arial"/>
          <w:iCs/>
          <w:sz w:val="24"/>
          <w:szCs w:val="24"/>
        </w:rPr>
        <w:t>que</w:t>
      </w:r>
      <w:proofErr w:type="gramEnd"/>
      <w:r w:rsidRPr="003E09A2">
        <w:rPr>
          <w:rFonts w:ascii="Arial" w:hAnsi="Arial" w:cs="Arial"/>
          <w:iCs/>
          <w:sz w:val="24"/>
          <w:szCs w:val="24"/>
        </w:rPr>
        <w:t xml:space="preserve"> en los casos de desintegración familiar provocados por la separación de los cónyuges, los hijos resultan ser los menos responsables y, sin embargo, son los que más la resienten en el ámbito psicológico, social y económico. Luego, </w:t>
      </w:r>
      <w:r w:rsidRPr="003E09A2">
        <w:rPr>
          <w:rFonts w:ascii="Arial" w:hAnsi="Arial" w:cs="Arial"/>
          <w:bCs/>
          <w:iCs/>
          <w:sz w:val="24"/>
          <w:szCs w:val="24"/>
        </w:rPr>
        <w:t xml:space="preserve">en aras de ese supremo derecho que tienen los niños de ser amados y respetados, sin condición alguna, sus progenitores deben ejercer la guarda y custodia en un ambiente de comprensión, amor y máximo respeto, recurriéndose a terapeutas especializados en salud mental, con la única finalidad de entablar una mejor relación de convivencia con sus menores hijos, despojándose de todo resentimiento que llegase a perjudicarles, de modo tal que la convivencia de los infantes con uno y otro de sus padres, no debe generarles ningún desequilibrio emocional sino, por el contrario, que al convivir con cada uno de ellos se sientan queridos, respetados y protegidos, nunca manipulados o utilizados para satisfacer diversos intereses. Entonces, en aras de prevenir algún posible daño psicológico, incluso corregirlo, si es que lo hubiere, los padres deben asumir una responsabilidad absoluta respecto de sus menores hijos, pues el hecho de que se encuentren divorciados o separados de ningún modo implica que no puedan ser excelentes guías paternales, incluso mejores que si vivieran juntos, por cuanto se encuentran obligados a compensar el terrible inconveniente que a los niños les produce la separación de aquéllos. </w:t>
      </w:r>
      <w:r w:rsidRPr="003E09A2">
        <w:rPr>
          <w:rFonts w:ascii="Arial" w:hAnsi="Arial" w:cs="Arial"/>
          <w:iCs/>
          <w:sz w:val="24"/>
          <w:szCs w:val="24"/>
        </w:rPr>
        <w:t xml:space="preserve">Por consiguiente, en términos de lo que estatuye el numeral 4.203 del código sustantivo en cita, para ayudar a los niños a que no sufran incertidumbre alguna respecto de su futuro y, por el contrario, que crezcan tranquilos y sanos en todos los ámbitos personales y ante la sociedad, es menester que los menores sean protegidos, y que sus progenitores actúen honesta y responsablemente en cuanto a sus sentimientos filiales, y así, prescindirán de egoísmos al disputarse la guarda y custodia, y en especial en cuanto al derecho de los aludidos infantes a convivir con sus progenitores, fortaleciéndose entre ellos los lazos de amor y respeto. De ahí que los referidos menores, no deben ser inmiscuidos en los conflictos de sus padres, quienes deben asumir responsablemente su misión, con la mejor disposición, para seguir conviviendo con sus menores hijos, educándolos consciente e integralmente, incluso, inculcándoles valores y principios conductuales, pues la paternidad nunca termina con una separación o el divorcio, por lo que ambos deben permitir que se lleve a cabo una convivencia en beneficio evidente de sus hijos, libre de celos, resentimientos o envidias, fungiendo </w:t>
      </w:r>
      <w:r w:rsidRPr="003E09A2">
        <w:rPr>
          <w:rFonts w:ascii="Arial" w:hAnsi="Arial" w:cs="Arial"/>
          <w:iCs/>
          <w:sz w:val="24"/>
          <w:szCs w:val="24"/>
        </w:rPr>
        <w:lastRenderedPageBreak/>
        <w:t xml:space="preserve">como verdaderos padres, plenos e íntegros, inculcándoles sentimientos de amor, inspiración, superación, esperanza y, sobre todo, de responsabilidad, evitándose así, en la medida de lo posible, cualquier conflicto emocional, personal o judicial que involucre a dichos niños, por lo que, a partir de esa referencia podrán organizar su futuro, pues no tienen la mínima opción de desampararlos, por su corta edad. En ese orden, y de acuerdo con el artículo 4.207 del Código Civil del Estado de México, las anteriores reflexiones encuentran sustento en el hecho de que el derecho de familia es un conjunto de normas jurídicas dirigidas a regir la conducta de los miembros del grupo familiar entre sí, propiciándose así las condiciones para que se desarrollen las relaciones conyugales y consanguíneas constituidas por un sistema de derechos y obligaciones, poderes, facultades y deberes entre consortes y parientes e, incluso, tales facultades y deberes de carácter asistencial surgen entre los padres, hijos, parientes colaterales (hermanos, tíos, sobrinos, etcétera), y tienen como objetivo tutelar y fortalecer las relaciones y los derechos entre ascendientes y descendientes, sujetándose a las normas fundamentales establecidas para la protección de los </w:t>
      </w:r>
      <w:r>
        <w:rPr>
          <w:rFonts w:ascii="Arial" w:hAnsi="Arial" w:cs="Arial"/>
          <w:iCs/>
          <w:sz w:val="24"/>
          <w:szCs w:val="24"/>
        </w:rPr>
        <w:t>hijos”</w:t>
      </w:r>
      <w:r w:rsidRPr="003E09A2">
        <w:rPr>
          <w:rFonts w:ascii="Arial" w:hAnsi="Arial" w:cs="Arial"/>
          <w:iCs/>
          <w:sz w:val="24"/>
          <w:szCs w:val="24"/>
        </w:rPr>
        <w:t xml:space="preserve"> </w:t>
      </w:r>
    </w:p>
    <w:p w14:paraId="40259AFC" w14:textId="77777777" w:rsidR="004E7E10" w:rsidRDefault="004E7E10" w:rsidP="004E7E10">
      <w:pPr>
        <w:spacing w:line="360" w:lineRule="auto"/>
        <w:jc w:val="both"/>
        <w:rPr>
          <w:rFonts w:ascii="Arial" w:eastAsia="Arial" w:hAnsi="Arial" w:cs="Arial"/>
          <w:sz w:val="28"/>
          <w:szCs w:val="28"/>
        </w:rPr>
      </w:pPr>
    </w:p>
    <w:p w14:paraId="44952C21" w14:textId="754A95A8" w:rsidR="002A3094" w:rsidRDefault="004E7E10" w:rsidP="002A3094">
      <w:pPr>
        <w:pStyle w:val="Textoindependiente2"/>
        <w:spacing w:after="0" w:line="360" w:lineRule="auto"/>
        <w:jc w:val="both"/>
        <w:rPr>
          <w:rFonts w:ascii="Arial" w:hAnsi="Arial" w:cs="Arial"/>
          <w:sz w:val="28"/>
          <w:szCs w:val="28"/>
        </w:rPr>
      </w:pPr>
      <w:r w:rsidRPr="00F44A65">
        <w:rPr>
          <w:rFonts w:ascii="Arial" w:eastAsia="Arial" w:hAnsi="Arial" w:cs="Arial"/>
          <w:b/>
          <w:bCs/>
          <w:sz w:val="28"/>
          <w:szCs w:val="28"/>
        </w:rPr>
        <w:t xml:space="preserve">   </w:t>
      </w:r>
      <w:r w:rsidRPr="00F44A65">
        <w:rPr>
          <w:rFonts w:ascii="Antique Olive" w:eastAsia="Antique Olive" w:hAnsi="Antique Olive" w:cs="Antique Olive"/>
          <w:b/>
          <w:bCs/>
          <w:sz w:val="28"/>
          <w:szCs w:val="28"/>
        </w:rPr>
        <w:t xml:space="preserve">     </w:t>
      </w:r>
      <w:r w:rsidRPr="00F44A65">
        <w:rPr>
          <w:rFonts w:ascii="Arial" w:eastAsia="Arial" w:hAnsi="Arial" w:cs="Arial"/>
          <w:b/>
          <w:bCs/>
          <w:sz w:val="28"/>
          <w:szCs w:val="28"/>
        </w:rPr>
        <w:t xml:space="preserve"> </w:t>
      </w:r>
      <w:r w:rsidRPr="002A3094">
        <w:rPr>
          <w:rFonts w:ascii="Arial" w:eastAsia="Arial" w:hAnsi="Arial" w:cs="Arial"/>
          <w:b/>
          <w:bCs/>
          <w:sz w:val="28"/>
          <w:szCs w:val="28"/>
        </w:rPr>
        <w:t>VIII.</w:t>
      </w:r>
      <w:r w:rsidRPr="002A3094">
        <w:rPr>
          <w:rFonts w:ascii="Arial" w:eastAsia="Arial" w:hAnsi="Arial" w:cs="Arial"/>
          <w:sz w:val="28"/>
          <w:szCs w:val="28"/>
        </w:rPr>
        <w:t xml:space="preserve">  </w:t>
      </w:r>
      <w:r w:rsidR="002A3094" w:rsidRPr="002A3094">
        <w:rPr>
          <w:rFonts w:ascii="Arial" w:hAnsi="Arial" w:cs="Arial"/>
          <w:sz w:val="28"/>
          <w:szCs w:val="28"/>
        </w:rPr>
        <w:t xml:space="preserve">Se conmina a </w:t>
      </w:r>
      <w:r w:rsidR="006533E2">
        <w:rPr>
          <w:rFonts w:ascii="Arial" w:hAnsi="Arial" w:cs="Arial"/>
          <w:b/>
          <w:bCs/>
          <w:color w:val="FF0000"/>
          <w:sz w:val="28"/>
          <w:szCs w:val="28"/>
          <w:lang w:val="es-ES_tradnl"/>
        </w:rPr>
        <w:t>XXXXXXXXXXXX</w:t>
      </w:r>
      <w:r w:rsidR="002A3094">
        <w:rPr>
          <w:rFonts w:ascii="Arial" w:hAnsi="Arial" w:cs="Arial"/>
          <w:b/>
          <w:bCs/>
          <w:color w:val="FF0000"/>
          <w:sz w:val="28"/>
          <w:szCs w:val="28"/>
          <w:lang w:val="es-ES_tradnl"/>
        </w:rPr>
        <w:t xml:space="preserve"> y </w:t>
      </w:r>
      <w:r w:rsidR="006533E2">
        <w:rPr>
          <w:rFonts w:ascii="Arial" w:hAnsi="Arial" w:cs="Arial"/>
          <w:b/>
          <w:bCs/>
          <w:color w:val="FF0000"/>
          <w:sz w:val="28"/>
          <w:szCs w:val="28"/>
          <w:lang w:val="es-ES_tradnl"/>
        </w:rPr>
        <w:t>XXXXXXXXXXXX</w:t>
      </w:r>
      <w:r w:rsidR="002A3094" w:rsidRPr="002A3094">
        <w:rPr>
          <w:rFonts w:ascii="Arial" w:hAnsi="Arial" w:cs="Arial"/>
          <w:sz w:val="28"/>
          <w:szCs w:val="28"/>
        </w:rPr>
        <w:t xml:space="preserve"> para que se abstengan de realizar a </w:t>
      </w:r>
      <w:r w:rsidR="002A3094">
        <w:rPr>
          <w:rFonts w:ascii="Arial" w:hAnsi="Arial" w:cs="Arial"/>
          <w:sz w:val="28"/>
          <w:szCs w:val="28"/>
        </w:rPr>
        <w:t xml:space="preserve">su hija </w:t>
      </w:r>
      <w:r w:rsidR="002A3094" w:rsidRPr="002A3094">
        <w:rPr>
          <w:rFonts w:ascii="Arial" w:hAnsi="Arial" w:cs="Arial"/>
          <w:b/>
          <w:color w:val="FF0000"/>
          <w:sz w:val="28"/>
          <w:szCs w:val="28"/>
        </w:rPr>
        <w:t xml:space="preserve">S.V.L.G. </w:t>
      </w:r>
      <w:r w:rsidR="002A3094" w:rsidRPr="002A3094">
        <w:rPr>
          <w:rFonts w:ascii="Arial" w:hAnsi="Arial" w:cs="Arial"/>
          <w:sz w:val="28"/>
          <w:szCs w:val="28"/>
        </w:rPr>
        <w:t xml:space="preserve">comentarios adversos a las figuras paterna y materna, así como de sus respectivas familias de origen y nuevas parejas de ambos progenitores, </w:t>
      </w:r>
      <w:r w:rsidR="002A3094" w:rsidRPr="002A3094">
        <w:rPr>
          <w:rFonts w:ascii="Arial" w:hAnsi="Arial" w:cs="Arial"/>
          <w:b/>
          <w:sz w:val="28"/>
          <w:szCs w:val="28"/>
          <w:u w:val="single"/>
        </w:rPr>
        <w:t xml:space="preserve">así como la realización de todos aquellos actos que involucren al menor dentro del conflicto </w:t>
      </w:r>
      <w:r w:rsidR="002A3094">
        <w:rPr>
          <w:rFonts w:ascii="Arial" w:hAnsi="Arial" w:cs="Arial"/>
          <w:b/>
          <w:sz w:val="28"/>
          <w:szCs w:val="28"/>
          <w:u w:val="single"/>
        </w:rPr>
        <w:t xml:space="preserve">en el que actualmente se encuentran, debido a </w:t>
      </w:r>
      <w:r w:rsidR="002A3094" w:rsidRPr="002A3094">
        <w:rPr>
          <w:rFonts w:ascii="Arial" w:hAnsi="Arial" w:cs="Arial"/>
          <w:b/>
          <w:sz w:val="28"/>
          <w:szCs w:val="28"/>
          <w:u w:val="single"/>
        </w:rPr>
        <w:t>que es correspondiente exclusivamente al ámbito de los adultos</w:t>
      </w:r>
      <w:r w:rsidR="002A3094" w:rsidRPr="002A3094">
        <w:rPr>
          <w:rFonts w:ascii="Arial" w:hAnsi="Arial" w:cs="Arial"/>
          <w:sz w:val="28"/>
          <w:szCs w:val="28"/>
        </w:rPr>
        <w:t xml:space="preserve">, ya que ello representa un riesgo para la integridad emocional </w:t>
      </w:r>
      <w:r w:rsidR="002A3094">
        <w:rPr>
          <w:rFonts w:ascii="Arial" w:hAnsi="Arial" w:cs="Arial"/>
          <w:sz w:val="28"/>
          <w:szCs w:val="28"/>
        </w:rPr>
        <w:t>de la niña.</w:t>
      </w:r>
      <w:r w:rsidR="002A3094" w:rsidRPr="002A3094">
        <w:rPr>
          <w:rFonts w:ascii="Arial" w:hAnsi="Arial" w:cs="Arial"/>
          <w:sz w:val="28"/>
          <w:szCs w:val="28"/>
        </w:rPr>
        <w:t xml:space="preserve"> Apercibidos </w:t>
      </w:r>
      <w:proofErr w:type="gramStart"/>
      <w:r w:rsidR="002A3094" w:rsidRPr="002A3094">
        <w:rPr>
          <w:rFonts w:ascii="Arial" w:hAnsi="Arial" w:cs="Arial"/>
          <w:sz w:val="28"/>
          <w:szCs w:val="28"/>
        </w:rPr>
        <w:t>que</w:t>
      </w:r>
      <w:proofErr w:type="gramEnd"/>
      <w:r w:rsidR="002A3094" w:rsidRPr="002A3094">
        <w:rPr>
          <w:rFonts w:ascii="Arial" w:hAnsi="Arial" w:cs="Arial"/>
          <w:sz w:val="28"/>
          <w:szCs w:val="28"/>
        </w:rPr>
        <w:t xml:space="preserve"> de hacer caso omiso al presente mandato judicial, su conducta se tomará como una falta de habilidades de crianza y dará lugar a</w:t>
      </w:r>
      <w:r w:rsidR="002A3094" w:rsidRPr="002A3094">
        <w:rPr>
          <w:rFonts w:ascii="Antique Olive" w:hAnsi="Antique Olive"/>
          <w:sz w:val="28"/>
          <w:szCs w:val="28"/>
          <w:lang w:val="es-MX"/>
        </w:rPr>
        <w:t xml:space="preserve"> </w:t>
      </w:r>
      <w:r w:rsidR="002A3094" w:rsidRPr="002A3094">
        <w:rPr>
          <w:rFonts w:ascii="Arial" w:hAnsi="Arial" w:cs="Arial"/>
          <w:iCs/>
          <w:sz w:val="28"/>
          <w:szCs w:val="28"/>
          <w:lang w:val="es-MX"/>
        </w:rPr>
        <w:t>modificar, limitar o suspender su derecho de convivencia</w:t>
      </w:r>
      <w:r w:rsidR="002A3094" w:rsidRPr="002A3094">
        <w:rPr>
          <w:rFonts w:ascii="Arial" w:hAnsi="Arial" w:cs="Arial"/>
          <w:sz w:val="28"/>
          <w:szCs w:val="28"/>
        </w:rPr>
        <w:t xml:space="preserve"> y/o custodia, previa solicitud y acreditación plena de los hechos que realice la parte interesada en la vía y forma prevista por los artículos 500, 501, 502, 503, 504, 505, 506 y 507 del Código de Procedimientos Civiles para el Estado d</w:t>
      </w:r>
      <w:r w:rsidR="002A3094">
        <w:rPr>
          <w:rFonts w:ascii="Arial" w:hAnsi="Arial" w:cs="Arial"/>
          <w:sz w:val="28"/>
          <w:szCs w:val="28"/>
        </w:rPr>
        <w:t>e Sonora.</w:t>
      </w:r>
    </w:p>
    <w:p w14:paraId="7DD5D955" w14:textId="77777777" w:rsidR="002A3094" w:rsidRPr="002A3094" w:rsidRDefault="002A3094" w:rsidP="002A3094">
      <w:pPr>
        <w:pStyle w:val="Textoindependiente2"/>
        <w:spacing w:after="0" w:line="360" w:lineRule="auto"/>
        <w:jc w:val="both"/>
        <w:rPr>
          <w:rFonts w:ascii="Arial" w:hAnsi="Arial" w:cs="Arial"/>
          <w:sz w:val="28"/>
          <w:szCs w:val="28"/>
        </w:rPr>
      </w:pPr>
    </w:p>
    <w:p w14:paraId="758C5A9A" w14:textId="77777777" w:rsidR="002A3094" w:rsidRDefault="002A3094" w:rsidP="002A3094">
      <w:pPr>
        <w:spacing w:line="360" w:lineRule="auto"/>
        <w:ind w:firstLine="708"/>
        <w:jc w:val="both"/>
        <w:rPr>
          <w:rFonts w:ascii="Arial" w:eastAsia="Arial" w:hAnsi="Arial" w:cs="Arial"/>
          <w:sz w:val="28"/>
          <w:szCs w:val="28"/>
        </w:rPr>
      </w:pPr>
      <w:r>
        <w:rPr>
          <w:rFonts w:ascii="Arial" w:eastAsia="Arial" w:hAnsi="Arial" w:cs="Arial"/>
          <w:b/>
          <w:sz w:val="28"/>
          <w:szCs w:val="28"/>
        </w:rPr>
        <w:t xml:space="preserve">IX. </w:t>
      </w:r>
      <w:r w:rsidR="004E7E10" w:rsidRPr="004F07E9">
        <w:rPr>
          <w:rFonts w:ascii="Arial" w:eastAsia="Arial" w:hAnsi="Arial" w:cs="Arial"/>
          <w:sz w:val="28"/>
          <w:szCs w:val="28"/>
        </w:rPr>
        <w:t>No se hace especial condena por concepto de gastos y costas por tratarse de una sentencia declarativa, dictada en un juicio que versa sobre cuestiones familiares, por lo que cada uno deberá soportar las que hubiere realizado por la tramitación del presente juicio, con fundamento en los artículos 78, 79, 80 y 81 del Código Procesal Civil para el Estado de Sonora, en virtud de que no aparece constancia de que las partes hayan obrado con temeridad o mala fe.</w:t>
      </w:r>
    </w:p>
    <w:p w14:paraId="611DF94F" w14:textId="77777777" w:rsidR="002A3094" w:rsidRDefault="002A3094" w:rsidP="002A3094">
      <w:pPr>
        <w:spacing w:line="360" w:lineRule="auto"/>
        <w:ind w:firstLine="708"/>
        <w:jc w:val="both"/>
        <w:rPr>
          <w:rFonts w:ascii="Arial" w:eastAsia="Arial" w:hAnsi="Arial" w:cs="Arial"/>
          <w:sz w:val="28"/>
          <w:szCs w:val="28"/>
        </w:rPr>
      </w:pPr>
    </w:p>
    <w:p w14:paraId="4EB7E7C0" w14:textId="247CC1A7" w:rsidR="002A3094" w:rsidRDefault="004E7E10" w:rsidP="002A3094">
      <w:pPr>
        <w:spacing w:line="360" w:lineRule="auto"/>
        <w:ind w:firstLine="708"/>
        <w:jc w:val="both"/>
        <w:rPr>
          <w:rFonts w:ascii="Arial" w:eastAsia="Arial" w:hAnsi="Arial" w:cs="Arial"/>
          <w:sz w:val="28"/>
          <w:szCs w:val="28"/>
        </w:rPr>
      </w:pPr>
      <w:r w:rsidRPr="00F44A65">
        <w:rPr>
          <w:rFonts w:ascii="Arial" w:eastAsia="Arial" w:hAnsi="Arial" w:cs="Arial"/>
          <w:b/>
          <w:bCs/>
          <w:sz w:val="28"/>
          <w:szCs w:val="28"/>
        </w:rPr>
        <w:t xml:space="preserve">X. </w:t>
      </w:r>
      <w:r w:rsidRPr="004F07E9">
        <w:rPr>
          <w:rFonts w:ascii="Arial" w:eastAsia="Arial" w:hAnsi="Arial" w:cs="Arial"/>
          <w:sz w:val="28"/>
          <w:szCs w:val="28"/>
        </w:rPr>
        <w:t>Notifíquese personalmente a las partes el contenido de la presente sentencia, en la inteligencia de que el término para interponer el recurso de apelación será de cinco días contados a partir de que surta efectos la notificación de este fallo judicial, de conformidad con lo dispuesto por los artículos 172 y</w:t>
      </w:r>
      <w:r>
        <w:rPr>
          <w:rFonts w:ascii="Arial" w:eastAsia="Arial" w:hAnsi="Arial" w:cs="Arial"/>
          <w:sz w:val="28"/>
          <w:szCs w:val="28"/>
        </w:rPr>
        <w:t xml:space="preserve"> 376, fracción I</w:t>
      </w:r>
      <w:r w:rsidRPr="004F07E9">
        <w:rPr>
          <w:rFonts w:ascii="Arial" w:eastAsia="Arial" w:hAnsi="Arial" w:cs="Arial"/>
          <w:sz w:val="28"/>
          <w:szCs w:val="28"/>
        </w:rPr>
        <w:t xml:space="preserve"> del Código de Procedimientos Civ</w:t>
      </w:r>
      <w:r w:rsidR="002A3094">
        <w:rPr>
          <w:rFonts w:ascii="Arial" w:eastAsia="Arial" w:hAnsi="Arial" w:cs="Arial"/>
          <w:sz w:val="28"/>
          <w:szCs w:val="28"/>
        </w:rPr>
        <w:t xml:space="preserve">iles para el Estado de Sonora. </w:t>
      </w:r>
    </w:p>
    <w:p w14:paraId="5032FABE" w14:textId="77777777" w:rsidR="00303F0B" w:rsidRDefault="00303F0B" w:rsidP="002A3094">
      <w:pPr>
        <w:spacing w:line="360" w:lineRule="auto"/>
        <w:ind w:firstLine="708"/>
        <w:jc w:val="both"/>
        <w:rPr>
          <w:rFonts w:ascii="Arial" w:eastAsia="Arial" w:hAnsi="Arial" w:cs="Arial"/>
          <w:sz w:val="28"/>
          <w:szCs w:val="28"/>
        </w:rPr>
      </w:pPr>
    </w:p>
    <w:p w14:paraId="25E87D1C" w14:textId="4D26E2CC" w:rsidR="00435866" w:rsidRDefault="00435866" w:rsidP="00435866">
      <w:pPr>
        <w:spacing w:line="360" w:lineRule="auto"/>
        <w:jc w:val="both"/>
        <w:rPr>
          <w:rFonts w:ascii="Arial" w:hAnsi="Arial" w:cs="Arial"/>
          <w:sz w:val="28"/>
          <w:szCs w:val="28"/>
        </w:rPr>
      </w:pPr>
      <w:r>
        <w:rPr>
          <w:rFonts w:ascii="Arial" w:hAnsi="Arial" w:cs="Arial"/>
          <w:b/>
          <w:bCs/>
          <w:sz w:val="28"/>
          <w:szCs w:val="28"/>
        </w:rPr>
        <w:tab/>
      </w:r>
      <w:r w:rsidR="00303F0B">
        <w:rPr>
          <w:rFonts w:ascii="Arial" w:hAnsi="Arial" w:cs="Arial"/>
          <w:b/>
          <w:bCs/>
          <w:sz w:val="28"/>
          <w:szCs w:val="28"/>
        </w:rPr>
        <w:t>XI</w:t>
      </w:r>
      <w:r w:rsidR="00303F0B" w:rsidRPr="002A1587">
        <w:rPr>
          <w:rFonts w:ascii="Arial" w:hAnsi="Arial" w:cs="Arial"/>
          <w:b/>
          <w:bCs/>
          <w:sz w:val="28"/>
          <w:szCs w:val="28"/>
        </w:rPr>
        <w:t>.</w:t>
      </w:r>
      <w:r w:rsidR="00303F0B">
        <w:t xml:space="preserve"> </w:t>
      </w:r>
      <w:r w:rsidRPr="006F1E44">
        <w:rPr>
          <w:rFonts w:ascii="Arial" w:hAnsi="Arial" w:cs="Arial"/>
          <w:b/>
          <w:sz w:val="28"/>
          <w:szCs w:val="28"/>
        </w:rPr>
        <w:t>Notifíquesele personalmente</w:t>
      </w:r>
      <w:r>
        <w:rPr>
          <w:rFonts w:ascii="Arial" w:hAnsi="Arial" w:cs="Arial"/>
          <w:sz w:val="28"/>
          <w:szCs w:val="28"/>
        </w:rPr>
        <w:t xml:space="preserve"> el contenido íntegro de la presente sentencia </w:t>
      </w:r>
      <w:r w:rsidRPr="003D439F">
        <w:rPr>
          <w:rFonts w:ascii="Arial" w:hAnsi="Arial" w:cs="Arial"/>
          <w:sz w:val="28"/>
          <w:szCs w:val="28"/>
        </w:rPr>
        <w:t>al</w:t>
      </w:r>
      <w:r w:rsidRPr="003D439F">
        <w:rPr>
          <w:rFonts w:ascii="Arial" w:hAnsi="Arial" w:cs="Arial"/>
          <w:b/>
          <w:sz w:val="28"/>
          <w:szCs w:val="28"/>
        </w:rPr>
        <w:t xml:space="preserve"> </w:t>
      </w:r>
      <w:r w:rsidRPr="00B402A3">
        <w:rPr>
          <w:rFonts w:ascii="Arial" w:hAnsi="Arial" w:cs="Arial"/>
          <w:b/>
          <w:sz w:val="28"/>
          <w:szCs w:val="28"/>
        </w:rPr>
        <w:t xml:space="preserve">Procurador </w:t>
      </w:r>
      <w:r>
        <w:rPr>
          <w:rFonts w:ascii="Arial" w:hAnsi="Arial" w:cs="Arial"/>
          <w:b/>
          <w:sz w:val="28"/>
          <w:szCs w:val="28"/>
        </w:rPr>
        <w:t>d</w:t>
      </w:r>
      <w:r w:rsidRPr="00B402A3">
        <w:rPr>
          <w:rFonts w:ascii="Arial" w:hAnsi="Arial" w:cs="Arial"/>
          <w:b/>
          <w:sz w:val="28"/>
          <w:szCs w:val="28"/>
        </w:rPr>
        <w:t xml:space="preserve">e Protección </w:t>
      </w:r>
      <w:r>
        <w:rPr>
          <w:rFonts w:ascii="Arial" w:hAnsi="Arial" w:cs="Arial"/>
          <w:b/>
          <w:sz w:val="28"/>
          <w:szCs w:val="28"/>
        </w:rPr>
        <w:t>d</w:t>
      </w:r>
      <w:r w:rsidRPr="00B402A3">
        <w:rPr>
          <w:rFonts w:ascii="Arial" w:hAnsi="Arial" w:cs="Arial"/>
          <w:b/>
          <w:sz w:val="28"/>
          <w:szCs w:val="28"/>
        </w:rPr>
        <w:t xml:space="preserve">e Niñas, Niños </w:t>
      </w:r>
      <w:r>
        <w:rPr>
          <w:rFonts w:ascii="Arial" w:hAnsi="Arial" w:cs="Arial"/>
          <w:b/>
          <w:sz w:val="28"/>
          <w:szCs w:val="28"/>
        </w:rPr>
        <w:t>y</w:t>
      </w:r>
      <w:r w:rsidRPr="00B402A3">
        <w:rPr>
          <w:rFonts w:ascii="Arial" w:hAnsi="Arial" w:cs="Arial"/>
          <w:b/>
          <w:sz w:val="28"/>
          <w:szCs w:val="28"/>
        </w:rPr>
        <w:t xml:space="preserve"> Adolescentes </w:t>
      </w:r>
      <w:r>
        <w:rPr>
          <w:rFonts w:ascii="Arial" w:hAnsi="Arial" w:cs="Arial"/>
          <w:b/>
          <w:sz w:val="28"/>
          <w:szCs w:val="28"/>
        </w:rPr>
        <w:t>d</w:t>
      </w:r>
      <w:r w:rsidRPr="00B402A3">
        <w:rPr>
          <w:rFonts w:ascii="Arial" w:hAnsi="Arial" w:cs="Arial"/>
          <w:b/>
          <w:sz w:val="28"/>
          <w:szCs w:val="28"/>
        </w:rPr>
        <w:t xml:space="preserve">el Estado </w:t>
      </w:r>
      <w:r>
        <w:rPr>
          <w:rFonts w:ascii="Arial" w:hAnsi="Arial" w:cs="Arial"/>
          <w:b/>
          <w:sz w:val="28"/>
          <w:szCs w:val="28"/>
        </w:rPr>
        <w:t>d</w:t>
      </w:r>
      <w:r w:rsidRPr="00B402A3">
        <w:rPr>
          <w:rFonts w:ascii="Arial" w:hAnsi="Arial" w:cs="Arial"/>
          <w:b/>
          <w:sz w:val="28"/>
          <w:szCs w:val="28"/>
        </w:rPr>
        <w:t>e Sonora,</w:t>
      </w:r>
      <w:r w:rsidRPr="003D439F">
        <w:rPr>
          <w:rFonts w:ascii="Arial" w:hAnsi="Arial" w:cs="Arial"/>
          <w:b/>
          <w:sz w:val="28"/>
          <w:szCs w:val="28"/>
        </w:rPr>
        <w:t xml:space="preserve"> </w:t>
      </w:r>
      <w:r w:rsidRPr="00303F0B">
        <w:rPr>
          <w:rFonts w:ascii="Arial" w:hAnsi="Arial" w:cs="Arial"/>
          <w:sz w:val="28"/>
          <w:szCs w:val="28"/>
        </w:rPr>
        <w:t xml:space="preserve">en su carácter de </w:t>
      </w:r>
      <w:r w:rsidRPr="00303F0B">
        <w:rPr>
          <w:rFonts w:ascii="Arial" w:hAnsi="Arial" w:cs="Arial"/>
          <w:b/>
          <w:sz w:val="28"/>
          <w:szCs w:val="28"/>
        </w:rPr>
        <w:t>representante coadyuvante</w:t>
      </w:r>
      <w:r w:rsidRPr="00303F0B">
        <w:rPr>
          <w:rFonts w:ascii="Arial" w:hAnsi="Arial" w:cs="Arial"/>
          <w:sz w:val="28"/>
          <w:szCs w:val="28"/>
        </w:rPr>
        <w:t xml:space="preserve"> de la niña </w:t>
      </w:r>
      <w:r w:rsidRPr="00303F0B">
        <w:rPr>
          <w:rFonts w:ascii="Arial" w:hAnsi="Arial" w:cs="Arial"/>
          <w:b/>
          <w:color w:val="FF0000"/>
          <w:sz w:val="28"/>
          <w:szCs w:val="28"/>
        </w:rPr>
        <w:t xml:space="preserve">S.V.L.G. </w:t>
      </w:r>
      <w:r>
        <w:rPr>
          <w:rFonts w:ascii="Arial" w:hAnsi="Arial" w:cs="Arial"/>
          <w:sz w:val="28"/>
          <w:szCs w:val="28"/>
        </w:rPr>
        <w:t>dentro del presente juicio, en la inteligencia que el término para interponer el recurso de apelación será de cinco días contados a partir de que surta efectos la notificación de este fallo judicial, de conformidad con lo dispuesto en los artículos 172 y 376 fracción I, del Código de Procedimientos Civiles del Estado de Sonora.</w:t>
      </w:r>
    </w:p>
    <w:p w14:paraId="631460DA" w14:textId="77777777" w:rsidR="00435866" w:rsidRDefault="00435866" w:rsidP="00435866">
      <w:pPr>
        <w:spacing w:line="360" w:lineRule="auto"/>
        <w:jc w:val="both"/>
        <w:rPr>
          <w:rFonts w:ascii="Arial" w:hAnsi="Arial" w:cs="Arial"/>
          <w:sz w:val="28"/>
          <w:szCs w:val="28"/>
        </w:rPr>
      </w:pPr>
    </w:p>
    <w:p w14:paraId="1FD4888D" w14:textId="58EC9B7D" w:rsidR="00435866" w:rsidRDefault="00435866" w:rsidP="00435866">
      <w:pPr>
        <w:spacing w:line="360" w:lineRule="auto"/>
        <w:jc w:val="both"/>
        <w:rPr>
          <w:rFonts w:ascii="Arial" w:eastAsia="Arial" w:hAnsi="Arial" w:cs="Arial"/>
          <w:bCs/>
          <w:color w:val="000000"/>
          <w:sz w:val="28"/>
          <w:szCs w:val="28"/>
        </w:rPr>
      </w:pPr>
      <w:r>
        <w:rPr>
          <w:rFonts w:ascii="Arial" w:hAnsi="Arial" w:cs="Arial"/>
          <w:sz w:val="28"/>
          <w:szCs w:val="28"/>
        </w:rPr>
        <w:tab/>
      </w:r>
      <w:r>
        <w:rPr>
          <w:rFonts w:ascii="Arial" w:eastAsia="Arial" w:hAnsi="Arial" w:cs="Arial"/>
          <w:b/>
          <w:bCs/>
          <w:color w:val="000000"/>
          <w:sz w:val="28"/>
          <w:szCs w:val="28"/>
        </w:rPr>
        <w:t xml:space="preserve">XII. </w:t>
      </w:r>
      <w:r>
        <w:rPr>
          <w:rFonts w:ascii="Arial" w:eastAsia="Arial" w:hAnsi="Arial" w:cs="Arial"/>
          <w:bCs/>
          <w:color w:val="000000"/>
          <w:sz w:val="28"/>
          <w:szCs w:val="28"/>
        </w:rPr>
        <w:t xml:space="preserve">Atendiendo al derecho con el que cuentan los niños, niñas y adolescentes a ser escuchados en los procedimientos en los cuales se encuentran involucrados sus derechos, así como a que su opinión se tome en cuenta, con fundamento en los artículos 71, 72, 73 y 74 de la Ley General de los Derechos de Niñas, Niños y </w:t>
      </w:r>
      <w:r>
        <w:rPr>
          <w:rFonts w:ascii="Arial" w:eastAsia="Arial" w:hAnsi="Arial" w:cs="Arial"/>
          <w:bCs/>
          <w:color w:val="000000"/>
          <w:sz w:val="28"/>
          <w:szCs w:val="28"/>
        </w:rPr>
        <w:lastRenderedPageBreak/>
        <w:t xml:space="preserve">Adolescentes, se ordena la elaboración de un tanto por cuerda separada respecto del presente fallo en lenguaje accesible y adecuado a la niña </w:t>
      </w:r>
      <w:r w:rsidRPr="00B204B9">
        <w:rPr>
          <w:rFonts w:ascii="Arial" w:eastAsia="Arial" w:hAnsi="Arial" w:cs="Arial"/>
          <w:bCs/>
          <w:color w:val="FF0000"/>
          <w:sz w:val="28"/>
          <w:szCs w:val="28"/>
        </w:rPr>
        <w:t xml:space="preserve">S.V.L.G. </w:t>
      </w:r>
      <w:r>
        <w:rPr>
          <w:rFonts w:ascii="Arial" w:eastAsia="Arial" w:hAnsi="Arial" w:cs="Arial"/>
          <w:bCs/>
          <w:color w:val="000000"/>
          <w:sz w:val="28"/>
          <w:szCs w:val="28"/>
        </w:rPr>
        <w:t>a efectos de hacerle del conocimiento lo resuelto por este Juzgadora, debiendo estar acompañada al momento de la notificación por su madre custodia, a efectos de que se le haga entrega de la misma a la niña.</w:t>
      </w:r>
    </w:p>
    <w:p w14:paraId="37875EA4" w14:textId="77777777" w:rsidR="00435866" w:rsidRDefault="00435866" w:rsidP="00435866">
      <w:pPr>
        <w:spacing w:line="360" w:lineRule="auto"/>
        <w:jc w:val="both"/>
        <w:rPr>
          <w:rFonts w:ascii="Arial" w:eastAsia="Arial" w:hAnsi="Arial" w:cs="Arial"/>
          <w:bCs/>
          <w:color w:val="000000"/>
          <w:sz w:val="28"/>
          <w:szCs w:val="28"/>
        </w:rPr>
      </w:pPr>
    </w:p>
    <w:p w14:paraId="5F46961D" w14:textId="25838084" w:rsidR="00435866" w:rsidRPr="004C3B52" w:rsidRDefault="00435866" w:rsidP="00435866">
      <w:pPr>
        <w:spacing w:line="360" w:lineRule="auto"/>
        <w:jc w:val="both"/>
        <w:rPr>
          <w:rFonts w:ascii="Arial" w:eastAsia="Arial" w:hAnsi="Arial" w:cs="Arial"/>
          <w:bCs/>
          <w:color w:val="000000"/>
          <w:sz w:val="28"/>
          <w:szCs w:val="28"/>
        </w:rPr>
      </w:pPr>
      <w:r>
        <w:rPr>
          <w:rFonts w:ascii="Arial" w:eastAsia="Arial" w:hAnsi="Arial" w:cs="Arial"/>
          <w:bCs/>
          <w:color w:val="000000"/>
          <w:sz w:val="28"/>
          <w:szCs w:val="28"/>
        </w:rPr>
        <w:tab/>
        <w:t xml:space="preserve">En virtud de lo anterior, se comisiona al funcionario actuante adscrito a este Juzgado para efectos de que lleve a cabo la </w:t>
      </w:r>
      <w:r w:rsidR="00F4457A">
        <w:rPr>
          <w:rFonts w:ascii="Arial" w:eastAsia="Arial" w:hAnsi="Arial" w:cs="Arial"/>
          <w:bCs/>
          <w:color w:val="000000"/>
          <w:sz w:val="28"/>
          <w:szCs w:val="28"/>
        </w:rPr>
        <w:t>notificación ordenada</w:t>
      </w:r>
      <w:r>
        <w:rPr>
          <w:rFonts w:ascii="Arial" w:eastAsia="Arial" w:hAnsi="Arial" w:cs="Arial"/>
          <w:bCs/>
          <w:color w:val="000000"/>
          <w:sz w:val="28"/>
          <w:szCs w:val="28"/>
        </w:rPr>
        <w:t xml:space="preserve"> en el párrafo que antecede</w:t>
      </w:r>
      <w:r w:rsidR="00F4457A">
        <w:rPr>
          <w:rFonts w:ascii="Arial" w:eastAsia="Arial" w:hAnsi="Arial" w:cs="Arial"/>
          <w:bCs/>
          <w:color w:val="000000"/>
          <w:sz w:val="28"/>
          <w:szCs w:val="28"/>
        </w:rPr>
        <w:t xml:space="preserve">, en la inteligencia que esta deberá efectuarse en el domicilio en el cual vive y habita la niña </w:t>
      </w:r>
      <w:r w:rsidR="00F4457A" w:rsidRPr="00DC3F5B">
        <w:rPr>
          <w:rFonts w:ascii="Arial" w:eastAsia="Arial" w:hAnsi="Arial" w:cs="Arial"/>
          <w:bCs/>
          <w:color w:val="FF0000"/>
          <w:sz w:val="28"/>
          <w:szCs w:val="28"/>
        </w:rPr>
        <w:t>S.V.L.G.</w:t>
      </w:r>
    </w:p>
    <w:p w14:paraId="2D0089CA" w14:textId="64943CAC" w:rsidR="00303F0B" w:rsidRPr="00303F0B" w:rsidRDefault="00303F0B" w:rsidP="00303F0B">
      <w:pPr>
        <w:spacing w:line="360" w:lineRule="auto"/>
        <w:ind w:firstLine="708"/>
        <w:jc w:val="both"/>
        <w:rPr>
          <w:rFonts w:ascii="Arial" w:hAnsi="Arial" w:cs="Arial"/>
          <w:sz w:val="28"/>
          <w:szCs w:val="28"/>
        </w:rPr>
      </w:pPr>
    </w:p>
    <w:p w14:paraId="549DAE28" w14:textId="31F9BCE3" w:rsidR="004E7E10" w:rsidRPr="002A3094" w:rsidRDefault="004E7E10" w:rsidP="002A3094">
      <w:pPr>
        <w:spacing w:line="360" w:lineRule="auto"/>
        <w:ind w:firstLine="708"/>
        <w:jc w:val="both"/>
        <w:rPr>
          <w:rFonts w:ascii="Arial" w:eastAsia="Arial" w:hAnsi="Arial" w:cs="Arial"/>
          <w:sz w:val="28"/>
          <w:szCs w:val="28"/>
        </w:rPr>
      </w:pPr>
      <w:r w:rsidRPr="00F44A65">
        <w:rPr>
          <w:rFonts w:ascii="Arial" w:eastAsia="Arial" w:hAnsi="Arial" w:cs="Arial"/>
          <w:b/>
          <w:bCs/>
          <w:sz w:val="28"/>
          <w:szCs w:val="28"/>
        </w:rPr>
        <w:t>X</w:t>
      </w:r>
      <w:r w:rsidR="002A3094">
        <w:rPr>
          <w:rFonts w:ascii="Arial" w:eastAsia="Arial" w:hAnsi="Arial" w:cs="Arial"/>
          <w:b/>
          <w:bCs/>
          <w:sz w:val="28"/>
          <w:szCs w:val="28"/>
        </w:rPr>
        <w:t>I</w:t>
      </w:r>
      <w:r w:rsidR="00303F0B">
        <w:rPr>
          <w:rFonts w:ascii="Arial" w:eastAsia="Arial" w:hAnsi="Arial" w:cs="Arial"/>
          <w:b/>
          <w:bCs/>
          <w:sz w:val="28"/>
          <w:szCs w:val="28"/>
        </w:rPr>
        <w:t>I</w:t>
      </w:r>
      <w:r w:rsidR="00435866">
        <w:rPr>
          <w:rFonts w:ascii="Arial" w:eastAsia="Arial" w:hAnsi="Arial" w:cs="Arial"/>
          <w:b/>
          <w:bCs/>
          <w:sz w:val="28"/>
          <w:szCs w:val="28"/>
        </w:rPr>
        <w:t>I</w:t>
      </w:r>
      <w:r w:rsidRPr="00F44A65">
        <w:rPr>
          <w:rFonts w:ascii="Arial" w:eastAsia="Arial" w:hAnsi="Arial" w:cs="Arial"/>
          <w:b/>
          <w:bCs/>
          <w:sz w:val="28"/>
          <w:szCs w:val="28"/>
        </w:rPr>
        <w:t xml:space="preserve">. </w:t>
      </w:r>
      <w:r w:rsidRPr="00B0609B">
        <w:rPr>
          <w:rFonts w:ascii="Arial" w:hAnsi="Arial" w:cs="Arial"/>
          <w:sz w:val="28"/>
          <w:szCs w:val="28"/>
        </w:rPr>
        <w:t>Con fundamento en</w:t>
      </w:r>
      <w:r>
        <w:rPr>
          <w:rFonts w:ascii="Arial" w:hAnsi="Arial" w:cs="Arial"/>
          <w:sz w:val="28"/>
          <w:szCs w:val="28"/>
        </w:rPr>
        <w:t xml:space="preserve"> los artículos</w:t>
      </w:r>
      <w:r w:rsidRPr="00B0609B">
        <w:rPr>
          <w:rFonts w:ascii="Arial" w:hAnsi="Arial" w:cs="Arial"/>
          <w:sz w:val="28"/>
          <w:szCs w:val="28"/>
        </w:rPr>
        <w:t xml:space="preserve"> 73 fracción II de la Ley General de Trasparencia y Acceso a la Información Pública</w:t>
      </w:r>
      <w:r>
        <w:rPr>
          <w:rFonts w:ascii="Arial" w:hAnsi="Arial" w:cs="Arial"/>
          <w:sz w:val="28"/>
          <w:szCs w:val="28"/>
        </w:rPr>
        <w:t xml:space="preserve">; 84, fracción I inciso F de la Ley de Transparencia y Acceso a la Información del Estado de Sonora, en relación con los diversos artículos </w:t>
      </w:r>
      <w:r w:rsidRPr="00B0609B">
        <w:rPr>
          <w:rFonts w:ascii="Arial" w:hAnsi="Arial" w:cs="Arial"/>
          <w:sz w:val="28"/>
          <w:szCs w:val="28"/>
        </w:rPr>
        <w:t>3 fracción VII y VIII, 8 fracción III, 19, 26, 27</w:t>
      </w:r>
      <w:r>
        <w:rPr>
          <w:rFonts w:ascii="Arial" w:hAnsi="Arial" w:cs="Arial"/>
          <w:sz w:val="28"/>
          <w:szCs w:val="28"/>
        </w:rPr>
        <w:t>, 46</w:t>
      </w:r>
      <w:r w:rsidRPr="00B0609B">
        <w:rPr>
          <w:rFonts w:ascii="Arial" w:hAnsi="Arial" w:cs="Arial"/>
          <w:sz w:val="28"/>
          <w:szCs w:val="28"/>
        </w:rPr>
        <w:t xml:space="preserve"> de la Ley de Protección de Datos Personales en Posesión de Sujetos Obligados para el Estado de Sonora</w:t>
      </w:r>
      <w:r>
        <w:rPr>
          <w:rFonts w:ascii="Arial" w:hAnsi="Arial" w:cs="Arial"/>
          <w:sz w:val="28"/>
          <w:szCs w:val="28"/>
        </w:rPr>
        <w:t xml:space="preserve"> y 14 de los Lineamientos Generales para el Acceso a la Información Pública en el Estado de Sonora, se hace del conocimiento de las partes que la resolución definitiva que con motivo del presente juicio se pronuncie será pública; por lo que sí es su deseo que en ella sean incluidos sus datos personales, deberán manifestarlo expresamente por escrito, en la inteligencia que de no hacerlo, ello se entenderá como una negativa a dicha inclusión. Asimismo, se les hace del conocimiento que los Avisos de Privacidad simplificado e Integral pueden </w:t>
      </w:r>
      <w:r w:rsidRPr="00B0609B">
        <w:rPr>
          <w:rFonts w:ascii="Arial" w:hAnsi="Arial" w:cs="Arial"/>
          <w:bCs/>
          <w:sz w:val="28"/>
          <w:szCs w:val="28"/>
          <w:lang w:val="es-MX"/>
        </w:rPr>
        <w:t xml:space="preserve">consultarse en </w:t>
      </w:r>
      <w:r>
        <w:rPr>
          <w:rFonts w:ascii="Arial" w:hAnsi="Arial" w:cs="Arial"/>
          <w:bCs/>
          <w:sz w:val="28"/>
          <w:szCs w:val="28"/>
          <w:lang w:val="es-MX"/>
        </w:rPr>
        <w:t>la</w:t>
      </w:r>
      <w:r w:rsidRPr="00B0609B">
        <w:rPr>
          <w:rFonts w:ascii="Arial" w:hAnsi="Arial" w:cs="Arial"/>
          <w:bCs/>
          <w:sz w:val="28"/>
          <w:szCs w:val="28"/>
          <w:lang w:val="es-MX"/>
        </w:rPr>
        <w:t xml:space="preserve"> página web del Poder Judicial del Estado de Sonora</w:t>
      </w:r>
      <w:r>
        <w:rPr>
          <w:rFonts w:ascii="Arial" w:hAnsi="Arial" w:cs="Arial"/>
          <w:bCs/>
          <w:sz w:val="28"/>
          <w:szCs w:val="28"/>
          <w:lang w:val="es-MX"/>
        </w:rPr>
        <w:t>,</w:t>
      </w:r>
      <w:r w:rsidRPr="00B0609B">
        <w:rPr>
          <w:rFonts w:ascii="Arial" w:hAnsi="Arial" w:cs="Arial"/>
          <w:bCs/>
          <w:sz w:val="28"/>
          <w:szCs w:val="28"/>
          <w:lang w:val="es-MX"/>
        </w:rPr>
        <w:t xml:space="preserve"> </w:t>
      </w:r>
      <w:hyperlink r:id="rId8" w:history="1">
        <w:r w:rsidRPr="00B0609B">
          <w:rPr>
            <w:rStyle w:val="Hipervnculo"/>
            <w:rFonts w:ascii="Arial" w:eastAsiaTheme="majorEastAsia" w:hAnsi="Arial" w:cs="Arial"/>
            <w:bCs/>
            <w:sz w:val="28"/>
            <w:szCs w:val="28"/>
            <w:lang w:val="es-MX"/>
          </w:rPr>
          <w:t>www.stjsonora.gob.mx</w:t>
        </w:r>
      </w:hyperlink>
      <w:r w:rsidRPr="00B0609B">
        <w:rPr>
          <w:rFonts w:ascii="Arial" w:hAnsi="Arial" w:cs="Arial"/>
          <w:bCs/>
          <w:sz w:val="28"/>
          <w:szCs w:val="28"/>
          <w:lang w:val="es-MX"/>
        </w:rPr>
        <w:t xml:space="preserve">. </w:t>
      </w:r>
    </w:p>
    <w:p w14:paraId="402F0455" w14:textId="77777777" w:rsidR="004E7E10" w:rsidRPr="00D743EB" w:rsidRDefault="004E7E10" w:rsidP="004E7E10">
      <w:pPr>
        <w:spacing w:line="360" w:lineRule="auto"/>
        <w:ind w:firstLine="567"/>
        <w:jc w:val="both"/>
        <w:rPr>
          <w:rFonts w:ascii="Arial" w:hAnsi="Arial" w:cs="Arial"/>
          <w:sz w:val="28"/>
          <w:szCs w:val="28"/>
        </w:rPr>
      </w:pPr>
    </w:p>
    <w:bookmarkEnd w:id="4"/>
    <w:p w14:paraId="4F35F72C" w14:textId="77777777" w:rsidR="005A2CC4" w:rsidRDefault="00E5002B" w:rsidP="005A2CC4">
      <w:pPr>
        <w:spacing w:line="360" w:lineRule="auto"/>
        <w:ind w:firstLine="708"/>
        <w:jc w:val="both"/>
        <w:rPr>
          <w:rFonts w:ascii="Arial" w:eastAsia="Arial" w:hAnsi="Arial" w:cs="Arial"/>
          <w:b/>
          <w:bCs/>
          <w:sz w:val="28"/>
        </w:rPr>
      </w:pPr>
      <w:r>
        <w:rPr>
          <w:rFonts w:ascii="Arial" w:eastAsia="Arial" w:hAnsi="Arial" w:cs="Arial"/>
          <w:b/>
          <w:bCs/>
          <w:sz w:val="28"/>
        </w:rPr>
        <w:lastRenderedPageBreak/>
        <w:t>P</w:t>
      </w:r>
      <w:r w:rsidRPr="00F44A65">
        <w:rPr>
          <w:rFonts w:ascii="Arial" w:eastAsia="Arial" w:hAnsi="Arial" w:cs="Arial"/>
          <w:b/>
          <w:bCs/>
          <w:sz w:val="28"/>
        </w:rPr>
        <w:t>or lo expuesto y fundado</w:t>
      </w:r>
      <w:r w:rsidR="004E7E10" w:rsidRPr="00F44A65">
        <w:rPr>
          <w:rFonts w:ascii="Arial" w:eastAsia="Arial" w:hAnsi="Arial" w:cs="Arial"/>
          <w:b/>
          <w:bCs/>
          <w:sz w:val="28"/>
        </w:rPr>
        <w:t>, SE RESUELVE:</w:t>
      </w:r>
    </w:p>
    <w:p w14:paraId="286B6D6B" w14:textId="77777777" w:rsidR="005A2CC4" w:rsidRDefault="005A2CC4" w:rsidP="005A2CC4">
      <w:pPr>
        <w:spacing w:line="360" w:lineRule="auto"/>
        <w:ind w:firstLine="708"/>
        <w:jc w:val="both"/>
        <w:rPr>
          <w:rFonts w:ascii="Arial" w:eastAsia="Arial" w:hAnsi="Arial" w:cs="Arial"/>
          <w:b/>
          <w:bCs/>
          <w:sz w:val="28"/>
        </w:rPr>
      </w:pPr>
    </w:p>
    <w:p w14:paraId="38D3F8C6" w14:textId="64583EBB" w:rsidR="005A2CC4" w:rsidRPr="005A2CC4" w:rsidRDefault="00E5002B" w:rsidP="005A2CC4">
      <w:pPr>
        <w:spacing w:line="360" w:lineRule="auto"/>
        <w:ind w:firstLine="708"/>
        <w:jc w:val="both"/>
        <w:rPr>
          <w:rFonts w:ascii="Arial" w:eastAsia="Arial" w:hAnsi="Arial" w:cs="Arial"/>
          <w:b/>
          <w:bCs/>
          <w:sz w:val="28"/>
        </w:rPr>
      </w:pPr>
      <w:r>
        <w:rPr>
          <w:rFonts w:ascii="Arial" w:hAnsi="Arial" w:cs="Arial"/>
          <w:b/>
          <w:sz w:val="28"/>
          <w:szCs w:val="28"/>
          <w:lang w:val="es-MX"/>
        </w:rPr>
        <w:t>PRIMERO.</w:t>
      </w:r>
      <w:r w:rsidRPr="007265C3">
        <w:rPr>
          <w:rFonts w:ascii="Arial" w:hAnsi="Arial" w:cs="Arial"/>
          <w:b/>
          <w:sz w:val="28"/>
          <w:szCs w:val="28"/>
          <w:lang w:val="es-MX"/>
        </w:rPr>
        <w:t xml:space="preserve"> </w:t>
      </w:r>
      <w:r w:rsidR="004E7E10" w:rsidRPr="0BA16749">
        <w:rPr>
          <w:rFonts w:ascii="Arial" w:hAnsi="Arial" w:cs="Arial"/>
          <w:sz w:val="28"/>
          <w:szCs w:val="28"/>
          <w:lang w:val="es-MX"/>
        </w:rPr>
        <w:t xml:space="preserve">Que este tribunal resultó competente para conocer y resolver sobre el presente negocio judicial en términos del considerando I, encontrándose las partes debidamente legitimadas, siendo procedente la vía </w:t>
      </w:r>
      <w:r w:rsidR="004E7E10">
        <w:rPr>
          <w:rFonts w:ascii="Arial" w:hAnsi="Arial" w:cs="Arial"/>
          <w:sz w:val="28"/>
          <w:szCs w:val="28"/>
          <w:lang w:val="es-MX"/>
        </w:rPr>
        <w:t>oral</w:t>
      </w:r>
      <w:r w:rsidR="004E7E10" w:rsidRPr="0BA16749">
        <w:rPr>
          <w:rFonts w:ascii="Arial" w:hAnsi="Arial" w:cs="Arial"/>
          <w:sz w:val="28"/>
          <w:szCs w:val="28"/>
          <w:lang w:val="es-MX"/>
        </w:rPr>
        <w:t xml:space="preserve"> escogida por la parte actora. </w:t>
      </w:r>
    </w:p>
    <w:p w14:paraId="6ACFA38B" w14:textId="77777777" w:rsidR="005A2CC4" w:rsidRDefault="005A2CC4" w:rsidP="005A2CC4">
      <w:pPr>
        <w:spacing w:line="360" w:lineRule="auto"/>
        <w:jc w:val="both"/>
        <w:rPr>
          <w:rFonts w:ascii="Arial" w:hAnsi="Arial" w:cs="Arial"/>
          <w:sz w:val="28"/>
          <w:szCs w:val="28"/>
          <w:lang w:val="es-MX"/>
        </w:rPr>
      </w:pPr>
    </w:p>
    <w:p w14:paraId="58303A70" w14:textId="6D86D178" w:rsidR="00461A67" w:rsidRPr="005A2CC4" w:rsidRDefault="00E5002B" w:rsidP="005A2CC4">
      <w:pPr>
        <w:spacing w:line="360" w:lineRule="auto"/>
        <w:ind w:firstLine="708"/>
        <w:jc w:val="both"/>
        <w:rPr>
          <w:rFonts w:ascii="Arial" w:hAnsi="Arial" w:cs="Arial"/>
          <w:sz w:val="28"/>
          <w:szCs w:val="28"/>
          <w:lang w:val="es-MX"/>
        </w:rPr>
      </w:pPr>
      <w:r>
        <w:rPr>
          <w:rFonts w:ascii="Arial" w:hAnsi="Arial" w:cs="Arial"/>
          <w:b/>
          <w:sz w:val="28"/>
          <w:szCs w:val="28"/>
          <w:lang w:val="es-MX"/>
        </w:rPr>
        <w:t xml:space="preserve">SEGUNDO. </w:t>
      </w:r>
      <w:r w:rsidR="004E7E10" w:rsidRPr="009C6966">
        <w:rPr>
          <w:rFonts w:ascii="Arial" w:hAnsi="Arial" w:cs="Arial"/>
          <w:sz w:val="28"/>
          <w:szCs w:val="28"/>
          <w:lang w:val="es-ES_tradnl"/>
        </w:rPr>
        <w:t>Ha sido</w:t>
      </w:r>
      <w:r w:rsidR="004E7E10">
        <w:rPr>
          <w:rFonts w:ascii="Arial" w:hAnsi="Arial" w:cs="Arial"/>
          <w:sz w:val="28"/>
          <w:szCs w:val="28"/>
          <w:lang w:val="es-ES_tradnl"/>
        </w:rPr>
        <w:t xml:space="preserve"> procedente </w:t>
      </w:r>
      <w:r w:rsidR="004E7E10" w:rsidRPr="009C6966">
        <w:rPr>
          <w:rFonts w:ascii="Arial" w:hAnsi="Arial" w:cs="Arial"/>
          <w:sz w:val="28"/>
          <w:szCs w:val="28"/>
          <w:lang w:val="es-ES_tradnl"/>
        </w:rPr>
        <w:t xml:space="preserve">el </w:t>
      </w:r>
      <w:r>
        <w:rPr>
          <w:rFonts w:ascii="Arial" w:hAnsi="Arial" w:cs="Arial"/>
          <w:b/>
          <w:bCs/>
          <w:color w:val="FF0000"/>
          <w:sz w:val="28"/>
          <w:szCs w:val="28"/>
          <w:lang w:val="es-ES_tradnl"/>
        </w:rPr>
        <w:t xml:space="preserve">Juicio Oral Sobre Cuestiones Familiares de </w:t>
      </w:r>
      <w:r w:rsidR="004E7E10" w:rsidRPr="00F368A1">
        <w:rPr>
          <w:rFonts w:ascii="Arial" w:hAnsi="Arial" w:cs="Arial"/>
          <w:b/>
          <w:bCs/>
          <w:color w:val="FF0000"/>
          <w:sz w:val="28"/>
          <w:szCs w:val="28"/>
          <w:lang w:val="es-ES_tradnl"/>
        </w:rPr>
        <w:t xml:space="preserve">Convivencia </w:t>
      </w:r>
      <w:r w:rsidR="004E7E10" w:rsidRPr="009C6966">
        <w:rPr>
          <w:rFonts w:ascii="Arial" w:hAnsi="Arial" w:cs="Arial"/>
          <w:sz w:val="28"/>
          <w:szCs w:val="28"/>
          <w:lang w:val="es-ES_tradnl"/>
        </w:rPr>
        <w:t>promovido por</w:t>
      </w:r>
      <w:r w:rsidR="004E7E10">
        <w:rPr>
          <w:rFonts w:ascii="Arial" w:hAnsi="Arial" w:cs="Arial"/>
          <w:sz w:val="28"/>
          <w:szCs w:val="28"/>
          <w:lang w:val="es-ES_tradnl"/>
        </w:rPr>
        <w:t xml:space="preserve"> </w:t>
      </w:r>
      <w:r w:rsidR="006533E2">
        <w:rPr>
          <w:rFonts w:ascii="Arial" w:hAnsi="Arial" w:cs="Arial"/>
          <w:b/>
          <w:bCs/>
          <w:color w:val="FF0000"/>
          <w:sz w:val="28"/>
          <w:szCs w:val="28"/>
          <w:lang w:val="es-ES_tradnl"/>
        </w:rPr>
        <w:t>XXXXXXXXXXXXXXX</w:t>
      </w:r>
      <w:r>
        <w:rPr>
          <w:rFonts w:ascii="Arial" w:hAnsi="Arial" w:cs="Arial"/>
          <w:b/>
          <w:bCs/>
          <w:color w:val="FF0000"/>
          <w:sz w:val="28"/>
          <w:szCs w:val="28"/>
          <w:lang w:val="es-ES_tradnl"/>
        </w:rPr>
        <w:t xml:space="preserve"> </w:t>
      </w:r>
      <w:r w:rsidR="004E7E10" w:rsidRPr="00F368A1">
        <w:rPr>
          <w:rFonts w:ascii="Arial" w:hAnsi="Arial" w:cs="Arial"/>
          <w:sz w:val="28"/>
          <w:szCs w:val="28"/>
          <w:lang w:val="es-ES_tradnl"/>
        </w:rPr>
        <w:t xml:space="preserve">en representación de su </w:t>
      </w:r>
      <w:r>
        <w:rPr>
          <w:rFonts w:ascii="Arial" w:hAnsi="Arial" w:cs="Arial"/>
          <w:sz w:val="28"/>
          <w:szCs w:val="28"/>
          <w:lang w:val="es-ES_tradnl"/>
        </w:rPr>
        <w:t>hija la niña de iniciales</w:t>
      </w:r>
      <w:r w:rsidR="004E7E10" w:rsidRPr="00F368A1">
        <w:rPr>
          <w:rFonts w:ascii="Arial" w:hAnsi="Arial" w:cs="Arial"/>
          <w:sz w:val="28"/>
          <w:szCs w:val="28"/>
          <w:lang w:val="es-ES_tradnl"/>
        </w:rPr>
        <w:t xml:space="preserve"> </w:t>
      </w:r>
      <w:r>
        <w:rPr>
          <w:rFonts w:ascii="Arial" w:hAnsi="Arial" w:cs="Arial"/>
          <w:b/>
          <w:bCs/>
          <w:color w:val="FF0000"/>
          <w:sz w:val="28"/>
          <w:szCs w:val="28"/>
          <w:lang w:val="es-ES_tradnl"/>
        </w:rPr>
        <w:t>S.V.L.G.</w:t>
      </w:r>
      <w:r w:rsidR="004E7E10" w:rsidRPr="00F368A1">
        <w:rPr>
          <w:rFonts w:ascii="Arial" w:hAnsi="Arial" w:cs="Arial"/>
          <w:color w:val="FF0000"/>
          <w:sz w:val="28"/>
          <w:szCs w:val="28"/>
          <w:lang w:val="es-ES_tradnl"/>
        </w:rPr>
        <w:t xml:space="preserve"> </w:t>
      </w:r>
      <w:r w:rsidR="004E7E10" w:rsidRPr="00F368A1">
        <w:rPr>
          <w:rFonts w:ascii="Arial" w:hAnsi="Arial" w:cs="Arial"/>
          <w:sz w:val="28"/>
          <w:szCs w:val="28"/>
          <w:lang w:val="es-ES_tradnl"/>
        </w:rPr>
        <w:t xml:space="preserve">contra de </w:t>
      </w:r>
      <w:r w:rsidR="006533E2">
        <w:rPr>
          <w:rFonts w:ascii="Arial" w:eastAsia="Arial" w:hAnsi="Arial" w:cs="Arial"/>
          <w:b/>
          <w:bCs/>
          <w:color w:val="FF0000"/>
          <w:sz w:val="28"/>
          <w:szCs w:val="28"/>
        </w:rPr>
        <w:t>XXXXXXXXXXXX</w:t>
      </w:r>
      <w:r w:rsidR="00461A67">
        <w:rPr>
          <w:rFonts w:ascii="Arial" w:hAnsi="Arial" w:cs="Arial"/>
          <w:b/>
          <w:bCs/>
          <w:color w:val="FF0000"/>
          <w:sz w:val="28"/>
          <w:szCs w:val="28"/>
          <w:lang w:val="es-ES_tradnl"/>
        </w:rPr>
        <w:t xml:space="preserve">; </w:t>
      </w:r>
      <w:r w:rsidR="00461A67">
        <w:rPr>
          <w:rFonts w:ascii="Arial" w:hAnsi="Arial" w:cs="Arial"/>
          <w:bCs/>
          <w:sz w:val="28"/>
          <w:szCs w:val="28"/>
          <w:lang w:val="es-ES_tradnl"/>
        </w:rPr>
        <w:t xml:space="preserve">ello en atención al derecho que le asiste a la niña </w:t>
      </w:r>
      <w:r w:rsidR="00461A67" w:rsidRPr="00492847">
        <w:rPr>
          <w:rFonts w:ascii="Arial" w:hAnsi="Arial" w:cs="Arial"/>
          <w:b/>
          <w:bCs/>
          <w:color w:val="FF0000"/>
          <w:sz w:val="28"/>
          <w:szCs w:val="28"/>
          <w:lang w:val="es-ES_tradnl"/>
        </w:rPr>
        <w:t>S.V.L.G.</w:t>
      </w:r>
      <w:r w:rsidR="00461A67">
        <w:rPr>
          <w:rFonts w:ascii="Arial" w:hAnsi="Arial" w:cs="Arial"/>
          <w:bCs/>
          <w:sz w:val="28"/>
          <w:szCs w:val="28"/>
          <w:lang w:val="es-ES_tradnl"/>
        </w:rPr>
        <w:t xml:space="preserve"> de formar relaciones de afecto y armonía con su progenitor no custodio, tal y como se ha precisado en el considerando </w:t>
      </w:r>
      <w:r w:rsidR="009B23A2">
        <w:rPr>
          <w:rFonts w:ascii="Arial" w:hAnsi="Arial" w:cs="Arial"/>
          <w:bCs/>
          <w:sz w:val="28"/>
          <w:szCs w:val="28"/>
          <w:lang w:val="es-ES_tradnl"/>
        </w:rPr>
        <w:t>séptimo.</w:t>
      </w:r>
    </w:p>
    <w:p w14:paraId="4F1DB8BB" w14:textId="77777777" w:rsidR="007B0CDE" w:rsidRDefault="007B0CDE" w:rsidP="007B0CDE">
      <w:pPr>
        <w:spacing w:line="360" w:lineRule="auto"/>
        <w:jc w:val="both"/>
        <w:rPr>
          <w:rFonts w:ascii="Arial" w:hAnsi="Arial" w:cs="Arial"/>
          <w:sz w:val="28"/>
          <w:szCs w:val="28"/>
          <w:lang w:val="es-ES_tradnl"/>
        </w:rPr>
      </w:pPr>
    </w:p>
    <w:p w14:paraId="636257EF" w14:textId="13CA3346" w:rsidR="00633A85" w:rsidRPr="007B0CDE" w:rsidRDefault="00652228" w:rsidP="007B0CDE">
      <w:pPr>
        <w:spacing w:line="360" w:lineRule="auto"/>
        <w:ind w:firstLine="708"/>
        <w:jc w:val="both"/>
        <w:rPr>
          <w:rFonts w:ascii="Arial" w:hAnsi="Arial" w:cs="Arial"/>
          <w:sz w:val="28"/>
          <w:szCs w:val="28"/>
          <w:lang w:val="es-ES_tradnl"/>
        </w:rPr>
      </w:pPr>
      <w:r>
        <w:rPr>
          <w:rFonts w:ascii="Arial" w:hAnsi="Arial" w:cs="Arial"/>
          <w:b/>
          <w:sz w:val="28"/>
          <w:szCs w:val="28"/>
          <w:lang w:val="es-MX"/>
        </w:rPr>
        <w:t xml:space="preserve">TERCERO. </w:t>
      </w:r>
      <w:r w:rsidR="004E7E10" w:rsidRPr="007779F7">
        <w:rPr>
          <w:rFonts w:ascii="Arial" w:eastAsia="Arial Unicode MS" w:hAnsi="Arial" w:cs="Arial"/>
          <w:bCs/>
          <w:sz w:val="28"/>
          <w:szCs w:val="28"/>
        </w:rPr>
        <w:t>Por los razonamientos expuestos en el considerando séptimo,</w:t>
      </w:r>
      <w:r w:rsidR="004E7E10">
        <w:rPr>
          <w:rFonts w:ascii="Arial" w:eastAsia="Arial Unicode MS" w:hAnsi="Arial" w:cs="Arial"/>
          <w:bCs/>
          <w:sz w:val="28"/>
          <w:szCs w:val="28"/>
        </w:rPr>
        <w:t xml:space="preserve"> </w:t>
      </w:r>
      <w:r w:rsidR="004E7E10" w:rsidRPr="00202CCB">
        <w:rPr>
          <w:rFonts w:ascii="Arial" w:hAnsi="Arial" w:cs="Arial"/>
          <w:iCs/>
          <w:sz w:val="28"/>
          <w:szCs w:val="28"/>
        </w:rPr>
        <w:t>con fundamento en lo dispuesto por los artículos 1º y 4º</w:t>
      </w:r>
      <w:r w:rsidR="004E7E10" w:rsidRPr="00202CCB">
        <w:rPr>
          <w:rFonts w:ascii="Arial" w:hAnsi="Arial" w:cs="Arial"/>
          <w:snapToGrid w:val="0"/>
          <w:sz w:val="28"/>
          <w:szCs w:val="28"/>
        </w:rPr>
        <w:t xml:space="preserve"> de la Constitución Política para los Estados Unidos Mexicanos, 1º de la Convención Americana sobre Derechos Humanos, así como en los artículos 6º, 7º, 8º, 9º, 12º, 17º, 20º.   22º y 71º de la Ley de los Derechos de Niñas, Niños y Adolescentes para el Estado de Sonora, 189, 308, 310, del Código de Familia para el Estado de Sonora,</w:t>
      </w:r>
      <w:r w:rsidR="00633A85">
        <w:rPr>
          <w:rFonts w:ascii="Arial" w:hAnsi="Arial" w:cs="Arial"/>
          <w:snapToGrid w:val="0"/>
          <w:sz w:val="28"/>
          <w:szCs w:val="28"/>
        </w:rPr>
        <w:t xml:space="preserve"> </w:t>
      </w:r>
      <w:r w:rsidR="00633A85" w:rsidRPr="00202CCB">
        <w:rPr>
          <w:rFonts w:ascii="Arial" w:hAnsi="Arial" w:cs="Arial"/>
          <w:snapToGrid w:val="0"/>
          <w:sz w:val="28"/>
          <w:szCs w:val="28"/>
        </w:rPr>
        <w:t>est</w:t>
      </w:r>
      <w:r w:rsidR="00633A85">
        <w:rPr>
          <w:rFonts w:ascii="Arial" w:hAnsi="Arial" w:cs="Arial"/>
          <w:snapToGrid w:val="0"/>
          <w:sz w:val="28"/>
          <w:szCs w:val="28"/>
        </w:rPr>
        <w:t>a</w:t>
      </w:r>
      <w:r w:rsidR="00633A85" w:rsidRPr="00202CCB">
        <w:rPr>
          <w:rFonts w:ascii="Arial" w:hAnsi="Arial" w:cs="Arial"/>
          <w:snapToGrid w:val="0"/>
          <w:sz w:val="28"/>
          <w:szCs w:val="28"/>
        </w:rPr>
        <w:t xml:space="preserve"> Juzgador</w:t>
      </w:r>
      <w:r w:rsidR="00633A85">
        <w:rPr>
          <w:rFonts w:ascii="Arial" w:hAnsi="Arial" w:cs="Arial"/>
          <w:snapToGrid w:val="0"/>
          <w:sz w:val="28"/>
          <w:szCs w:val="28"/>
        </w:rPr>
        <w:t xml:space="preserve">a tiene la obligación de velar por el interés superior de las niñas, niños y adolescentes, por lo que en el caso en concreto, se debe de </w:t>
      </w:r>
      <w:r w:rsidR="00633A85">
        <w:rPr>
          <w:rFonts w:ascii="Arial" w:eastAsia="Arial Unicode MS" w:hAnsi="Arial" w:cs="Arial"/>
          <w:sz w:val="28"/>
          <w:szCs w:val="28"/>
        </w:rPr>
        <w:t xml:space="preserve">brindar seguridad jurídica a la niña </w:t>
      </w:r>
      <w:r w:rsidR="00633A85" w:rsidRPr="00C31D96">
        <w:rPr>
          <w:rFonts w:ascii="Arial" w:eastAsia="Arial Unicode MS" w:hAnsi="Arial" w:cs="Arial"/>
          <w:color w:val="FF0000"/>
          <w:sz w:val="28"/>
          <w:szCs w:val="28"/>
        </w:rPr>
        <w:t xml:space="preserve">S.V.L.G., </w:t>
      </w:r>
      <w:r w:rsidR="00633A85">
        <w:rPr>
          <w:rFonts w:ascii="Arial" w:eastAsia="Arial Unicode MS" w:hAnsi="Arial" w:cs="Arial"/>
          <w:sz w:val="28"/>
          <w:szCs w:val="28"/>
        </w:rPr>
        <w:t>referente a quien de sus progenitores ejercerá el derecho de custodia sobre la misma, así como decretar las medidas previas a la determinación de la viabilidad de un esquema de convivencia con su padre,</w:t>
      </w:r>
      <w:r w:rsidR="00633A85" w:rsidRPr="00652228">
        <w:rPr>
          <w:rFonts w:ascii="Arial" w:hAnsi="Arial" w:cs="Arial"/>
          <w:snapToGrid w:val="0"/>
          <w:sz w:val="28"/>
          <w:szCs w:val="28"/>
        </w:rPr>
        <w:t xml:space="preserve"> </w:t>
      </w:r>
      <w:r w:rsidR="00633A85">
        <w:rPr>
          <w:rFonts w:ascii="Arial" w:hAnsi="Arial" w:cs="Arial"/>
          <w:snapToGrid w:val="0"/>
          <w:sz w:val="28"/>
          <w:szCs w:val="28"/>
        </w:rPr>
        <w:t xml:space="preserve">ello para garantizar el interés superior de la niña  </w:t>
      </w:r>
      <w:r w:rsidR="00633A85" w:rsidRPr="00C31D96">
        <w:rPr>
          <w:rFonts w:ascii="Arial" w:eastAsia="Arial Unicode MS" w:hAnsi="Arial" w:cs="Arial"/>
          <w:color w:val="FF0000"/>
          <w:sz w:val="28"/>
          <w:szCs w:val="28"/>
        </w:rPr>
        <w:t>S.V.L.G.</w:t>
      </w:r>
      <w:r w:rsidR="00633A85">
        <w:rPr>
          <w:rFonts w:ascii="Arial" w:eastAsia="Arial Unicode MS" w:hAnsi="Arial" w:cs="Arial"/>
          <w:color w:val="FF0000"/>
          <w:sz w:val="28"/>
          <w:szCs w:val="28"/>
        </w:rPr>
        <w:t xml:space="preserve"> </w:t>
      </w:r>
      <w:r w:rsidR="00633A85">
        <w:rPr>
          <w:rFonts w:ascii="Arial" w:hAnsi="Arial" w:cs="Arial"/>
          <w:snapToGrid w:val="0"/>
          <w:sz w:val="28"/>
          <w:szCs w:val="28"/>
        </w:rPr>
        <w:t>y velar por su seguridad jurídica</w:t>
      </w:r>
      <w:r w:rsidR="00633A85">
        <w:rPr>
          <w:rFonts w:ascii="Arial" w:hAnsi="Arial" w:cs="Arial"/>
          <w:sz w:val="28"/>
          <w:szCs w:val="28"/>
        </w:rPr>
        <w:t xml:space="preserve">, lo cual se establece </w:t>
      </w:r>
      <w:r w:rsidR="00633A85">
        <w:rPr>
          <w:rFonts w:ascii="Arial" w:eastAsia="Arial Unicode MS" w:hAnsi="Arial" w:cs="Arial"/>
          <w:sz w:val="28"/>
          <w:szCs w:val="28"/>
        </w:rPr>
        <w:t xml:space="preserve">bajo los siguientes lineamientos:  </w:t>
      </w:r>
    </w:p>
    <w:p w14:paraId="45326B15" w14:textId="45978C54" w:rsidR="00B44E32" w:rsidRPr="00B44E32" w:rsidRDefault="00633A85" w:rsidP="00B44E32">
      <w:pPr>
        <w:spacing w:line="360" w:lineRule="auto"/>
        <w:ind w:firstLine="709"/>
        <w:jc w:val="both"/>
        <w:rPr>
          <w:rFonts w:ascii="Arial" w:eastAsia="Arial" w:hAnsi="Arial" w:cs="Arial"/>
          <w:sz w:val="28"/>
        </w:rPr>
      </w:pPr>
      <w:r w:rsidRPr="00A76DC5">
        <w:rPr>
          <w:rFonts w:ascii="Arial" w:eastAsia="Arial" w:hAnsi="Arial" w:cs="Arial"/>
          <w:sz w:val="28"/>
        </w:rPr>
        <w:lastRenderedPageBreak/>
        <w:t xml:space="preserve">       </w:t>
      </w:r>
      <w:r w:rsidR="00B44E32">
        <w:rPr>
          <w:rFonts w:ascii="Arial" w:eastAsia="Arial" w:hAnsi="Arial" w:cs="Arial"/>
          <w:sz w:val="28"/>
        </w:rPr>
        <w:t xml:space="preserve">                      </w:t>
      </w:r>
    </w:p>
    <w:p w14:paraId="3A42E211" w14:textId="77777777" w:rsidR="00B44E32" w:rsidRPr="00A565F3" w:rsidRDefault="00B44E32" w:rsidP="00B44E32">
      <w:pPr>
        <w:spacing w:line="480" w:lineRule="auto"/>
        <w:jc w:val="center"/>
        <w:rPr>
          <w:rFonts w:ascii="Arial" w:eastAsia="Arial" w:hAnsi="Arial" w:cs="Arial"/>
          <w:b/>
          <w:bCs/>
          <w:sz w:val="28"/>
        </w:rPr>
      </w:pPr>
      <w:r>
        <w:rPr>
          <w:rFonts w:ascii="Arial" w:eastAsia="Arial" w:hAnsi="Arial" w:cs="Arial"/>
          <w:b/>
          <w:bCs/>
          <w:sz w:val="28"/>
        </w:rPr>
        <w:t>PATRIA POTESTAD</w:t>
      </w:r>
    </w:p>
    <w:p w14:paraId="32E76D0F" w14:textId="081B29F8" w:rsidR="00B44E32" w:rsidRPr="00713D3B" w:rsidRDefault="00B44E32" w:rsidP="00B44E32">
      <w:pPr>
        <w:widowControl w:val="0"/>
        <w:autoSpaceDE w:val="0"/>
        <w:autoSpaceDN w:val="0"/>
        <w:adjustRightInd w:val="0"/>
        <w:spacing w:line="360" w:lineRule="auto"/>
        <w:ind w:firstLine="708"/>
        <w:jc w:val="both"/>
        <w:rPr>
          <w:rFonts w:ascii="Arial" w:hAnsi="Arial" w:cs="Arial"/>
          <w:bCs/>
          <w:sz w:val="28"/>
          <w:szCs w:val="28"/>
          <w:lang w:val="es-ES_tradnl"/>
        </w:rPr>
      </w:pPr>
      <w:r w:rsidRPr="00A565F3">
        <w:rPr>
          <w:rFonts w:ascii="Arial" w:eastAsia="Arial" w:hAnsi="Arial" w:cs="Arial"/>
          <w:b/>
          <w:sz w:val="28"/>
          <w:szCs w:val="28"/>
        </w:rPr>
        <w:t>1.</w:t>
      </w:r>
      <w:r w:rsidRPr="004F07E9">
        <w:rPr>
          <w:rFonts w:ascii="Arial" w:eastAsia="Arial" w:hAnsi="Arial" w:cs="Arial"/>
          <w:sz w:val="28"/>
          <w:szCs w:val="28"/>
        </w:rPr>
        <w:t xml:space="preserve"> En atención a que de las constancias que integran el expediente en que se actúa no se advierte que las partes materiales del presente juicio hayan sido suspendidas temporal o definitivamente de su derecho al ejercicio de la patria potestad de su hij</w:t>
      </w:r>
      <w:r>
        <w:rPr>
          <w:rFonts w:ascii="Arial" w:eastAsia="Arial" w:hAnsi="Arial" w:cs="Arial"/>
          <w:sz w:val="28"/>
          <w:szCs w:val="28"/>
        </w:rPr>
        <w:t>a; por tanto,</w:t>
      </w:r>
      <w:r w:rsidRPr="004F07E9">
        <w:rPr>
          <w:rFonts w:ascii="Arial" w:eastAsia="Arial" w:hAnsi="Arial" w:cs="Arial"/>
          <w:sz w:val="28"/>
          <w:szCs w:val="28"/>
        </w:rPr>
        <w:t xml:space="preserve"> notifíquese a</w:t>
      </w:r>
      <w:r w:rsidRPr="004F07E9">
        <w:rPr>
          <w:rFonts w:ascii="Arial" w:eastAsia="Arial" w:hAnsi="Arial" w:cs="Arial"/>
          <w:b/>
          <w:sz w:val="28"/>
          <w:szCs w:val="28"/>
        </w:rPr>
        <w:t xml:space="preserve"> </w:t>
      </w:r>
      <w:r w:rsidR="006533E2">
        <w:rPr>
          <w:rFonts w:ascii="Arial" w:hAnsi="Arial" w:cs="Arial"/>
          <w:b/>
          <w:bCs/>
          <w:color w:val="FF0000"/>
          <w:sz w:val="28"/>
          <w:szCs w:val="28"/>
          <w:lang w:val="es-ES_tradnl"/>
        </w:rPr>
        <w:t>XXXXXXXXXXXXXX</w:t>
      </w:r>
      <w:r>
        <w:rPr>
          <w:rFonts w:ascii="Arial" w:hAnsi="Arial" w:cs="Arial"/>
          <w:b/>
          <w:bCs/>
          <w:color w:val="FF0000"/>
          <w:sz w:val="28"/>
          <w:szCs w:val="28"/>
          <w:lang w:val="es-ES_tradnl"/>
        </w:rPr>
        <w:t xml:space="preserve"> y </w:t>
      </w:r>
      <w:r w:rsidR="006533E2">
        <w:rPr>
          <w:rFonts w:ascii="Arial" w:hAnsi="Arial" w:cs="Arial"/>
          <w:b/>
          <w:bCs/>
          <w:color w:val="FF0000"/>
          <w:sz w:val="28"/>
          <w:szCs w:val="28"/>
          <w:lang w:val="es-ES_tradnl"/>
        </w:rPr>
        <w:t>XXXXXXXXXXXXXX</w:t>
      </w:r>
      <w:r>
        <w:rPr>
          <w:rFonts w:ascii="Arial" w:hAnsi="Arial" w:cs="Arial"/>
          <w:bCs/>
          <w:sz w:val="28"/>
          <w:szCs w:val="28"/>
          <w:lang w:val="es-ES_tradnl"/>
        </w:rPr>
        <w:t xml:space="preserve">,  </w:t>
      </w:r>
      <w:r w:rsidRPr="00EE55D9">
        <w:rPr>
          <w:rFonts w:ascii="Arial" w:eastAsia="Arial" w:hAnsi="Arial" w:cs="Arial"/>
          <w:sz w:val="28"/>
          <w:szCs w:val="28"/>
        </w:rPr>
        <w:t>que con el carácter de progenitores en ejerci</w:t>
      </w:r>
      <w:r>
        <w:rPr>
          <w:rFonts w:ascii="Arial" w:eastAsia="Arial" w:hAnsi="Arial" w:cs="Arial"/>
          <w:sz w:val="28"/>
          <w:szCs w:val="28"/>
        </w:rPr>
        <w:t xml:space="preserve">cio de la patria potestad de la niña </w:t>
      </w:r>
      <w:r w:rsidRPr="000D76BD">
        <w:rPr>
          <w:rFonts w:ascii="Arial" w:eastAsia="Arial Unicode MS" w:hAnsi="Arial" w:cs="Arial"/>
          <w:b/>
          <w:color w:val="FF0000"/>
          <w:sz w:val="28"/>
          <w:szCs w:val="28"/>
        </w:rPr>
        <w:t>S.V.L.G</w:t>
      </w:r>
      <w:r w:rsidRPr="00253016">
        <w:rPr>
          <w:rFonts w:ascii="Arial" w:eastAsia="Arial" w:hAnsi="Arial" w:cs="Arial"/>
          <w:b/>
          <w:bCs/>
          <w:color w:val="FF0000"/>
          <w:sz w:val="28"/>
          <w:szCs w:val="28"/>
        </w:rPr>
        <w:t xml:space="preserve">. </w:t>
      </w:r>
      <w:r w:rsidRPr="00EE55D9">
        <w:rPr>
          <w:rFonts w:ascii="Arial" w:eastAsia="Arial" w:hAnsi="Arial" w:cs="Arial"/>
          <w:sz w:val="28"/>
          <w:szCs w:val="28"/>
        </w:rPr>
        <w:t>y con fundamento en el artículo 86 de la Ley de los Derechos de Niñas, Niños y Adolescentes del Estado de Sonora</w:t>
      </w:r>
      <w:r w:rsidRPr="004F07E9">
        <w:rPr>
          <w:rFonts w:ascii="Arial" w:eastAsia="Arial" w:hAnsi="Arial" w:cs="Arial"/>
          <w:sz w:val="28"/>
          <w:szCs w:val="28"/>
        </w:rPr>
        <w:t xml:space="preserve">, les asisten los siguientes derechos y obligaciones en relación con </w:t>
      </w:r>
      <w:r>
        <w:rPr>
          <w:rFonts w:ascii="Arial" w:eastAsia="Arial" w:hAnsi="Arial" w:cs="Arial"/>
          <w:sz w:val="28"/>
          <w:szCs w:val="28"/>
        </w:rPr>
        <w:t>la</w:t>
      </w:r>
      <w:r w:rsidRPr="004F07E9">
        <w:rPr>
          <w:rFonts w:ascii="Arial" w:eastAsia="Arial" w:hAnsi="Arial" w:cs="Arial"/>
          <w:sz w:val="28"/>
          <w:szCs w:val="28"/>
        </w:rPr>
        <w:t xml:space="preserve"> </w:t>
      </w:r>
      <w:r>
        <w:rPr>
          <w:rFonts w:ascii="Arial" w:eastAsia="Arial" w:hAnsi="Arial" w:cs="Arial"/>
          <w:sz w:val="28"/>
          <w:szCs w:val="28"/>
        </w:rPr>
        <w:t xml:space="preserve">adolescente </w:t>
      </w:r>
      <w:r w:rsidRPr="004F07E9">
        <w:rPr>
          <w:rFonts w:ascii="Arial" w:eastAsia="Arial" w:hAnsi="Arial" w:cs="Arial"/>
          <w:sz w:val="28"/>
          <w:szCs w:val="28"/>
        </w:rPr>
        <w:t>que se encuentra bajo su cuidado</w:t>
      </w:r>
      <w:r>
        <w:rPr>
          <w:rFonts w:ascii="Arial" w:eastAsia="Arial" w:hAnsi="Arial" w:cs="Arial"/>
          <w:sz w:val="24"/>
        </w:rPr>
        <w:t xml:space="preserve">:  “…I. Tener y conservar la patria potestad, tutela o guarda y custodia de la  menor. II. Convivir la menor bajo su cargo. III. Proveer el sostenimiento y educación de la menor.  IV. Ser la autoridad y principales responsables respecto del desarrollo integral de la menor que se encuentra bajo su cuidado y ser reconocidos y tomados en cuenta como tales por las autoridades y la sociedad. V. Fijar las normas que guíen el proceso formativo y positivo para el desarrollo integral de su descendiente. VI. Dirigir el proceso educativo de la menor de acuerdo con sus propias convicciones morales y religiosas. VII. Mantener comunicación de forma oportuna con la menor. VIII. Proteger y prodigar la salvaguarda del interés superior de la menor bajo su cuidado. IX. Orientar, supervisar y guiar el ejercicio de los derechos de la menor en salvaguarda de su interés superior. X. A ser informados en primera instancia, de forma inmediata y oportuna de toda decisión o acción respecto de la menor a su cargo.  XI. Revisar los expedientes educativos y médicos de la menor.  XII. Recibir oportunamente una explicación completa y detallada sobre las garantías procesales que asisten a la menor. XIII. Representar a la menor bajo su cuidado en la medida que favorezca su interés superior. Las autoridades proveerán todas las medidas legales y administrativas necesarias para el ejercicio de este derecho. XIV. Participar activamente en reuniones y actividades de índole pública o privada, cuya finalidad sea favorecer el interés superior de la niña bajo su cuidado. XV. Hacer uso de los recursos legales ante la autoridad competente </w:t>
      </w:r>
      <w:r>
        <w:rPr>
          <w:rFonts w:ascii="Arial" w:eastAsia="Arial" w:hAnsi="Arial" w:cs="Arial"/>
          <w:sz w:val="24"/>
        </w:rPr>
        <w:lastRenderedPageBreak/>
        <w:t>en todos los asuntos concernientes a la menor, en la medida que salvaguarde el interés superior de la niñez. XVI. Administrar los bienes de la menor. XVII. A ser atendidos por las autoridades respecto de las acciones, políticas y programas que posibiliten el ejercicio de los derechos de la menor a su cargo.  Las autoridades del Estado de Sonora y sus municipios tienen el compromiso y el deber de respetar y garantizar a quienes ejercen la patria potestad, tutela o guarda y custodia, el goce y ejercicio efectivo de los derechos reconocidos en la Constitución Federal y Estatal, esta Ley, los tratados internacionales y demás legislación aplicable.</w:t>
      </w:r>
    </w:p>
    <w:p w14:paraId="734FABD7" w14:textId="77777777" w:rsidR="00B44E32" w:rsidRDefault="00B44E32" w:rsidP="00B44E32">
      <w:pPr>
        <w:spacing w:line="360" w:lineRule="auto"/>
        <w:jc w:val="both"/>
        <w:rPr>
          <w:rFonts w:ascii="Arial" w:eastAsia="Arial" w:hAnsi="Arial" w:cs="Arial"/>
          <w:sz w:val="28"/>
          <w:szCs w:val="28"/>
        </w:rPr>
      </w:pPr>
    </w:p>
    <w:p w14:paraId="52805DAD" w14:textId="77777777" w:rsidR="00B44E32" w:rsidRDefault="00B44E32" w:rsidP="00B44E32">
      <w:pPr>
        <w:spacing w:line="360" w:lineRule="auto"/>
        <w:jc w:val="both"/>
        <w:rPr>
          <w:rFonts w:ascii="Arial" w:eastAsia="Arial" w:hAnsi="Arial" w:cs="Arial"/>
          <w:sz w:val="28"/>
          <w:szCs w:val="28"/>
        </w:rPr>
      </w:pPr>
      <w:r>
        <w:rPr>
          <w:rFonts w:ascii="Arial" w:eastAsia="Arial" w:hAnsi="Arial" w:cs="Arial"/>
          <w:sz w:val="28"/>
          <w:szCs w:val="28"/>
        </w:rPr>
        <w:tab/>
        <w:t xml:space="preserve">Lo anterior, sin perjuicio de </w:t>
      </w:r>
      <w:proofErr w:type="gramStart"/>
      <w:r>
        <w:rPr>
          <w:rFonts w:ascii="Arial" w:eastAsia="Arial" w:hAnsi="Arial" w:cs="Arial"/>
          <w:sz w:val="28"/>
          <w:szCs w:val="28"/>
        </w:rPr>
        <w:t>que</w:t>
      </w:r>
      <w:proofErr w:type="gramEnd"/>
      <w:r>
        <w:rPr>
          <w:rFonts w:ascii="Arial" w:eastAsia="Arial" w:hAnsi="Arial" w:cs="Arial"/>
          <w:sz w:val="28"/>
          <w:szCs w:val="28"/>
        </w:rPr>
        <w:t xml:space="preserve"> con posterioridad a esta sentencia, sobrevenga algún pronunciamiento de autoridad competente que involucre la pérdida, limitación o suspensión de la patria potestad de las partes.</w:t>
      </w:r>
    </w:p>
    <w:p w14:paraId="21969861" w14:textId="77777777" w:rsidR="00B44E32" w:rsidRDefault="00B44E32" w:rsidP="00B44E32">
      <w:pPr>
        <w:spacing w:line="360" w:lineRule="auto"/>
        <w:jc w:val="both"/>
        <w:rPr>
          <w:rFonts w:ascii="Arial" w:eastAsia="Arial" w:hAnsi="Arial" w:cs="Arial"/>
          <w:sz w:val="28"/>
          <w:szCs w:val="28"/>
        </w:rPr>
      </w:pPr>
    </w:p>
    <w:p w14:paraId="2960959C" w14:textId="3678E081" w:rsidR="00B44E32" w:rsidRDefault="00B44E32" w:rsidP="00B44E32">
      <w:pPr>
        <w:spacing w:line="360" w:lineRule="auto"/>
        <w:jc w:val="both"/>
        <w:rPr>
          <w:rFonts w:ascii="Arial" w:eastAsia="Arial" w:hAnsi="Arial" w:cs="Arial"/>
          <w:sz w:val="28"/>
          <w:szCs w:val="28"/>
        </w:rPr>
      </w:pPr>
      <w:r w:rsidRPr="004F07E9">
        <w:rPr>
          <w:rFonts w:ascii="Arial" w:eastAsia="Arial" w:hAnsi="Arial" w:cs="Arial"/>
          <w:sz w:val="28"/>
          <w:szCs w:val="28"/>
        </w:rPr>
        <w:t xml:space="preserve">     </w:t>
      </w:r>
      <w:r w:rsidRPr="00253016">
        <w:rPr>
          <w:rFonts w:ascii="Arial" w:eastAsia="Arial" w:hAnsi="Arial" w:cs="Arial"/>
          <w:b/>
          <w:bCs/>
          <w:sz w:val="28"/>
          <w:szCs w:val="28"/>
        </w:rPr>
        <w:t xml:space="preserve">  2. </w:t>
      </w:r>
      <w:r w:rsidRPr="004F07E9">
        <w:rPr>
          <w:rFonts w:ascii="Arial" w:eastAsia="Arial" w:hAnsi="Arial" w:cs="Arial"/>
          <w:sz w:val="28"/>
          <w:szCs w:val="28"/>
        </w:rPr>
        <w:t>Así también, se conmina a</w:t>
      </w:r>
      <w:r>
        <w:rPr>
          <w:rFonts w:ascii="Arial" w:eastAsia="Arial" w:hAnsi="Arial" w:cs="Arial"/>
          <w:sz w:val="28"/>
          <w:szCs w:val="28"/>
        </w:rPr>
        <w:t xml:space="preserve"> </w:t>
      </w:r>
      <w:r w:rsidR="006533E2">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w:t>
      </w:r>
      <w:r w:rsidR="006533E2">
        <w:rPr>
          <w:rFonts w:ascii="Arial" w:hAnsi="Arial" w:cs="Arial"/>
          <w:b/>
          <w:bCs/>
          <w:color w:val="FF0000"/>
          <w:sz w:val="28"/>
          <w:szCs w:val="28"/>
          <w:lang w:val="es-ES_tradnl"/>
        </w:rPr>
        <w:t>XXXXXXXXXXXXX</w:t>
      </w:r>
      <w:r>
        <w:rPr>
          <w:rFonts w:ascii="Arial" w:hAnsi="Arial" w:cs="Arial"/>
          <w:bCs/>
          <w:sz w:val="28"/>
          <w:szCs w:val="28"/>
          <w:lang w:val="es-ES_tradnl"/>
        </w:rPr>
        <w:t>,</w:t>
      </w:r>
      <w:r w:rsidRPr="004F07E9">
        <w:rPr>
          <w:rFonts w:ascii="Arial" w:eastAsia="Arial" w:hAnsi="Arial" w:cs="Arial"/>
          <w:b/>
          <w:sz w:val="28"/>
          <w:szCs w:val="28"/>
        </w:rPr>
        <w:t xml:space="preserve"> </w:t>
      </w:r>
      <w:r w:rsidRPr="004F07E9">
        <w:rPr>
          <w:rFonts w:ascii="Arial" w:eastAsia="Arial" w:hAnsi="Arial" w:cs="Arial"/>
          <w:sz w:val="28"/>
          <w:szCs w:val="28"/>
        </w:rPr>
        <w:t>para efectos de que se abstengan de impedir, limitar  o condicionar el ejercicio de los derechos inherentes al ejercicio de la patria potestad como actos de justicia por propia mano, en la inteligencia que de surgir cualquier controversia respecto al cumplimiento de las obligaciones por parte de cualquiera de los progenitores, estas deberán hacerse valer a través de los mecanismos legales previstos po</w:t>
      </w:r>
      <w:r>
        <w:rPr>
          <w:rFonts w:ascii="Arial" w:eastAsia="Arial" w:hAnsi="Arial" w:cs="Arial"/>
          <w:sz w:val="28"/>
          <w:szCs w:val="28"/>
        </w:rPr>
        <w:t>r la legislación en materia de familia y p</w:t>
      </w:r>
      <w:r w:rsidRPr="004F07E9">
        <w:rPr>
          <w:rFonts w:ascii="Arial" w:eastAsia="Arial" w:hAnsi="Arial" w:cs="Arial"/>
          <w:sz w:val="28"/>
          <w:szCs w:val="28"/>
        </w:rPr>
        <w:t>ro</w:t>
      </w:r>
      <w:r>
        <w:rPr>
          <w:rFonts w:ascii="Arial" w:eastAsia="Arial" w:hAnsi="Arial" w:cs="Arial"/>
          <w:sz w:val="28"/>
          <w:szCs w:val="28"/>
        </w:rPr>
        <w:t>cesal para la e</w:t>
      </w:r>
      <w:r w:rsidRPr="004F07E9">
        <w:rPr>
          <w:rFonts w:ascii="Arial" w:eastAsia="Arial" w:hAnsi="Arial" w:cs="Arial"/>
          <w:sz w:val="28"/>
          <w:szCs w:val="28"/>
        </w:rPr>
        <w:t>ntidad</w:t>
      </w:r>
      <w:r>
        <w:rPr>
          <w:rFonts w:ascii="Arial" w:eastAsia="Arial" w:hAnsi="Arial" w:cs="Arial"/>
          <w:sz w:val="28"/>
          <w:szCs w:val="28"/>
        </w:rPr>
        <w:t>.</w:t>
      </w:r>
    </w:p>
    <w:p w14:paraId="79584960" w14:textId="77777777" w:rsidR="00B44E32" w:rsidRDefault="00B44E32" w:rsidP="00B44E32">
      <w:pPr>
        <w:spacing w:line="360" w:lineRule="auto"/>
        <w:jc w:val="both"/>
        <w:rPr>
          <w:rFonts w:ascii="Arial" w:eastAsia="Arial" w:hAnsi="Arial" w:cs="Arial"/>
          <w:sz w:val="28"/>
          <w:szCs w:val="28"/>
        </w:rPr>
      </w:pPr>
    </w:p>
    <w:p w14:paraId="4B03E18F" w14:textId="0923AE6E" w:rsidR="00B44E32" w:rsidRDefault="00B44E32" w:rsidP="00B44E32">
      <w:pPr>
        <w:spacing w:line="360" w:lineRule="auto"/>
        <w:jc w:val="both"/>
        <w:rPr>
          <w:rFonts w:ascii="Arial" w:eastAsia="Arial" w:hAnsi="Arial" w:cs="Arial"/>
          <w:sz w:val="28"/>
          <w:szCs w:val="28"/>
        </w:rPr>
      </w:pPr>
      <w:r w:rsidRPr="004F07E9">
        <w:rPr>
          <w:rFonts w:ascii="Arial" w:eastAsia="Arial" w:hAnsi="Arial" w:cs="Arial"/>
          <w:sz w:val="28"/>
          <w:szCs w:val="28"/>
        </w:rPr>
        <w:t xml:space="preserve"> </w:t>
      </w:r>
      <w:r>
        <w:rPr>
          <w:rFonts w:ascii="Arial" w:eastAsia="Arial" w:hAnsi="Arial" w:cs="Arial"/>
          <w:sz w:val="28"/>
          <w:szCs w:val="28"/>
        </w:rPr>
        <w:tab/>
        <w:t>A</w:t>
      </w:r>
      <w:r w:rsidRPr="004F07E9">
        <w:rPr>
          <w:rFonts w:ascii="Arial" w:eastAsia="Arial" w:hAnsi="Arial" w:cs="Arial"/>
          <w:sz w:val="28"/>
          <w:szCs w:val="28"/>
        </w:rPr>
        <w:t xml:space="preserve">percibidos </w:t>
      </w:r>
      <w:r>
        <w:rPr>
          <w:rFonts w:ascii="Arial" w:hAnsi="Arial" w:cs="Arial"/>
          <w:b/>
          <w:bCs/>
          <w:color w:val="FF0000"/>
          <w:sz w:val="28"/>
          <w:szCs w:val="28"/>
          <w:lang w:val="es-ES_tradnl"/>
        </w:rPr>
        <w:t>M</w:t>
      </w:r>
      <w:r w:rsidR="00253DB3">
        <w:rPr>
          <w:rFonts w:ascii="Arial" w:hAnsi="Arial" w:cs="Arial"/>
          <w:b/>
          <w:bCs/>
          <w:color w:val="FF0000"/>
          <w:sz w:val="28"/>
          <w:szCs w:val="28"/>
          <w:lang w:val="es-ES_tradnl"/>
        </w:rPr>
        <w:t>XXXXXXXXXXXXXXX</w:t>
      </w:r>
      <w:r>
        <w:rPr>
          <w:rFonts w:ascii="Arial" w:hAnsi="Arial" w:cs="Arial"/>
          <w:b/>
          <w:bCs/>
          <w:color w:val="FF0000"/>
          <w:sz w:val="28"/>
          <w:szCs w:val="28"/>
          <w:lang w:val="es-ES_tradnl"/>
        </w:rPr>
        <w:t xml:space="preserve"> y </w:t>
      </w:r>
      <w:r w:rsidR="00253DB3">
        <w:rPr>
          <w:rFonts w:ascii="Arial" w:hAnsi="Arial" w:cs="Arial"/>
          <w:b/>
          <w:bCs/>
          <w:color w:val="FF0000"/>
          <w:sz w:val="28"/>
          <w:szCs w:val="28"/>
          <w:lang w:val="es-ES_tradnl"/>
        </w:rPr>
        <w:t>XXXXXXXXXXXX</w:t>
      </w:r>
      <w:r>
        <w:rPr>
          <w:rFonts w:ascii="Arial" w:hAnsi="Arial" w:cs="Arial"/>
          <w:bCs/>
          <w:sz w:val="28"/>
          <w:szCs w:val="28"/>
          <w:lang w:val="es-ES_tradnl"/>
        </w:rPr>
        <w:t>,</w:t>
      </w:r>
      <w:r>
        <w:rPr>
          <w:rFonts w:ascii="Arial" w:eastAsia="Arial" w:hAnsi="Arial" w:cs="Arial"/>
          <w:sz w:val="28"/>
          <w:szCs w:val="28"/>
        </w:rPr>
        <w:t xml:space="preserve"> </w:t>
      </w:r>
      <w:r w:rsidRPr="004F07E9">
        <w:rPr>
          <w:rFonts w:ascii="Arial" w:eastAsia="Arial" w:hAnsi="Arial" w:cs="Arial"/>
          <w:sz w:val="28"/>
          <w:szCs w:val="28"/>
        </w:rPr>
        <w:t>que el incumplimiento injustificado de los deberes inherentes al ejercicio de la patria potestad que legalmente les asiste sobre su hij</w:t>
      </w:r>
      <w:r>
        <w:rPr>
          <w:rFonts w:ascii="Arial" w:eastAsia="Arial" w:hAnsi="Arial" w:cs="Arial"/>
          <w:sz w:val="28"/>
          <w:szCs w:val="28"/>
        </w:rPr>
        <w:t xml:space="preserve">a </w:t>
      </w:r>
      <w:r w:rsidRPr="004F07E9">
        <w:rPr>
          <w:rFonts w:ascii="Arial" w:eastAsia="Arial" w:hAnsi="Arial" w:cs="Arial"/>
          <w:sz w:val="28"/>
          <w:szCs w:val="28"/>
        </w:rPr>
        <w:t>podrá generar como consecuencia la suspensión temporal o definitiva del ejercicio de este derecho, conforme a lo previsto por los artículos 338 y 339 del Código de Familia para el Estado de Sonora, previa petición que realice la parte interesa</w:t>
      </w:r>
      <w:r>
        <w:rPr>
          <w:rFonts w:ascii="Arial" w:eastAsia="Arial" w:hAnsi="Arial" w:cs="Arial"/>
          <w:sz w:val="28"/>
          <w:szCs w:val="28"/>
        </w:rPr>
        <w:t xml:space="preserve">da en la vía ordinaria civil.  </w:t>
      </w:r>
    </w:p>
    <w:p w14:paraId="6EF10430" w14:textId="77777777" w:rsidR="00B44E32" w:rsidRPr="00606802" w:rsidRDefault="00B44E32" w:rsidP="00B44E32">
      <w:pPr>
        <w:spacing w:line="360" w:lineRule="auto"/>
        <w:jc w:val="both"/>
        <w:rPr>
          <w:rFonts w:ascii="Arial" w:eastAsia="Arial" w:hAnsi="Arial" w:cs="Arial"/>
          <w:sz w:val="28"/>
          <w:szCs w:val="28"/>
        </w:rPr>
      </w:pPr>
    </w:p>
    <w:p w14:paraId="2F3A8C17" w14:textId="77777777" w:rsidR="00B44E32" w:rsidRPr="00606802" w:rsidRDefault="00B44E32" w:rsidP="00B44E32">
      <w:pPr>
        <w:spacing w:line="480" w:lineRule="auto"/>
        <w:jc w:val="both"/>
        <w:rPr>
          <w:rFonts w:ascii="Arial" w:eastAsia="Arial" w:hAnsi="Arial" w:cs="Arial"/>
          <w:b/>
          <w:bCs/>
          <w:sz w:val="28"/>
        </w:rPr>
      </w:pPr>
      <w:r w:rsidRPr="00655A99">
        <w:rPr>
          <w:rFonts w:ascii="Arial" w:eastAsia="Arial" w:hAnsi="Arial" w:cs="Arial"/>
          <w:b/>
          <w:sz w:val="28"/>
        </w:rPr>
        <w:t xml:space="preserve">          </w:t>
      </w:r>
      <w:r w:rsidRPr="00A76DC5">
        <w:rPr>
          <w:rFonts w:ascii="Arial" w:eastAsia="Arial" w:hAnsi="Arial" w:cs="Arial"/>
          <w:sz w:val="28"/>
        </w:rPr>
        <w:t xml:space="preserve">                             </w:t>
      </w:r>
      <w:r w:rsidRPr="00253016">
        <w:rPr>
          <w:rFonts w:ascii="Arial" w:eastAsia="Arial" w:hAnsi="Arial" w:cs="Arial"/>
          <w:b/>
          <w:bCs/>
          <w:sz w:val="28"/>
        </w:rPr>
        <w:t xml:space="preserve">       CUSTOD</w:t>
      </w:r>
      <w:r>
        <w:rPr>
          <w:rFonts w:ascii="Arial" w:eastAsia="Arial" w:hAnsi="Arial" w:cs="Arial"/>
          <w:b/>
          <w:bCs/>
          <w:sz w:val="28"/>
        </w:rPr>
        <w:t>IA</w:t>
      </w:r>
    </w:p>
    <w:p w14:paraId="741D227F" w14:textId="2F6BBF18" w:rsidR="00B44E32" w:rsidRDefault="00B44E32" w:rsidP="00B44E32">
      <w:pPr>
        <w:autoSpaceDE w:val="0"/>
        <w:autoSpaceDN w:val="0"/>
        <w:adjustRightInd w:val="0"/>
        <w:spacing w:line="360" w:lineRule="auto"/>
        <w:jc w:val="both"/>
        <w:rPr>
          <w:rFonts w:ascii="Arial" w:hAnsi="Arial" w:cs="Arial"/>
          <w:sz w:val="28"/>
          <w:szCs w:val="28"/>
          <w:lang w:val="es-MX"/>
        </w:rPr>
      </w:pPr>
      <w:r>
        <w:rPr>
          <w:rFonts w:ascii="Arial" w:eastAsia="Arial" w:hAnsi="Arial" w:cs="Arial"/>
          <w:sz w:val="28"/>
          <w:szCs w:val="28"/>
        </w:rPr>
        <w:t xml:space="preserve">      </w:t>
      </w:r>
      <w:r w:rsidRPr="00253016">
        <w:rPr>
          <w:rFonts w:ascii="Arial" w:hAnsi="Arial" w:cs="Arial"/>
          <w:b/>
          <w:sz w:val="28"/>
          <w:szCs w:val="28"/>
        </w:rPr>
        <w:t>1.</w:t>
      </w:r>
      <w:r w:rsidRPr="00202CCB">
        <w:rPr>
          <w:rFonts w:ascii="Arial" w:hAnsi="Arial" w:cs="Arial"/>
          <w:b/>
          <w:bCs/>
          <w:sz w:val="28"/>
          <w:szCs w:val="28"/>
        </w:rPr>
        <w:t xml:space="preserve"> </w:t>
      </w:r>
      <w:r w:rsidRPr="00202CCB">
        <w:rPr>
          <w:rFonts w:ascii="Arial" w:hAnsi="Arial" w:cs="Arial"/>
          <w:sz w:val="28"/>
          <w:szCs w:val="28"/>
        </w:rPr>
        <w:t>Se decreta la custodia de</w:t>
      </w:r>
      <w:r>
        <w:rPr>
          <w:rFonts w:ascii="Arial" w:hAnsi="Arial" w:cs="Arial"/>
          <w:sz w:val="28"/>
          <w:szCs w:val="28"/>
        </w:rPr>
        <w:t xml:space="preserve"> </w:t>
      </w:r>
      <w:r w:rsidRPr="00202CCB">
        <w:rPr>
          <w:rFonts w:ascii="Arial" w:hAnsi="Arial" w:cs="Arial"/>
          <w:sz w:val="28"/>
          <w:szCs w:val="28"/>
        </w:rPr>
        <w:t>l</w:t>
      </w:r>
      <w:r>
        <w:rPr>
          <w:rFonts w:ascii="Arial" w:hAnsi="Arial" w:cs="Arial"/>
          <w:sz w:val="28"/>
          <w:szCs w:val="28"/>
        </w:rPr>
        <w:t xml:space="preserve">a niña </w:t>
      </w:r>
      <w:r>
        <w:rPr>
          <w:rFonts w:ascii="Arial" w:hAnsi="Arial" w:cs="Arial"/>
          <w:b/>
          <w:bCs/>
          <w:color w:val="FF0000"/>
          <w:sz w:val="28"/>
          <w:szCs w:val="28"/>
        </w:rPr>
        <w:t>S.V.L.G</w:t>
      </w:r>
      <w:r w:rsidRPr="00253016">
        <w:rPr>
          <w:rFonts w:ascii="Arial" w:hAnsi="Arial" w:cs="Arial"/>
          <w:b/>
          <w:bCs/>
          <w:color w:val="FF0000"/>
          <w:sz w:val="28"/>
          <w:szCs w:val="28"/>
        </w:rPr>
        <w:t>.</w:t>
      </w:r>
      <w:r>
        <w:rPr>
          <w:rFonts w:ascii="Arial" w:hAnsi="Arial" w:cs="Arial"/>
          <w:sz w:val="28"/>
          <w:szCs w:val="28"/>
        </w:rPr>
        <w:t xml:space="preserve"> </w:t>
      </w:r>
      <w:r w:rsidRPr="00202CCB">
        <w:rPr>
          <w:rFonts w:ascii="Arial" w:hAnsi="Arial" w:cs="Arial"/>
          <w:sz w:val="28"/>
          <w:szCs w:val="28"/>
        </w:rPr>
        <w:t xml:space="preserve">a favor de su </w:t>
      </w:r>
      <w:r>
        <w:rPr>
          <w:rFonts w:ascii="Arial" w:hAnsi="Arial" w:cs="Arial"/>
          <w:sz w:val="28"/>
          <w:szCs w:val="28"/>
        </w:rPr>
        <w:t>madre la</w:t>
      </w:r>
      <w:r w:rsidRPr="00202CCB">
        <w:rPr>
          <w:rFonts w:ascii="Arial" w:hAnsi="Arial" w:cs="Arial"/>
          <w:sz w:val="28"/>
          <w:szCs w:val="28"/>
        </w:rPr>
        <w:t xml:space="preserve"> señor</w:t>
      </w:r>
      <w:r>
        <w:rPr>
          <w:rFonts w:ascii="Arial" w:hAnsi="Arial" w:cs="Arial"/>
          <w:sz w:val="28"/>
          <w:szCs w:val="28"/>
        </w:rPr>
        <w:t>a</w:t>
      </w:r>
      <w:r>
        <w:rPr>
          <w:rFonts w:ascii="Arial" w:hAnsi="Arial" w:cs="Arial"/>
          <w:sz w:val="28"/>
          <w:szCs w:val="28"/>
          <w:lang w:val="es-ES_tradnl"/>
        </w:rPr>
        <w:t xml:space="preserve">  </w:t>
      </w:r>
      <w:r w:rsidR="00253DB3">
        <w:rPr>
          <w:rFonts w:ascii="Arial" w:hAnsi="Arial" w:cs="Arial"/>
          <w:b/>
          <w:bCs/>
          <w:color w:val="FF0000"/>
          <w:sz w:val="28"/>
          <w:szCs w:val="28"/>
          <w:lang w:val="es-ES_tradnl"/>
        </w:rPr>
        <w:t>XXXXXXXXXXXX</w:t>
      </w:r>
      <w:r w:rsidRPr="00202CCB">
        <w:rPr>
          <w:rFonts w:ascii="Arial" w:hAnsi="Arial" w:cs="Arial"/>
          <w:sz w:val="28"/>
          <w:szCs w:val="28"/>
        </w:rPr>
        <w:t xml:space="preserve"> y se ordena su depósito en el domicilio ubicado </w:t>
      </w:r>
      <w:r>
        <w:rPr>
          <w:rFonts w:ascii="Arial" w:hAnsi="Arial" w:cs="Arial"/>
          <w:sz w:val="28"/>
          <w:szCs w:val="28"/>
        </w:rPr>
        <w:t xml:space="preserve">sobre </w:t>
      </w:r>
      <w:r>
        <w:rPr>
          <w:rFonts w:ascii="Arial" w:hAnsi="Arial" w:cs="Arial"/>
          <w:bCs/>
          <w:snapToGrid w:val="0"/>
          <w:color w:val="FF0000"/>
          <w:sz w:val="28"/>
          <w:szCs w:val="28"/>
        </w:rPr>
        <w:t xml:space="preserve">la calle </w:t>
      </w:r>
      <w:r w:rsidR="00253DB3">
        <w:rPr>
          <w:rFonts w:ascii="Arial" w:hAnsi="Arial" w:cs="Arial"/>
          <w:bCs/>
          <w:snapToGrid w:val="0"/>
          <w:color w:val="FF0000"/>
          <w:sz w:val="28"/>
          <w:szCs w:val="28"/>
        </w:rPr>
        <w:t>XXXXXX</w:t>
      </w:r>
      <w:r>
        <w:rPr>
          <w:rFonts w:ascii="Arial" w:hAnsi="Arial" w:cs="Arial"/>
          <w:bCs/>
          <w:snapToGrid w:val="0"/>
          <w:color w:val="FF0000"/>
          <w:sz w:val="28"/>
          <w:szCs w:val="28"/>
        </w:rPr>
        <w:t xml:space="preserve">, número </w:t>
      </w:r>
      <w:r w:rsidR="00253DB3">
        <w:rPr>
          <w:rFonts w:ascii="Arial" w:hAnsi="Arial" w:cs="Arial"/>
          <w:bCs/>
          <w:snapToGrid w:val="0"/>
          <w:color w:val="FF0000"/>
          <w:sz w:val="28"/>
          <w:szCs w:val="28"/>
        </w:rPr>
        <w:t>XX</w:t>
      </w:r>
      <w:r>
        <w:rPr>
          <w:rFonts w:ascii="Arial" w:hAnsi="Arial" w:cs="Arial"/>
          <w:bCs/>
          <w:snapToGrid w:val="0"/>
          <w:color w:val="FF0000"/>
          <w:sz w:val="28"/>
          <w:szCs w:val="28"/>
        </w:rPr>
        <w:t xml:space="preserve">, Residencial </w:t>
      </w:r>
      <w:r w:rsidR="00253DB3">
        <w:rPr>
          <w:rFonts w:ascii="Arial" w:hAnsi="Arial" w:cs="Arial"/>
          <w:bCs/>
          <w:snapToGrid w:val="0"/>
          <w:color w:val="FF0000"/>
          <w:sz w:val="28"/>
          <w:szCs w:val="28"/>
        </w:rPr>
        <w:t>XXXXXXX</w:t>
      </w:r>
      <w:r>
        <w:rPr>
          <w:rFonts w:ascii="Arial" w:hAnsi="Arial" w:cs="Arial"/>
          <w:bCs/>
          <w:snapToGrid w:val="0"/>
          <w:color w:val="FF0000"/>
          <w:sz w:val="28"/>
          <w:szCs w:val="28"/>
        </w:rPr>
        <w:t>,</w:t>
      </w:r>
      <w:r w:rsidRPr="00245FA0">
        <w:rPr>
          <w:rFonts w:ascii="Arial" w:hAnsi="Arial" w:cs="Arial"/>
          <w:bCs/>
          <w:snapToGrid w:val="0"/>
          <w:color w:val="FF0000"/>
          <w:sz w:val="28"/>
          <w:szCs w:val="28"/>
        </w:rPr>
        <w:t xml:space="preserve"> de esta ciudad</w:t>
      </w:r>
      <w:r>
        <w:rPr>
          <w:rFonts w:ascii="Arial" w:hAnsi="Arial" w:cs="Arial"/>
          <w:bCs/>
          <w:snapToGrid w:val="0"/>
          <w:sz w:val="28"/>
          <w:szCs w:val="28"/>
        </w:rPr>
        <w:t>,</w:t>
      </w:r>
      <w:r w:rsidRPr="00202CCB">
        <w:rPr>
          <w:rFonts w:ascii="Arial" w:hAnsi="Arial" w:cs="Arial"/>
          <w:sz w:val="28"/>
          <w:szCs w:val="28"/>
        </w:rPr>
        <w:t xml:space="preserve"> por ser este el domicilio en el que vive y habita l</w:t>
      </w:r>
      <w:r>
        <w:rPr>
          <w:rFonts w:ascii="Arial" w:hAnsi="Arial" w:cs="Arial"/>
          <w:sz w:val="28"/>
          <w:szCs w:val="28"/>
        </w:rPr>
        <w:t>a</w:t>
      </w:r>
      <w:r w:rsidRPr="00202CCB">
        <w:rPr>
          <w:rFonts w:ascii="Arial" w:hAnsi="Arial" w:cs="Arial"/>
          <w:sz w:val="28"/>
          <w:szCs w:val="28"/>
        </w:rPr>
        <w:t xml:space="preserve"> </w:t>
      </w:r>
      <w:r>
        <w:rPr>
          <w:rFonts w:ascii="Arial" w:hAnsi="Arial" w:cs="Arial"/>
          <w:sz w:val="28"/>
          <w:szCs w:val="28"/>
        </w:rPr>
        <w:t xml:space="preserve">niña </w:t>
      </w:r>
      <w:r>
        <w:rPr>
          <w:rFonts w:ascii="Arial" w:hAnsi="Arial" w:cs="Arial"/>
          <w:bCs/>
          <w:sz w:val="28"/>
          <w:szCs w:val="28"/>
        </w:rPr>
        <w:t>junto a su madre;</w:t>
      </w:r>
      <w:r w:rsidRPr="00202CCB">
        <w:rPr>
          <w:rFonts w:ascii="Arial" w:hAnsi="Arial" w:cs="Arial"/>
          <w:bCs/>
          <w:sz w:val="28"/>
          <w:szCs w:val="28"/>
        </w:rPr>
        <w:t xml:space="preserve"> </w:t>
      </w:r>
      <w:r w:rsidRPr="00202CCB">
        <w:rPr>
          <w:rFonts w:ascii="Arial" w:hAnsi="Arial" w:cs="Arial"/>
          <w:sz w:val="28"/>
          <w:szCs w:val="28"/>
        </w:rPr>
        <w:t>en la inteligencia de que el ejercicio de la custodia sólo legitima la cohabitación permanente d</w:t>
      </w:r>
      <w:r>
        <w:rPr>
          <w:rFonts w:ascii="Arial" w:hAnsi="Arial" w:cs="Arial"/>
          <w:sz w:val="28"/>
          <w:szCs w:val="28"/>
        </w:rPr>
        <w:t xml:space="preserve">e </w:t>
      </w:r>
      <w:r w:rsidRPr="00202CCB">
        <w:rPr>
          <w:rFonts w:ascii="Arial" w:hAnsi="Arial" w:cs="Arial"/>
          <w:sz w:val="28"/>
          <w:szCs w:val="28"/>
        </w:rPr>
        <w:t>l</w:t>
      </w:r>
      <w:r>
        <w:rPr>
          <w:rFonts w:ascii="Arial" w:hAnsi="Arial" w:cs="Arial"/>
          <w:sz w:val="28"/>
          <w:szCs w:val="28"/>
        </w:rPr>
        <w:t>a</w:t>
      </w:r>
      <w:r w:rsidRPr="00202CCB">
        <w:rPr>
          <w:rFonts w:ascii="Arial" w:hAnsi="Arial" w:cs="Arial"/>
          <w:sz w:val="28"/>
          <w:szCs w:val="28"/>
        </w:rPr>
        <w:t xml:space="preserve"> </w:t>
      </w:r>
      <w:r>
        <w:rPr>
          <w:rFonts w:ascii="Arial" w:hAnsi="Arial" w:cs="Arial"/>
          <w:sz w:val="28"/>
          <w:szCs w:val="28"/>
        </w:rPr>
        <w:t xml:space="preserve">niña </w:t>
      </w:r>
      <w:r w:rsidRPr="00202CCB">
        <w:rPr>
          <w:rFonts w:ascii="Arial" w:hAnsi="Arial" w:cs="Arial"/>
          <w:sz w:val="28"/>
          <w:szCs w:val="28"/>
        </w:rPr>
        <w:t xml:space="preserve">con el progenitor custodio como consecuencia natural de la separación de los padres, </w:t>
      </w:r>
      <w:r w:rsidRPr="00202CCB">
        <w:rPr>
          <w:rFonts w:ascii="Arial" w:hAnsi="Arial" w:cs="Arial"/>
          <w:sz w:val="28"/>
          <w:szCs w:val="28"/>
          <w:lang w:val="es-MX"/>
        </w:rPr>
        <w:t>sin que ello implique afectar los derechos del otro padre a una adecuada vinculación ni el cu</w:t>
      </w:r>
      <w:r>
        <w:rPr>
          <w:rFonts w:ascii="Arial" w:hAnsi="Arial" w:cs="Arial"/>
          <w:sz w:val="28"/>
          <w:szCs w:val="28"/>
          <w:lang w:val="es-MX"/>
        </w:rPr>
        <w:t>mplimiento de sus obligaciones.</w:t>
      </w:r>
    </w:p>
    <w:p w14:paraId="1CC161AB" w14:textId="77777777" w:rsidR="00B44E32" w:rsidRPr="00606802" w:rsidRDefault="00B44E32" w:rsidP="00B44E32">
      <w:pPr>
        <w:autoSpaceDE w:val="0"/>
        <w:autoSpaceDN w:val="0"/>
        <w:adjustRightInd w:val="0"/>
        <w:spacing w:line="360" w:lineRule="auto"/>
        <w:jc w:val="both"/>
        <w:rPr>
          <w:rFonts w:ascii="Arial" w:hAnsi="Arial" w:cs="Arial"/>
          <w:sz w:val="28"/>
          <w:szCs w:val="28"/>
          <w:lang w:val="es-MX"/>
        </w:rPr>
      </w:pPr>
    </w:p>
    <w:p w14:paraId="41CC9697" w14:textId="31F6571C" w:rsidR="00B44E32" w:rsidRDefault="00B44E32" w:rsidP="00B44E32">
      <w:pPr>
        <w:spacing w:line="360" w:lineRule="auto"/>
        <w:jc w:val="both"/>
        <w:rPr>
          <w:rFonts w:ascii="Arial" w:eastAsia="Arial" w:hAnsi="Arial" w:cs="Arial"/>
          <w:sz w:val="28"/>
          <w:szCs w:val="28"/>
        </w:rPr>
      </w:pPr>
      <w:r w:rsidRPr="004F07E9">
        <w:rPr>
          <w:rFonts w:ascii="Arial" w:eastAsia="Arial" w:hAnsi="Arial" w:cs="Arial"/>
          <w:sz w:val="28"/>
          <w:szCs w:val="28"/>
        </w:rPr>
        <w:t xml:space="preserve">       En </w:t>
      </w:r>
      <w:proofErr w:type="gramStart"/>
      <w:r w:rsidRPr="004F07E9">
        <w:rPr>
          <w:rFonts w:ascii="Arial" w:eastAsia="Arial" w:hAnsi="Arial" w:cs="Arial"/>
          <w:sz w:val="28"/>
          <w:szCs w:val="28"/>
        </w:rPr>
        <w:t>consecuencia</w:t>
      </w:r>
      <w:proofErr w:type="gramEnd"/>
      <w:r w:rsidRPr="004F07E9">
        <w:rPr>
          <w:rFonts w:ascii="Arial" w:eastAsia="Arial" w:hAnsi="Arial" w:cs="Arial"/>
          <w:sz w:val="28"/>
          <w:szCs w:val="28"/>
        </w:rPr>
        <w:t xml:space="preserve"> de lo anterior, con fundamento en lo dispuesto por el artículo 184 del Código de Familia para el Estado de Sonora, notifíquese a</w:t>
      </w:r>
      <w:r w:rsidRPr="00253016">
        <w:rPr>
          <w:rFonts w:ascii="Arial" w:eastAsia="Arial" w:hAnsi="Arial" w:cs="Arial"/>
          <w:b/>
          <w:bCs/>
          <w:color w:val="FF0000"/>
          <w:sz w:val="28"/>
          <w:szCs w:val="28"/>
        </w:rPr>
        <w:t xml:space="preserve"> </w:t>
      </w:r>
      <w:r w:rsidR="00253DB3">
        <w:rPr>
          <w:rFonts w:ascii="Arial" w:hAnsi="Arial" w:cs="Arial"/>
          <w:b/>
          <w:bCs/>
          <w:color w:val="FF0000"/>
          <w:sz w:val="28"/>
          <w:szCs w:val="28"/>
          <w:lang w:val="es-ES_tradnl"/>
        </w:rPr>
        <w:t>XXXXXXXXXXXXXX</w:t>
      </w:r>
      <w:r w:rsidRPr="004F07E9">
        <w:rPr>
          <w:rFonts w:ascii="Arial" w:eastAsia="Arial" w:hAnsi="Arial" w:cs="Arial"/>
          <w:sz w:val="28"/>
          <w:szCs w:val="28"/>
        </w:rPr>
        <w:t xml:space="preserve"> qu</w:t>
      </w:r>
      <w:r>
        <w:rPr>
          <w:rFonts w:ascii="Arial" w:eastAsia="Arial" w:hAnsi="Arial" w:cs="Arial"/>
          <w:sz w:val="28"/>
          <w:szCs w:val="28"/>
        </w:rPr>
        <w:t xml:space="preserve">e la asignación de su hija </w:t>
      </w:r>
      <w:r>
        <w:rPr>
          <w:rFonts w:ascii="Arial" w:hAnsi="Arial" w:cs="Arial"/>
          <w:b/>
          <w:bCs/>
          <w:color w:val="FF0000"/>
          <w:sz w:val="28"/>
          <w:szCs w:val="28"/>
        </w:rPr>
        <w:t>S.V.L.G</w:t>
      </w:r>
      <w:r w:rsidRPr="00253016">
        <w:rPr>
          <w:rFonts w:ascii="Arial" w:hAnsi="Arial" w:cs="Arial"/>
          <w:b/>
          <w:bCs/>
          <w:color w:val="FF0000"/>
          <w:sz w:val="28"/>
          <w:szCs w:val="28"/>
        </w:rPr>
        <w:t>.</w:t>
      </w:r>
      <w:r>
        <w:rPr>
          <w:rFonts w:ascii="Arial" w:hAnsi="Arial" w:cs="Arial"/>
          <w:b/>
          <w:bCs/>
          <w:color w:val="FF0000"/>
          <w:sz w:val="28"/>
          <w:szCs w:val="28"/>
        </w:rPr>
        <w:t xml:space="preserve"> </w:t>
      </w:r>
      <w:r w:rsidRPr="004F07E9">
        <w:rPr>
          <w:rFonts w:ascii="Arial" w:eastAsia="Arial" w:hAnsi="Arial" w:cs="Arial"/>
          <w:sz w:val="28"/>
          <w:szCs w:val="28"/>
        </w:rPr>
        <w:t>sólo legitima su cohabitación permanente con el padre custodio, como consecuencia de la separación corporal de los cónyuges o de la disolución del matrimonio, sin afectar los derechos del otro padre a una adecuada vinculación, ni el cum</w:t>
      </w:r>
      <w:r>
        <w:rPr>
          <w:rFonts w:ascii="Arial" w:eastAsia="Arial" w:hAnsi="Arial" w:cs="Arial"/>
          <w:sz w:val="28"/>
          <w:szCs w:val="28"/>
        </w:rPr>
        <w:t xml:space="preserve">plimiento de sus obligaciones. </w:t>
      </w:r>
    </w:p>
    <w:p w14:paraId="60BA04E8" w14:textId="77777777" w:rsidR="00B44E32" w:rsidRDefault="00B44E32" w:rsidP="00B44E32">
      <w:pPr>
        <w:spacing w:line="360" w:lineRule="auto"/>
        <w:jc w:val="both"/>
        <w:rPr>
          <w:rFonts w:ascii="Arial" w:eastAsia="Arial" w:hAnsi="Arial" w:cs="Arial"/>
          <w:sz w:val="28"/>
          <w:szCs w:val="28"/>
        </w:rPr>
      </w:pPr>
    </w:p>
    <w:p w14:paraId="5B5B2141" w14:textId="2B4FEDF1" w:rsidR="00B44E32" w:rsidRDefault="00B44E32" w:rsidP="00B44E32">
      <w:pPr>
        <w:spacing w:line="360" w:lineRule="auto"/>
        <w:jc w:val="both"/>
        <w:rPr>
          <w:rFonts w:ascii="Arial" w:eastAsia="Arial" w:hAnsi="Arial" w:cs="Arial"/>
          <w:sz w:val="28"/>
          <w:szCs w:val="28"/>
        </w:rPr>
      </w:pPr>
      <w:r>
        <w:rPr>
          <w:rFonts w:ascii="Arial" w:eastAsia="Arial" w:hAnsi="Arial" w:cs="Arial"/>
          <w:sz w:val="28"/>
          <w:szCs w:val="28"/>
        </w:rPr>
        <w:tab/>
      </w:r>
      <w:r>
        <w:rPr>
          <w:rFonts w:ascii="Arial" w:eastAsia="Arial" w:hAnsi="Arial" w:cs="Arial"/>
          <w:b/>
          <w:sz w:val="28"/>
          <w:szCs w:val="28"/>
        </w:rPr>
        <w:t xml:space="preserve">2. </w:t>
      </w:r>
      <w:r w:rsidRPr="004F07E9">
        <w:rPr>
          <w:rFonts w:ascii="Arial" w:eastAsia="Arial" w:hAnsi="Arial" w:cs="Arial"/>
          <w:sz w:val="28"/>
          <w:szCs w:val="28"/>
        </w:rPr>
        <w:t>Así también, en cumplimiento a lo dispuesto por el artículo 189 del Código de Familia para el Estado de Sonora, notifíquese personalmente y requiérase a</w:t>
      </w:r>
      <w:r>
        <w:rPr>
          <w:rFonts w:ascii="Arial" w:eastAsia="Arial" w:hAnsi="Arial" w:cs="Arial"/>
          <w:sz w:val="28"/>
          <w:szCs w:val="28"/>
        </w:rPr>
        <w:t xml:space="preserve"> </w:t>
      </w:r>
      <w:r w:rsidR="00253DB3">
        <w:rPr>
          <w:rFonts w:ascii="Arial" w:hAnsi="Arial" w:cs="Arial"/>
          <w:b/>
          <w:bCs/>
          <w:color w:val="FF0000"/>
          <w:sz w:val="28"/>
          <w:szCs w:val="28"/>
          <w:lang w:val="es-ES_tradnl"/>
        </w:rPr>
        <w:t>XXXXXXXXXXXXX</w:t>
      </w:r>
      <w:r>
        <w:rPr>
          <w:rFonts w:ascii="Arial" w:eastAsia="Arial" w:hAnsi="Arial" w:cs="Arial"/>
          <w:sz w:val="28"/>
          <w:szCs w:val="28"/>
        </w:rPr>
        <w:t xml:space="preserve">, en su carácter de progenitora custodia </w:t>
      </w:r>
      <w:r w:rsidRPr="00202CCB">
        <w:rPr>
          <w:rFonts w:ascii="Arial" w:hAnsi="Arial" w:cs="Arial"/>
          <w:sz w:val="28"/>
          <w:szCs w:val="28"/>
        </w:rPr>
        <w:t>de</w:t>
      </w:r>
      <w:r>
        <w:rPr>
          <w:rFonts w:ascii="Arial" w:hAnsi="Arial" w:cs="Arial"/>
          <w:sz w:val="28"/>
          <w:szCs w:val="28"/>
        </w:rPr>
        <w:t xml:space="preserve"> </w:t>
      </w:r>
      <w:r w:rsidRPr="00202CCB">
        <w:rPr>
          <w:rFonts w:ascii="Arial" w:hAnsi="Arial" w:cs="Arial"/>
          <w:sz w:val="28"/>
          <w:szCs w:val="28"/>
        </w:rPr>
        <w:t>l</w:t>
      </w:r>
      <w:r>
        <w:rPr>
          <w:rFonts w:ascii="Arial" w:hAnsi="Arial" w:cs="Arial"/>
          <w:sz w:val="28"/>
          <w:szCs w:val="28"/>
        </w:rPr>
        <w:t xml:space="preserve">a niña </w:t>
      </w:r>
      <w:r>
        <w:rPr>
          <w:rFonts w:ascii="Arial" w:hAnsi="Arial" w:cs="Arial"/>
          <w:b/>
          <w:bCs/>
          <w:color w:val="FF0000"/>
          <w:sz w:val="28"/>
          <w:szCs w:val="28"/>
        </w:rPr>
        <w:t>S.V.L.G</w:t>
      </w:r>
      <w:r w:rsidRPr="00253016">
        <w:rPr>
          <w:rFonts w:ascii="Arial" w:hAnsi="Arial" w:cs="Arial"/>
          <w:b/>
          <w:bCs/>
          <w:color w:val="FF0000"/>
          <w:sz w:val="28"/>
          <w:szCs w:val="28"/>
        </w:rPr>
        <w:t>.</w:t>
      </w:r>
      <w:r>
        <w:rPr>
          <w:rFonts w:ascii="Arial" w:hAnsi="Arial" w:cs="Arial"/>
          <w:sz w:val="28"/>
          <w:szCs w:val="28"/>
        </w:rPr>
        <w:t xml:space="preserve"> </w:t>
      </w:r>
      <w:r w:rsidRPr="004F07E9">
        <w:rPr>
          <w:rFonts w:ascii="Arial" w:eastAsia="Arial" w:hAnsi="Arial" w:cs="Arial"/>
          <w:sz w:val="28"/>
          <w:szCs w:val="28"/>
        </w:rPr>
        <w:t xml:space="preserve">para efectos de que cumpla cabalmente con su obligación </w:t>
      </w:r>
      <w:r>
        <w:rPr>
          <w:rFonts w:ascii="Arial" w:eastAsia="Arial" w:hAnsi="Arial" w:cs="Arial"/>
          <w:sz w:val="28"/>
          <w:szCs w:val="28"/>
        </w:rPr>
        <w:t xml:space="preserve">de informar por escrito o mediante correo electrónico, dentro de los primeros cinco días de cada mes, al otro progenitor </w:t>
      </w:r>
      <w:r w:rsidR="00253DB3">
        <w:rPr>
          <w:rFonts w:ascii="Arial" w:hAnsi="Arial" w:cs="Arial"/>
          <w:b/>
          <w:bCs/>
          <w:color w:val="FF0000"/>
          <w:sz w:val="28"/>
          <w:szCs w:val="28"/>
          <w:lang w:val="es-ES_tradnl"/>
        </w:rPr>
        <w:t>XXXXXXXXXXXXX</w:t>
      </w:r>
      <w:r w:rsidRPr="004F07E9">
        <w:rPr>
          <w:rFonts w:ascii="Arial" w:eastAsia="Arial" w:hAnsi="Arial" w:cs="Arial"/>
          <w:sz w:val="28"/>
          <w:szCs w:val="28"/>
        </w:rPr>
        <w:t>, sobre las enfermedades, accidentes, conductas desviadas y cualquier pro</w:t>
      </w:r>
      <w:r>
        <w:rPr>
          <w:rFonts w:ascii="Arial" w:eastAsia="Arial" w:hAnsi="Arial" w:cs="Arial"/>
          <w:sz w:val="28"/>
          <w:szCs w:val="28"/>
        </w:rPr>
        <w:t>blema que afecte a su hija, para que éste</w:t>
      </w:r>
      <w:r w:rsidRPr="004F07E9">
        <w:rPr>
          <w:rFonts w:ascii="Arial" w:eastAsia="Arial" w:hAnsi="Arial" w:cs="Arial"/>
          <w:sz w:val="28"/>
          <w:szCs w:val="28"/>
        </w:rPr>
        <w:t xml:space="preserve"> cumpla con su deber de proteger y educar; así </w:t>
      </w:r>
      <w:r w:rsidRPr="004F07E9">
        <w:rPr>
          <w:rFonts w:ascii="Arial" w:eastAsia="Arial" w:hAnsi="Arial" w:cs="Arial"/>
          <w:sz w:val="28"/>
          <w:szCs w:val="28"/>
        </w:rPr>
        <w:lastRenderedPageBreak/>
        <w:t xml:space="preserve">como pedir su autorización en todos aquellos actos que requieran intervención de ambos padres, </w:t>
      </w:r>
      <w:r>
        <w:rPr>
          <w:rFonts w:ascii="Arial" w:eastAsia="Arial" w:hAnsi="Arial" w:cs="Arial"/>
          <w:sz w:val="28"/>
          <w:szCs w:val="28"/>
        </w:rPr>
        <w:t>y cuando las condiciones lo permitan, facilitar en su momento la sana convivencia con su hija</w:t>
      </w:r>
      <w:r w:rsidRPr="004F07E9">
        <w:rPr>
          <w:rFonts w:ascii="Arial" w:eastAsia="Arial" w:hAnsi="Arial" w:cs="Arial"/>
          <w:sz w:val="28"/>
          <w:szCs w:val="28"/>
        </w:rPr>
        <w:t xml:space="preserve"> y el respeto que </w:t>
      </w:r>
      <w:r>
        <w:rPr>
          <w:rFonts w:ascii="Arial" w:eastAsia="Arial" w:hAnsi="Arial" w:cs="Arial"/>
          <w:sz w:val="28"/>
          <w:szCs w:val="28"/>
        </w:rPr>
        <w:t>la</w:t>
      </w:r>
      <w:r w:rsidRPr="004F07E9">
        <w:rPr>
          <w:rFonts w:ascii="Arial" w:eastAsia="Arial" w:hAnsi="Arial" w:cs="Arial"/>
          <w:sz w:val="28"/>
          <w:szCs w:val="28"/>
        </w:rPr>
        <w:t xml:space="preserve"> referid</w:t>
      </w:r>
      <w:r>
        <w:rPr>
          <w:rFonts w:ascii="Arial" w:eastAsia="Arial" w:hAnsi="Arial" w:cs="Arial"/>
          <w:sz w:val="28"/>
          <w:szCs w:val="28"/>
        </w:rPr>
        <w:t>a</w:t>
      </w:r>
      <w:r w:rsidRPr="004F07E9">
        <w:rPr>
          <w:rFonts w:ascii="Arial" w:eastAsia="Arial" w:hAnsi="Arial" w:cs="Arial"/>
          <w:sz w:val="28"/>
          <w:szCs w:val="28"/>
        </w:rPr>
        <w:t xml:space="preserve"> </w:t>
      </w:r>
      <w:r>
        <w:rPr>
          <w:rFonts w:ascii="Arial" w:eastAsia="Arial" w:hAnsi="Arial" w:cs="Arial"/>
          <w:sz w:val="28"/>
          <w:szCs w:val="28"/>
        </w:rPr>
        <w:t xml:space="preserve">niña </w:t>
      </w:r>
      <w:r w:rsidRPr="004F07E9">
        <w:rPr>
          <w:rFonts w:ascii="Arial" w:eastAsia="Arial" w:hAnsi="Arial" w:cs="Arial"/>
          <w:sz w:val="28"/>
          <w:szCs w:val="28"/>
        </w:rPr>
        <w:t>deb</w:t>
      </w:r>
      <w:r>
        <w:rPr>
          <w:rFonts w:ascii="Arial" w:eastAsia="Arial" w:hAnsi="Arial" w:cs="Arial"/>
          <w:sz w:val="28"/>
          <w:szCs w:val="28"/>
        </w:rPr>
        <w:t>e a sus progenitores, apercibida</w:t>
      </w:r>
      <w:r w:rsidRPr="004F07E9">
        <w:rPr>
          <w:rFonts w:ascii="Arial" w:eastAsia="Arial" w:hAnsi="Arial" w:cs="Arial"/>
          <w:sz w:val="28"/>
          <w:szCs w:val="28"/>
        </w:rPr>
        <w:t xml:space="preserve"> de que la continua violación de estas obligaciones denotará una falta de habilidades de crianza y legitimará al padre no custodio a solicitar la modificación de las medidas acordadas o la asignación de su hij</w:t>
      </w:r>
      <w:r>
        <w:rPr>
          <w:rFonts w:ascii="Arial" w:eastAsia="Arial" w:hAnsi="Arial" w:cs="Arial"/>
          <w:sz w:val="28"/>
          <w:szCs w:val="28"/>
        </w:rPr>
        <w:t>a</w:t>
      </w:r>
      <w:r w:rsidRPr="004F07E9">
        <w:rPr>
          <w:rFonts w:ascii="Arial" w:eastAsia="Arial" w:hAnsi="Arial" w:cs="Arial"/>
          <w:sz w:val="28"/>
          <w:szCs w:val="28"/>
        </w:rPr>
        <w:t>, previa solicitud de la parte interesada por la vía y forma prevista en los artículos 500, 501, 502, 503, 504, 505, 506 y 507 del Código de Procedimientos Ci</w:t>
      </w:r>
      <w:r>
        <w:rPr>
          <w:rFonts w:ascii="Arial" w:eastAsia="Arial" w:hAnsi="Arial" w:cs="Arial"/>
          <w:sz w:val="28"/>
          <w:szCs w:val="28"/>
        </w:rPr>
        <w:t>viles para el Estado de Sonora.</w:t>
      </w:r>
    </w:p>
    <w:p w14:paraId="5217A6CF" w14:textId="77777777" w:rsidR="00B44E32" w:rsidRDefault="00B44E32" w:rsidP="00B44E32">
      <w:pPr>
        <w:spacing w:line="360" w:lineRule="auto"/>
        <w:jc w:val="both"/>
        <w:rPr>
          <w:rFonts w:ascii="Arial" w:eastAsia="Arial" w:hAnsi="Arial" w:cs="Arial"/>
          <w:sz w:val="28"/>
          <w:szCs w:val="28"/>
        </w:rPr>
      </w:pPr>
    </w:p>
    <w:p w14:paraId="70673820" w14:textId="04805585" w:rsidR="00B44E32" w:rsidRDefault="00B44E32" w:rsidP="00B44E32">
      <w:pPr>
        <w:spacing w:line="360" w:lineRule="auto"/>
        <w:jc w:val="both"/>
        <w:rPr>
          <w:rFonts w:ascii="Arial" w:eastAsia="Arial" w:hAnsi="Arial" w:cs="Arial"/>
          <w:sz w:val="28"/>
          <w:szCs w:val="28"/>
        </w:rPr>
      </w:pPr>
      <w:r>
        <w:rPr>
          <w:rFonts w:ascii="Arial" w:eastAsia="Arial" w:hAnsi="Arial" w:cs="Arial"/>
          <w:sz w:val="28"/>
          <w:szCs w:val="28"/>
        </w:rPr>
        <w:tab/>
      </w:r>
      <w:r w:rsidRPr="00253016">
        <w:rPr>
          <w:rFonts w:ascii="Arial" w:eastAsia="Arial" w:hAnsi="Arial" w:cs="Arial"/>
          <w:b/>
          <w:bCs/>
          <w:sz w:val="28"/>
          <w:szCs w:val="28"/>
        </w:rPr>
        <w:t xml:space="preserve">3. </w:t>
      </w:r>
      <w:r w:rsidRPr="004F07E9">
        <w:rPr>
          <w:rFonts w:ascii="Arial" w:eastAsia="Arial" w:hAnsi="Arial" w:cs="Arial"/>
          <w:sz w:val="28"/>
          <w:szCs w:val="28"/>
        </w:rPr>
        <w:t>Se prohíbe a</w:t>
      </w:r>
      <w:r>
        <w:rPr>
          <w:rFonts w:ascii="Arial" w:hAnsi="Arial" w:cs="Arial"/>
          <w:sz w:val="28"/>
          <w:szCs w:val="28"/>
          <w:lang w:val="es-ES_tradnl"/>
        </w:rPr>
        <w:t xml:space="preserve"> </w:t>
      </w:r>
      <w:r w:rsidR="00253DB3">
        <w:rPr>
          <w:rFonts w:ascii="Arial" w:hAnsi="Arial" w:cs="Arial"/>
          <w:b/>
          <w:bCs/>
          <w:color w:val="FF0000"/>
          <w:sz w:val="28"/>
          <w:szCs w:val="28"/>
          <w:lang w:val="es-ES_tradnl"/>
        </w:rPr>
        <w:t>XXXXXXXXXXXXX</w:t>
      </w:r>
      <w:r w:rsidRPr="004F07E9">
        <w:rPr>
          <w:rFonts w:ascii="Arial" w:eastAsia="Arial" w:hAnsi="Arial" w:cs="Arial"/>
          <w:sz w:val="28"/>
          <w:szCs w:val="28"/>
        </w:rPr>
        <w:t xml:space="preserve"> saca</w:t>
      </w:r>
      <w:r>
        <w:rPr>
          <w:rFonts w:ascii="Arial" w:eastAsia="Arial" w:hAnsi="Arial" w:cs="Arial"/>
          <w:sz w:val="28"/>
          <w:szCs w:val="28"/>
        </w:rPr>
        <w:t xml:space="preserve">r de la ciudad y del país a su hija </w:t>
      </w:r>
      <w:r w:rsidRPr="00202CCB">
        <w:rPr>
          <w:rFonts w:ascii="Arial" w:hAnsi="Arial" w:cs="Arial"/>
          <w:sz w:val="28"/>
          <w:szCs w:val="28"/>
        </w:rPr>
        <w:t>l</w:t>
      </w:r>
      <w:r>
        <w:rPr>
          <w:rFonts w:ascii="Arial" w:hAnsi="Arial" w:cs="Arial"/>
          <w:sz w:val="28"/>
          <w:szCs w:val="28"/>
        </w:rPr>
        <w:t xml:space="preserve">a niña </w:t>
      </w:r>
      <w:r>
        <w:rPr>
          <w:rFonts w:ascii="Arial" w:hAnsi="Arial" w:cs="Arial"/>
          <w:b/>
          <w:bCs/>
          <w:color w:val="FF0000"/>
          <w:sz w:val="28"/>
          <w:szCs w:val="28"/>
        </w:rPr>
        <w:t>S.V.L.G</w:t>
      </w:r>
      <w:r w:rsidRPr="00253016">
        <w:rPr>
          <w:rFonts w:ascii="Arial" w:hAnsi="Arial" w:cs="Arial"/>
          <w:b/>
          <w:bCs/>
          <w:color w:val="FF0000"/>
          <w:sz w:val="28"/>
          <w:szCs w:val="28"/>
        </w:rPr>
        <w:t>.</w:t>
      </w:r>
      <w:r w:rsidRPr="00253016">
        <w:rPr>
          <w:rFonts w:ascii="Arial" w:eastAsia="Arial" w:hAnsi="Arial" w:cs="Arial"/>
          <w:b/>
          <w:bCs/>
          <w:color w:val="FF0000"/>
          <w:sz w:val="28"/>
          <w:szCs w:val="28"/>
        </w:rPr>
        <w:t xml:space="preserve"> </w:t>
      </w:r>
      <w:r>
        <w:rPr>
          <w:rFonts w:ascii="Arial" w:eastAsia="Arial" w:hAnsi="Arial" w:cs="Arial"/>
          <w:sz w:val="28"/>
          <w:szCs w:val="28"/>
        </w:rPr>
        <w:t xml:space="preserve">sin previo aviso a esta autoridad judicial </w:t>
      </w:r>
      <w:r w:rsidRPr="004F07E9">
        <w:rPr>
          <w:rFonts w:ascii="Arial" w:eastAsia="Arial" w:hAnsi="Arial" w:cs="Arial"/>
          <w:sz w:val="28"/>
          <w:szCs w:val="28"/>
        </w:rPr>
        <w:t>con</w:t>
      </w:r>
      <w:r>
        <w:rPr>
          <w:rFonts w:ascii="Arial" w:eastAsia="Arial" w:hAnsi="Arial" w:cs="Arial"/>
          <w:sz w:val="28"/>
          <w:szCs w:val="28"/>
        </w:rPr>
        <w:t xml:space="preserve"> anticipación a la salida, debiendo especificar fecha de salida y fecha de retorno, para dar el debido conocimiento al padre de su hija, el señor </w:t>
      </w:r>
      <w:r w:rsidR="00253DB3">
        <w:rPr>
          <w:rFonts w:ascii="Arial" w:hAnsi="Arial" w:cs="Arial"/>
          <w:b/>
          <w:bCs/>
          <w:color w:val="FF0000"/>
          <w:sz w:val="28"/>
          <w:szCs w:val="28"/>
          <w:lang w:val="es-ES_tradnl"/>
        </w:rPr>
        <w:t>XXXXXXXXXXXXXX</w:t>
      </w:r>
      <w:r>
        <w:rPr>
          <w:rFonts w:ascii="Arial" w:hAnsi="Arial" w:cs="Arial"/>
          <w:b/>
          <w:bCs/>
          <w:color w:val="FF0000"/>
          <w:sz w:val="28"/>
          <w:szCs w:val="28"/>
          <w:lang w:val="es-ES_tradnl"/>
        </w:rPr>
        <w:t>.</w:t>
      </w:r>
    </w:p>
    <w:p w14:paraId="42E1172A" w14:textId="77777777" w:rsidR="00B44E32" w:rsidRDefault="00B44E32" w:rsidP="00B44E32">
      <w:pPr>
        <w:spacing w:line="360" w:lineRule="auto"/>
        <w:jc w:val="both"/>
        <w:rPr>
          <w:rFonts w:ascii="Arial" w:eastAsia="Arial" w:hAnsi="Arial" w:cs="Arial"/>
          <w:sz w:val="28"/>
          <w:szCs w:val="28"/>
        </w:rPr>
      </w:pPr>
    </w:p>
    <w:p w14:paraId="504283B1" w14:textId="6900EFFF" w:rsidR="00B44E32" w:rsidRDefault="00B44E32" w:rsidP="00B44E32">
      <w:pPr>
        <w:spacing w:line="360" w:lineRule="auto"/>
        <w:jc w:val="both"/>
        <w:rPr>
          <w:rFonts w:ascii="Arial" w:eastAsia="Arial" w:hAnsi="Arial" w:cs="Arial"/>
          <w:sz w:val="28"/>
          <w:szCs w:val="28"/>
        </w:rPr>
      </w:pPr>
      <w:r>
        <w:rPr>
          <w:rFonts w:ascii="Arial" w:eastAsia="Arial" w:hAnsi="Arial" w:cs="Arial"/>
          <w:sz w:val="28"/>
          <w:szCs w:val="28"/>
        </w:rPr>
        <w:tab/>
      </w:r>
      <w:r w:rsidRPr="00253016">
        <w:rPr>
          <w:rFonts w:ascii="Arial" w:eastAsia="Arial" w:hAnsi="Arial" w:cs="Arial"/>
          <w:b/>
          <w:bCs/>
          <w:sz w:val="28"/>
          <w:szCs w:val="28"/>
        </w:rPr>
        <w:t xml:space="preserve">4. </w:t>
      </w:r>
      <w:r w:rsidRPr="004F07E9">
        <w:rPr>
          <w:rFonts w:ascii="Arial" w:eastAsia="Arial" w:hAnsi="Arial" w:cs="Arial"/>
          <w:sz w:val="28"/>
          <w:szCs w:val="28"/>
        </w:rPr>
        <w:t>Se prohíbe a</w:t>
      </w:r>
      <w:r>
        <w:rPr>
          <w:rFonts w:ascii="Arial" w:hAnsi="Arial" w:cs="Arial"/>
          <w:sz w:val="28"/>
          <w:szCs w:val="28"/>
          <w:lang w:val="es-ES_tradnl"/>
        </w:rPr>
        <w:t xml:space="preserve"> </w:t>
      </w:r>
      <w:r w:rsidR="00253DB3">
        <w:rPr>
          <w:rFonts w:ascii="Arial" w:hAnsi="Arial" w:cs="Arial"/>
          <w:b/>
          <w:bCs/>
          <w:color w:val="FF0000"/>
          <w:sz w:val="28"/>
          <w:szCs w:val="28"/>
          <w:lang w:val="es-ES_tradnl"/>
        </w:rPr>
        <w:t>XXXXXXXXXXXXXX</w:t>
      </w:r>
      <w:r w:rsidRPr="004F07E9">
        <w:rPr>
          <w:rFonts w:ascii="Arial" w:eastAsia="Arial" w:hAnsi="Arial" w:cs="Arial"/>
          <w:sz w:val="28"/>
          <w:szCs w:val="28"/>
        </w:rPr>
        <w:t xml:space="preserve"> cambiar el lugar de residencia </w:t>
      </w:r>
      <w:r>
        <w:rPr>
          <w:rFonts w:ascii="Arial" w:eastAsia="Arial" w:hAnsi="Arial" w:cs="Arial"/>
          <w:sz w:val="28"/>
          <w:szCs w:val="28"/>
        </w:rPr>
        <w:t>de la</w:t>
      </w:r>
      <w:r>
        <w:rPr>
          <w:rFonts w:ascii="Arial" w:hAnsi="Arial" w:cs="Arial"/>
          <w:sz w:val="28"/>
          <w:szCs w:val="28"/>
        </w:rPr>
        <w:t xml:space="preserve"> niña </w:t>
      </w:r>
      <w:r>
        <w:rPr>
          <w:rFonts w:ascii="Arial" w:hAnsi="Arial" w:cs="Arial"/>
          <w:b/>
          <w:bCs/>
          <w:color w:val="FF0000"/>
          <w:sz w:val="28"/>
          <w:szCs w:val="28"/>
        </w:rPr>
        <w:t>S.V.L.G</w:t>
      </w:r>
      <w:r w:rsidRPr="00253016">
        <w:rPr>
          <w:rFonts w:ascii="Arial" w:hAnsi="Arial" w:cs="Arial"/>
          <w:b/>
          <w:bCs/>
          <w:color w:val="FF0000"/>
          <w:sz w:val="28"/>
          <w:szCs w:val="28"/>
        </w:rPr>
        <w:t>.</w:t>
      </w:r>
      <w:r>
        <w:rPr>
          <w:rFonts w:ascii="Arial" w:eastAsia="Arial" w:hAnsi="Arial" w:cs="Arial"/>
          <w:b/>
          <w:bCs/>
          <w:color w:val="FF0000"/>
          <w:sz w:val="28"/>
          <w:szCs w:val="28"/>
        </w:rPr>
        <w:t xml:space="preserve">, </w:t>
      </w:r>
      <w:r>
        <w:rPr>
          <w:rFonts w:ascii="Arial" w:eastAsia="Arial" w:hAnsi="Arial" w:cs="Arial"/>
          <w:sz w:val="28"/>
          <w:szCs w:val="28"/>
        </w:rPr>
        <w:t xml:space="preserve">así como </w:t>
      </w:r>
      <w:proofErr w:type="gramStart"/>
      <w:r>
        <w:rPr>
          <w:rFonts w:ascii="Arial" w:eastAsia="Arial" w:hAnsi="Arial" w:cs="Arial"/>
          <w:sz w:val="28"/>
          <w:szCs w:val="28"/>
        </w:rPr>
        <w:t>abandonar  de</w:t>
      </w:r>
      <w:proofErr w:type="gramEnd"/>
      <w:r>
        <w:rPr>
          <w:rFonts w:ascii="Arial" w:eastAsia="Arial" w:hAnsi="Arial" w:cs="Arial"/>
          <w:sz w:val="28"/>
          <w:szCs w:val="28"/>
        </w:rPr>
        <w:t xml:space="preserve"> modo permanente esta ciudad c</w:t>
      </w:r>
      <w:r w:rsidRPr="004F07E9">
        <w:rPr>
          <w:rFonts w:ascii="Arial" w:eastAsia="Arial" w:hAnsi="Arial" w:cs="Arial"/>
          <w:sz w:val="28"/>
          <w:szCs w:val="28"/>
        </w:rPr>
        <w:t>apital sin previa autorización judicial con audiencia de</w:t>
      </w:r>
      <w:r>
        <w:rPr>
          <w:rFonts w:ascii="Arial" w:eastAsia="Arial" w:hAnsi="Arial" w:cs="Arial"/>
          <w:sz w:val="28"/>
          <w:szCs w:val="28"/>
        </w:rPr>
        <w:t>l padre de su hija, el señor</w:t>
      </w:r>
      <w:r w:rsidRPr="004F07E9">
        <w:rPr>
          <w:rFonts w:ascii="Arial" w:eastAsia="Arial" w:hAnsi="Arial" w:cs="Arial"/>
          <w:sz w:val="28"/>
          <w:szCs w:val="28"/>
        </w:rPr>
        <w:t xml:space="preserve"> </w:t>
      </w:r>
      <w:r w:rsidR="00253DB3">
        <w:rPr>
          <w:rFonts w:ascii="Arial" w:hAnsi="Arial" w:cs="Arial"/>
          <w:b/>
          <w:bCs/>
          <w:color w:val="FF0000"/>
          <w:sz w:val="28"/>
          <w:szCs w:val="28"/>
          <w:lang w:val="es-ES_tradnl"/>
        </w:rPr>
        <w:t>XXXXXXXXXXXXXX</w:t>
      </w:r>
      <w:r>
        <w:rPr>
          <w:rFonts w:ascii="Arial" w:hAnsi="Arial" w:cs="Arial"/>
          <w:sz w:val="28"/>
          <w:szCs w:val="28"/>
          <w:lang w:val="es-ES_tradnl"/>
        </w:rPr>
        <w:t>.</w:t>
      </w:r>
    </w:p>
    <w:p w14:paraId="22C30A8C" w14:textId="77777777" w:rsidR="00B44E32" w:rsidRDefault="00B44E32" w:rsidP="00B44E32">
      <w:pPr>
        <w:spacing w:line="360" w:lineRule="auto"/>
        <w:jc w:val="both"/>
        <w:rPr>
          <w:rFonts w:ascii="Arial" w:eastAsia="Arial" w:hAnsi="Arial" w:cs="Arial"/>
          <w:sz w:val="28"/>
          <w:szCs w:val="28"/>
        </w:rPr>
      </w:pPr>
    </w:p>
    <w:p w14:paraId="2F787042" w14:textId="4FA26053" w:rsidR="00B44E32" w:rsidRPr="00EE4B56" w:rsidRDefault="00B44E32" w:rsidP="00B44E32">
      <w:pPr>
        <w:spacing w:line="360" w:lineRule="auto"/>
        <w:jc w:val="both"/>
        <w:rPr>
          <w:rFonts w:ascii="Arial" w:hAnsi="Arial" w:cs="Arial"/>
          <w:bCs/>
          <w:sz w:val="28"/>
          <w:szCs w:val="28"/>
          <w:lang w:val="es-ES_tradnl"/>
        </w:rPr>
      </w:pPr>
      <w:r>
        <w:rPr>
          <w:rFonts w:ascii="Arial" w:eastAsia="Arial" w:hAnsi="Arial" w:cs="Arial"/>
          <w:sz w:val="28"/>
          <w:szCs w:val="28"/>
        </w:rPr>
        <w:tab/>
      </w:r>
      <w:r w:rsidRPr="002B0D8E">
        <w:rPr>
          <w:rFonts w:ascii="Arial" w:hAnsi="Arial" w:cs="Arial"/>
          <w:b/>
          <w:sz w:val="28"/>
          <w:szCs w:val="28"/>
          <w:lang w:val="es-ES_tradnl"/>
        </w:rPr>
        <w:t>5</w:t>
      </w:r>
      <w:r>
        <w:rPr>
          <w:rFonts w:ascii="Arial" w:hAnsi="Arial" w:cs="Arial"/>
          <w:sz w:val="28"/>
          <w:szCs w:val="28"/>
          <w:lang w:val="es-ES_tradnl"/>
        </w:rPr>
        <w:t xml:space="preserve">. Se requiere a la señora </w:t>
      </w:r>
      <w:r w:rsidR="00253DB3">
        <w:rPr>
          <w:rFonts w:ascii="Arial" w:hAnsi="Arial" w:cs="Arial"/>
          <w:b/>
          <w:bCs/>
          <w:color w:val="FF0000"/>
          <w:sz w:val="28"/>
          <w:szCs w:val="28"/>
          <w:lang w:val="es-ES_tradnl"/>
        </w:rPr>
        <w:t>XXXXXXXXXXX</w:t>
      </w:r>
      <w:r>
        <w:rPr>
          <w:rFonts w:ascii="Arial" w:hAnsi="Arial" w:cs="Arial"/>
          <w:b/>
          <w:bCs/>
          <w:color w:val="FF0000"/>
          <w:sz w:val="28"/>
          <w:szCs w:val="28"/>
          <w:lang w:val="es-ES_tradnl"/>
        </w:rPr>
        <w:t xml:space="preserve"> y al señor </w:t>
      </w:r>
      <w:r w:rsidR="00253DB3">
        <w:rPr>
          <w:rFonts w:ascii="Arial" w:hAnsi="Arial" w:cs="Arial"/>
          <w:b/>
          <w:bCs/>
          <w:color w:val="FF0000"/>
          <w:sz w:val="28"/>
          <w:szCs w:val="28"/>
          <w:lang w:val="es-ES_tradnl"/>
        </w:rPr>
        <w:t>XXXXXXXXXXX</w:t>
      </w:r>
      <w:r>
        <w:rPr>
          <w:rFonts w:ascii="Arial" w:hAnsi="Arial" w:cs="Arial"/>
          <w:b/>
          <w:bCs/>
          <w:color w:val="FF0000"/>
          <w:sz w:val="28"/>
          <w:szCs w:val="28"/>
          <w:lang w:val="es-ES_tradnl"/>
        </w:rPr>
        <w:t xml:space="preserve">, </w:t>
      </w:r>
      <w:r>
        <w:rPr>
          <w:rFonts w:ascii="Arial" w:hAnsi="Arial" w:cs="Arial"/>
          <w:bCs/>
          <w:sz w:val="28"/>
          <w:szCs w:val="28"/>
          <w:lang w:val="es-ES_tradnl"/>
        </w:rPr>
        <w:t>para dar cumplimiento a la asistencia a los</w:t>
      </w:r>
      <w:r w:rsidRPr="00D51DEB">
        <w:rPr>
          <w:rFonts w:ascii="Arial" w:hAnsi="Arial" w:cs="Arial"/>
          <w:sz w:val="28"/>
          <w:szCs w:val="28"/>
        </w:rPr>
        <w:t xml:space="preserve"> </w:t>
      </w:r>
      <w:r w:rsidRPr="00D51DEB">
        <w:rPr>
          <w:rFonts w:ascii="Arial" w:hAnsi="Arial" w:cs="Arial"/>
          <w:b/>
          <w:bCs/>
          <w:sz w:val="28"/>
          <w:szCs w:val="28"/>
        </w:rPr>
        <w:t>talleres psicoeducativo</w:t>
      </w:r>
      <w:r>
        <w:rPr>
          <w:rFonts w:ascii="Arial" w:hAnsi="Arial" w:cs="Arial"/>
          <w:b/>
          <w:bCs/>
          <w:sz w:val="28"/>
          <w:szCs w:val="28"/>
        </w:rPr>
        <w:t xml:space="preserve">s para padres </w:t>
      </w:r>
      <w:r>
        <w:rPr>
          <w:rFonts w:ascii="Arial" w:hAnsi="Arial"/>
          <w:sz w:val="28"/>
          <w:szCs w:val="28"/>
        </w:rPr>
        <w:t xml:space="preserve">canalizándoseles para efecto de que los lleven a cabo </w:t>
      </w:r>
      <w:r>
        <w:rPr>
          <w:rFonts w:ascii="Arial" w:hAnsi="Arial" w:cs="Arial"/>
          <w:sz w:val="28"/>
          <w:szCs w:val="28"/>
        </w:rPr>
        <w:t xml:space="preserve">de manera presencial </w:t>
      </w:r>
      <w:r w:rsidRPr="00DD5FE7">
        <w:rPr>
          <w:rFonts w:ascii="Arial" w:hAnsi="Arial" w:cs="Arial"/>
          <w:sz w:val="28"/>
          <w:szCs w:val="28"/>
        </w:rPr>
        <w:t>a cargo de la Psicóloga</w:t>
      </w:r>
      <w:r>
        <w:rPr>
          <w:rFonts w:ascii="Arial" w:hAnsi="Arial" w:cs="Arial"/>
          <w:sz w:val="28"/>
          <w:szCs w:val="28"/>
        </w:rPr>
        <w:t xml:space="preserve"> Tallerista</w:t>
      </w:r>
      <w:r w:rsidRPr="00DD5FE7">
        <w:rPr>
          <w:rFonts w:ascii="Arial" w:hAnsi="Arial" w:cs="Arial"/>
          <w:sz w:val="28"/>
          <w:szCs w:val="28"/>
        </w:rPr>
        <w:t xml:space="preserve"> adscrita a</w:t>
      </w:r>
      <w:r>
        <w:rPr>
          <w:rFonts w:ascii="Arial" w:hAnsi="Arial" w:cs="Arial"/>
          <w:sz w:val="28"/>
          <w:szCs w:val="28"/>
        </w:rPr>
        <w:t>l</w:t>
      </w:r>
      <w:r w:rsidRPr="00DD5FE7">
        <w:rPr>
          <w:rFonts w:ascii="Arial" w:hAnsi="Arial" w:cs="Arial"/>
          <w:sz w:val="28"/>
          <w:szCs w:val="28"/>
        </w:rPr>
        <w:t xml:space="preserve"> </w:t>
      </w:r>
      <w:r>
        <w:rPr>
          <w:rFonts w:ascii="Arial" w:hAnsi="Arial" w:cs="Arial"/>
          <w:bCs/>
          <w:sz w:val="28"/>
          <w:szCs w:val="28"/>
        </w:rPr>
        <w:t xml:space="preserve">Centro de Convivencia Familiar y Servicios Especializados del Poder Judicial del Estado de Sonora, ello </w:t>
      </w:r>
      <w:r>
        <w:rPr>
          <w:rFonts w:ascii="Arial" w:hAnsi="Arial" w:cs="Arial"/>
          <w:sz w:val="28"/>
          <w:szCs w:val="28"/>
        </w:rPr>
        <w:t xml:space="preserve">en apego a las sugerencias efectuadas en las periciales psicológicas valoradas en el cuerpo de la presente sentencia, toda vez que ello se justificó en aras de colaborar con el mejoramiento de las </w:t>
      </w:r>
      <w:r>
        <w:rPr>
          <w:rFonts w:ascii="Arial" w:hAnsi="Arial" w:cs="Arial"/>
          <w:sz w:val="28"/>
          <w:szCs w:val="28"/>
        </w:rPr>
        <w:lastRenderedPageBreak/>
        <w:t xml:space="preserve">habilidades de crianza de la niña aquí involucrada, así como del ejercicio asertivo de la coparentalidad. </w:t>
      </w:r>
    </w:p>
    <w:p w14:paraId="3A774DD2" w14:textId="77777777" w:rsidR="00B44E32" w:rsidRDefault="00B44E32" w:rsidP="00B44E32">
      <w:pPr>
        <w:spacing w:line="360" w:lineRule="auto"/>
        <w:ind w:firstLine="708"/>
        <w:jc w:val="both"/>
        <w:rPr>
          <w:rFonts w:ascii="Arial" w:hAnsi="Arial"/>
          <w:bCs/>
          <w:sz w:val="28"/>
          <w:szCs w:val="28"/>
        </w:rPr>
      </w:pPr>
    </w:p>
    <w:p w14:paraId="0DF153D3" w14:textId="7E7B1230" w:rsidR="00B44E32" w:rsidRDefault="00B44E32" w:rsidP="00B44E32">
      <w:pPr>
        <w:spacing w:line="360" w:lineRule="auto"/>
        <w:ind w:firstLine="708"/>
        <w:jc w:val="both"/>
        <w:rPr>
          <w:rFonts w:ascii="Arial" w:hAnsi="Arial" w:cs="Arial"/>
          <w:b/>
          <w:sz w:val="28"/>
          <w:szCs w:val="28"/>
        </w:rPr>
      </w:pPr>
      <w:r w:rsidRPr="0036096F">
        <w:rPr>
          <w:rFonts w:ascii="Arial" w:hAnsi="Arial"/>
          <w:bCs/>
          <w:sz w:val="28"/>
          <w:szCs w:val="28"/>
        </w:rPr>
        <w:t xml:space="preserve"> </w:t>
      </w:r>
      <w:r w:rsidRPr="0036096F">
        <w:rPr>
          <w:rFonts w:ascii="Arial" w:hAnsi="Arial" w:cs="Arial"/>
          <w:sz w:val="28"/>
          <w:szCs w:val="28"/>
        </w:rPr>
        <w:t xml:space="preserve">En </w:t>
      </w:r>
      <w:r>
        <w:rPr>
          <w:rFonts w:ascii="Arial" w:hAnsi="Arial" w:cs="Arial"/>
          <w:sz w:val="28"/>
          <w:szCs w:val="28"/>
        </w:rPr>
        <w:t>este sentido</w:t>
      </w:r>
      <w:r w:rsidRPr="0036096F">
        <w:rPr>
          <w:rFonts w:ascii="Arial" w:hAnsi="Arial" w:cs="Arial"/>
          <w:sz w:val="28"/>
          <w:szCs w:val="28"/>
        </w:rPr>
        <w:t>, se señalan</w:t>
      </w:r>
      <w:r>
        <w:rPr>
          <w:rFonts w:ascii="Arial" w:hAnsi="Arial" w:cs="Arial"/>
          <w:sz w:val="28"/>
          <w:szCs w:val="28"/>
        </w:rPr>
        <w:t xml:space="preserve"> como fecha de </w:t>
      </w:r>
      <w:r w:rsidRPr="00B76FF9">
        <w:rPr>
          <w:rFonts w:ascii="Arial" w:hAnsi="Arial" w:cs="Arial"/>
          <w:b/>
          <w:bCs/>
          <w:sz w:val="28"/>
          <w:szCs w:val="28"/>
        </w:rPr>
        <w:t xml:space="preserve">inicio </w:t>
      </w:r>
      <w:r>
        <w:rPr>
          <w:rFonts w:ascii="Arial" w:hAnsi="Arial" w:cs="Arial"/>
          <w:sz w:val="28"/>
          <w:szCs w:val="28"/>
        </w:rPr>
        <w:t xml:space="preserve">de </w:t>
      </w:r>
      <w:proofErr w:type="gramStart"/>
      <w:r>
        <w:rPr>
          <w:rFonts w:ascii="Arial" w:hAnsi="Arial" w:cs="Arial"/>
          <w:sz w:val="28"/>
          <w:szCs w:val="28"/>
        </w:rPr>
        <w:t>los mismos</w:t>
      </w:r>
      <w:proofErr w:type="gramEnd"/>
      <w:r>
        <w:rPr>
          <w:rFonts w:ascii="Arial" w:hAnsi="Arial" w:cs="Arial"/>
          <w:sz w:val="28"/>
          <w:szCs w:val="28"/>
        </w:rPr>
        <w:t xml:space="preserve"> </w:t>
      </w:r>
      <w:r w:rsidRPr="0036096F">
        <w:rPr>
          <w:rFonts w:ascii="Arial" w:hAnsi="Arial" w:cs="Arial"/>
          <w:sz w:val="28"/>
          <w:szCs w:val="28"/>
        </w:rPr>
        <w:t xml:space="preserve">para que participe en los </w:t>
      </w:r>
      <w:r w:rsidRPr="000A2A54">
        <w:rPr>
          <w:rFonts w:ascii="Arial" w:hAnsi="Arial" w:cs="Arial"/>
          <w:b/>
          <w:bCs/>
          <w:sz w:val="28"/>
          <w:szCs w:val="28"/>
        </w:rPr>
        <w:t>talleres psicoeducativos</w:t>
      </w:r>
      <w:r>
        <w:rPr>
          <w:rFonts w:ascii="Arial" w:hAnsi="Arial" w:cs="Arial"/>
          <w:sz w:val="28"/>
          <w:szCs w:val="28"/>
        </w:rPr>
        <w:t xml:space="preserve"> la señora</w:t>
      </w:r>
      <w:r w:rsidRPr="0036096F">
        <w:rPr>
          <w:rFonts w:ascii="Arial" w:hAnsi="Arial" w:cs="Arial"/>
          <w:sz w:val="28"/>
          <w:szCs w:val="28"/>
        </w:rPr>
        <w:t xml:space="preserve"> </w:t>
      </w:r>
      <w:r w:rsidR="00253DB3">
        <w:rPr>
          <w:rFonts w:ascii="Arial" w:hAnsi="Arial" w:cs="Arial"/>
          <w:b/>
          <w:bCs/>
          <w:color w:val="FF0000"/>
          <w:sz w:val="28"/>
          <w:szCs w:val="28"/>
          <w:lang w:val="es-ES_tradnl"/>
        </w:rPr>
        <w:t>XXXXXXXXXXXXX</w:t>
      </w:r>
      <w:r>
        <w:rPr>
          <w:rFonts w:ascii="Arial" w:hAnsi="Arial" w:cs="Arial"/>
          <w:sz w:val="28"/>
          <w:szCs w:val="28"/>
        </w:rPr>
        <w:t xml:space="preserve"> </w:t>
      </w:r>
      <w:r w:rsidRPr="006A5B9D">
        <w:rPr>
          <w:rFonts w:ascii="Arial" w:hAnsi="Arial" w:cs="Arial"/>
          <w:b/>
          <w:bCs/>
          <w:color w:val="FF0000"/>
          <w:sz w:val="28"/>
          <w:szCs w:val="28"/>
        </w:rPr>
        <w:t xml:space="preserve">el día sábado veintisiete de enero de dos mil veinticuatro; </w:t>
      </w:r>
      <w:r w:rsidRPr="006A5B9D">
        <w:rPr>
          <w:rFonts w:ascii="Arial" w:hAnsi="Arial" w:cs="Arial"/>
          <w:color w:val="FF0000"/>
          <w:sz w:val="28"/>
          <w:szCs w:val="28"/>
        </w:rPr>
        <w:t>s</w:t>
      </w:r>
      <w:r>
        <w:rPr>
          <w:rFonts w:ascii="Arial" w:hAnsi="Arial" w:cs="Arial"/>
          <w:sz w:val="28"/>
          <w:szCs w:val="28"/>
        </w:rPr>
        <w:t xml:space="preserve">eñalándose para tal efecto las </w:t>
      </w:r>
      <w:r w:rsidRPr="006A5B9D">
        <w:rPr>
          <w:rFonts w:ascii="Arial" w:hAnsi="Arial" w:cs="Arial"/>
          <w:b/>
          <w:bCs/>
          <w:color w:val="FF0000"/>
          <w:sz w:val="28"/>
          <w:szCs w:val="28"/>
        </w:rPr>
        <w:t>trece horas de los sábados de cada semana.</w:t>
      </w:r>
    </w:p>
    <w:p w14:paraId="7E2973A8" w14:textId="77777777" w:rsidR="00B44E32" w:rsidRDefault="00B44E32" w:rsidP="00B44E32">
      <w:pPr>
        <w:spacing w:line="360" w:lineRule="auto"/>
        <w:ind w:firstLine="708"/>
        <w:jc w:val="both"/>
        <w:rPr>
          <w:rFonts w:ascii="Arial" w:hAnsi="Arial" w:cs="Arial"/>
          <w:b/>
          <w:sz w:val="28"/>
          <w:szCs w:val="28"/>
        </w:rPr>
      </w:pPr>
    </w:p>
    <w:p w14:paraId="1746E21B" w14:textId="57334AF6" w:rsidR="00B44E32" w:rsidRDefault="00B44E32" w:rsidP="00B44E32">
      <w:pPr>
        <w:spacing w:line="360" w:lineRule="auto"/>
        <w:ind w:firstLine="708"/>
        <w:jc w:val="both"/>
        <w:rPr>
          <w:rFonts w:ascii="Arial" w:hAnsi="Arial" w:cs="Arial"/>
          <w:sz w:val="28"/>
          <w:szCs w:val="28"/>
        </w:rPr>
      </w:pPr>
      <w:r>
        <w:rPr>
          <w:rFonts w:ascii="Arial" w:hAnsi="Arial" w:cs="Arial"/>
          <w:bCs/>
          <w:sz w:val="28"/>
          <w:szCs w:val="28"/>
        </w:rPr>
        <w:t xml:space="preserve"> </w:t>
      </w:r>
      <w:r>
        <w:rPr>
          <w:rFonts w:ascii="Arial" w:hAnsi="Arial" w:cs="Arial"/>
          <w:sz w:val="28"/>
          <w:szCs w:val="28"/>
        </w:rPr>
        <w:t xml:space="preserve">Así también, como fecha de </w:t>
      </w:r>
      <w:r w:rsidRPr="00B76FF9">
        <w:rPr>
          <w:rFonts w:ascii="Arial" w:hAnsi="Arial" w:cs="Arial"/>
          <w:b/>
          <w:bCs/>
          <w:sz w:val="28"/>
          <w:szCs w:val="28"/>
        </w:rPr>
        <w:t xml:space="preserve">inicio </w:t>
      </w:r>
      <w:r w:rsidRPr="0036096F">
        <w:rPr>
          <w:rFonts w:ascii="Arial" w:hAnsi="Arial" w:cs="Arial"/>
          <w:sz w:val="28"/>
          <w:szCs w:val="28"/>
        </w:rPr>
        <w:t xml:space="preserve">para que participe en los </w:t>
      </w:r>
      <w:r w:rsidRPr="000A2A54">
        <w:rPr>
          <w:rFonts w:ascii="Arial" w:hAnsi="Arial" w:cs="Arial"/>
          <w:b/>
          <w:bCs/>
          <w:sz w:val="28"/>
          <w:szCs w:val="28"/>
        </w:rPr>
        <w:t>talleres psicoeducativos</w:t>
      </w:r>
      <w:r>
        <w:rPr>
          <w:rFonts w:ascii="Arial" w:hAnsi="Arial" w:cs="Arial"/>
          <w:sz w:val="28"/>
          <w:szCs w:val="28"/>
        </w:rPr>
        <w:t xml:space="preserve"> el señor </w:t>
      </w:r>
      <w:r w:rsidR="00253DB3">
        <w:rPr>
          <w:rFonts w:ascii="Arial" w:hAnsi="Arial" w:cs="Arial"/>
          <w:b/>
          <w:bCs/>
          <w:color w:val="FF0000"/>
          <w:sz w:val="28"/>
          <w:szCs w:val="28"/>
          <w:lang w:val="es-ES_tradnl"/>
        </w:rPr>
        <w:t>XXXXXXXXXXXX</w:t>
      </w:r>
      <w:r w:rsidRPr="000A2A54">
        <w:rPr>
          <w:rFonts w:ascii="Arial" w:hAnsi="Arial" w:cs="Arial"/>
          <w:b/>
          <w:bCs/>
          <w:sz w:val="28"/>
          <w:szCs w:val="28"/>
        </w:rPr>
        <w:t xml:space="preserve"> el día </w:t>
      </w:r>
      <w:r w:rsidRPr="006A5B9D">
        <w:rPr>
          <w:rFonts w:ascii="Arial" w:hAnsi="Arial" w:cs="Arial"/>
          <w:b/>
          <w:bCs/>
          <w:color w:val="FF0000"/>
          <w:sz w:val="28"/>
          <w:szCs w:val="28"/>
        </w:rPr>
        <w:t>jueves dieciocho de enero de dos mil veinticuatro</w:t>
      </w:r>
      <w:r>
        <w:rPr>
          <w:rFonts w:ascii="Arial" w:hAnsi="Arial" w:cs="Arial"/>
          <w:b/>
          <w:bCs/>
          <w:sz w:val="28"/>
          <w:szCs w:val="28"/>
        </w:rPr>
        <w:t xml:space="preserve">; </w:t>
      </w:r>
      <w:r>
        <w:rPr>
          <w:rFonts w:ascii="Arial" w:hAnsi="Arial" w:cs="Arial"/>
          <w:sz w:val="28"/>
          <w:szCs w:val="28"/>
        </w:rPr>
        <w:t xml:space="preserve">señalándose para tal efecto las </w:t>
      </w:r>
      <w:r w:rsidRPr="006A5B9D">
        <w:rPr>
          <w:rFonts w:ascii="Arial" w:hAnsi="Arial" w:cs="Arial"/>
          <w:b/>
          <w:bCs/>
          <w:color w:val="FF0000"/>
          <w:sz w:val="28"/>
          <w:szCs w:val="28"/>
        </w:rPr>
        <w:t>dieciséis horas de los jueves de cada semana</w:t>
      </w:r>
      <w:r>
        <w:rPr>
          <w:rFonts w:ascii="Arial" w:hAnsi="Arial" w:cs="Arial"/>
          <w:b/>
          <w:bCs/>
          <w:sz w:val="28"/>
          <w:szCs w:val="28"/>
        </w:rPr>
        <w:t>.</w:t>
      </w:r>
    </w:p>
    <w:p w14:paraId="155CD2D8" w14:textId="77777777" w:rsidR="00B44E32" w:rsidRDefault="00B44E32" w:rsidP="00B44E32">
      <w:pPr>
        <w:spacing w:line="360" w:lineRule="auto"/>
        <w:ind w:firstLine="708"/>
        <w:jc w:val="both"/>
        <w:rPr>
          <w:rFonts w:ascii="Arial" w:hAnsi="Arial" w:cs="Arial"/>
          <w:sz w:val="28"/>
          <w:szCs w:val="28"/>
        </w:rPr>
      </w:pPr>
    </w:p>
    <w:p w14:paraId="25116251" w14:textId="77777777" w:rsidR="00B44E32" w:rsidRDefault="00B44E32" w:rsidP="00B44E32">
      <w:pPr>
        <w:spacing w:line="360" w:lineRule="auto"/>
        <w:ind w:firstLine="708"/>
        <w:jc w:val="both"/>
        <w:rPr>
          <w:rFonts w:ascii="Arial" w:hAnsi="Arial" w:cs="Arial"/>
          <w:sz w:val="28"/>
          <w:szCs w:val="28"/>
        </w:rPr>
      </w:pPr>
      <w:r>
        <w:rPr>
          <w:rFonts w:ascii="Arial" w:hAnsi="Arial"/>
          <w:bCs/>
          <w:sz w:val="28"/>
          <w:szCs w:val="28"/>
        </w:rPr>
        <w:t xml:space="preserve">En el entendido que el horario antes mencionado podrá variar en relación con la agenda de la </w:t>
      </w:r>
      <w:r>
        <w:rPr>
          <w:rFonts w:ascii="Arial" w:hAnsi="Arial" w:cs="Arial"/>
          <w:sz w:val="28"/>
          <w:szCs w:val="28"/>
        </w:rPr>
        <w:t>psicóloga tallerista</w:t>
      </w:r>
      <w:r w:rsidRPr="00DD5FE7">
        <w:rPr>
          <w:rFonts w:ascii="Arial" w:hAnsi="Arial" w:cs="Arial"/>
          <w:sz w:val="28"/>
          <w:szCs w:val="28"/>
        </w:rPr>
        <w:t xml:space="preserve"> adscrita a</w:t>
      </w:r>
      <w:r>
        <w:rPr>
          <w:rFonts w:ascii="Arial" w:hAnsi="Arial" w:cs="Arial"/>
          <w:sz w:val="28"/>
          <w:szCs w:val="28"/>
        </w:rPr>
        <w:t>l</w:t>
      </w:r>
      <w:r w:rsidRPr="00DD5FE7">
        <w:rPr>
          <w:rFonts w:ascii="Arial" w:hAnsi="Arial" w:cs="Arial"/>
          <w:sz w:val="28"/>
          <w:szCs w:val="28"/>
        </w:rPr>
        <w:t xml:space="preserve"> </w:t>
      </w:r>
      <w:r>
        <w:rPr>
          <w:rFonts w:ascii="Arial" w:hAnsi="Arial" w:cs="Arial"/>
          <w:bCs/>
          <w:sz w:val="28"/>
          <w:szCs w:val="28"/>
        </w:rPr>
        <w:t>Centro de Convivencia Familiar y Servicios Especializados del Poder Judicial del Estado de Sonora.</w:t>
      </w:r>
    </w:p>
    <w:p w14:paraId="26F57998" w14:textId="77777777" w:rsidR="00B44E32" w:rsidRDefault="00B44E32" w:rsidP="00B44E32">
      <w:pPr>
        <w:spacing w:line="360" w:lineRule="auto"/>
        <w:ind w:firstLine="708"/>
        <w:jc w:val="both"/>
        <w:rPr>
          <w:rFonts w:ascii="Arial" w:hAnsi="Arial" w:cs="Arial"/>
          <w:sz w:val="28"/>
          <w:szCs w:val="28"/>
        </w:rPr>
      </w:pPr>
    </w:p>
    <w:p w14:paraId="32469097" w14:textId="3CF1D649" w:rsidR="00B44E32" w:rsidRPr="006A04BA" w:rsidRDefault="00B44E32" w:rsidP="00B44E32">
      <w:pPr>
        <w:spacing w:line="360" w:lineRule="auto"/>
        <w:ind w:firstLine="708"/>
        <w:jc w:val="both"/>
        <w:rPr>
          <w:rFonts w:ascii="Arial" w:hAnsi="Arial" w:cs="Arial"/>
          <w:sz w:val="28"/>
          <w:szCs w:val="28"/>
        </w:rPr>
      </w:pPr>
      <w:r>
        <w:rPr>
          <w:rFonts w:ascii="Arial" w:hAnsi="Arial" w:cs="Arial"/>
          <w:sz w:val="28"/>
          <w:szCs w:val="28"/>
        </w:rPr>
        <w:t>S</w:t>
      </w:r>
      <w:r w:rsidRPr="001C43E1">
        <w:rPr>
          <w:rFonts w:ascii="Arial" w:hAnsi="Arial" w:cs="Arial"/>
          <w:sz w:val="28"/>
          <w:szCs w:val="28"/>
        </w:rPr>
        <w:t xml:space="preserve">e </w:t>
      </w:r>
      <w:r w:rsidRPr="00A5388F">
        <w:rPr>
          <w:rFonts w:ascii="Arial" w:hAnsi="Arial" w:cs="Arial"/>
          <w:b/>
          <w:bCs/>
          <w:sz w:val="28"/>
          <w:szCs w:val="28"/>
        </w:rPr>
        <w:t>ordena notificar</w:t>
      </w:r>
      <w:r w:rsidRPr="001C43E1">
        <w:rPr>
          <w:rFonts w:ascii="Arial" w:hAnsi="Arial" w:cs="Arial"/>
          <w:sz w:val="28"/>
          <w:szCs w:val="28"/>
        </w:rPr>
        <w:t xml:space="preserve"> </w:t>
      </w:r>
      <w:r>
        <w:rPr>
          <w:rFonts w:ascii="Arial" w:hAnsi="Arial" w:cs="Arial"/>
          <w:sz w:val="28"/>
          <w:szCs w:val="28"/>
        </w:rPr>
        <w:t>a la psicóloga tallerista</w:t>
      </w:r>
      <w:r w:rsidRPr="00DD5FE7">
        <w:rPr>
          <w:rFonts w:ascii="Arial" w:hAnsi="Arial" w:cs="Arial"/>
          <w:sz w:val="28"/>
          <w:szCs w:val="28"/>
        </w:rPr>
        <w:t xml:space="preserve"> adscrita a</w:t>
      </w:r>
      <w:r>
        <w:rPr>
          <w:rFonts w:ascii="Arial" w:hAnsi="Arial" w:cs="Arial"/>
          <w:sz w:val="28"/>
          <w:szCs w:val="28"/>
        </w:rPr>
        <w:t>l</w:t>
      </w:r>
      <w:r w:rsidRPr="00DD5FE7">
        <w:rPr>
          <w:rFonts w:ascii="Arial" w:hAnsi="Arial" w:cs="Arial"/>
          <w:sz w:val="28"/>
          <w:szCs w:val="28"/>
        </w:rPr>
        <w:t xml:space="preserve"> </w:t>
      </w:r>
      <w:r>
        <w:rPr>
          <w:rFonts w:ascii="Arial" w:hAnsi="Arial" w:cs="Arial"/>
          <w:bCs/>
          <w:sz w:val="28"/>
          <w:szCs w:val="28"/>
        </w:rPr>
        <w:t>Centro de Convivencia Familiar y Servicios Especializados del Poder Judicial del Estado de Sonora</w:t>
      </w:r>
      <w:r w:rsidRPr="00DD5FE7">
        <w:rPr>
          <w:rFonts w:ascii="Arial" w:hAnsi="Arial" w:cs="Arial"/>
          <w:sz w:val="28"/>
          <w:szCs w:val="28"/>
        </w:rPr>
        <w:t>,</w:t>
      </w:r>
      <w:r>
        <w:rPr>
          <w:rFonts w:ascii="Arial" w:hAnsi="Arial" w:cs="Arial"/>
          <w:sz w:val="28"/>
          <w:szCs w:val="28"/>
        </w:rPr>
        <w:t xml:space="preserve"> a efectos de que realice los tallares psicoeducativos en los días y horas señalados en párrafos precedentes </w:t>
      </w:r>
      <w:r w:rsidRPr="00CD3C0A">
        <w:rPr>
          <w:rFonts w:ascii="Arial" w:hAnsi="Arial" w:cs="Arial"/>
          <w:sz w:val="22"/>
          <w:szCs w:val="28"/>
        </w:rPr>
        <w:t>(y en los posteriores que la misma señale)</w:t>
      </w:r>
      <w:r>
        <w:rPr>
          <w:rFonts w:ascii="Arial" w:hAnsi="Arial" w:cs="Arial"/>
          <w:sz w:val="28"/>
          <w:szCs w:val="28"/>
        </w:rPr>
        <w:t xml:space="preserve">, en los términos que considere más convenientes, debiendo realizar un informe mensual a esta Juzgadora sobre el seguimiento y evolución que presenten </w:t>
      </w:r>
      <w:r w:rsidR="00253DB3">
        <w:rPr>
          <w:rFonts w:ascii="Arial" w:hAnsi="Arial" w:cs="Arial"/>
          <w:color w:val="FF0000"/>
          <w:sz w:val="28"/>
          <w:szCs w:val="28"/>
          <w:lang w:val="es-ES_tradnl"/>
        </w:rPr>
        <w:t>XXXXXXXXXXXXX</w:t>
      </w:r>
      <w:r w:rsidRPr="00EE4B56">
        <w:rPr>
          <w:rFonts w:ascii="Arial" w:hAnsi="Arial" w:cs="Arial"/>
          <w:color w:val="FF0000"/>
          <w:sz w:val="28"/>
          <w:szCs w:val="28"/>
          <w:lang w:val="es-ES_tradnl"/>
        </w:rPr>
        <w:t xml:space="preserve"> y al señor </w:t>
      </w:r>
      <w:r w:rsidR="00253DB3">
        <w:rPr>
          <w:rFonts w:ascii="Arial" w:hAnsi="Arial" w:cs="Arial"/>
          <w:color w:val="FF0000"/>
          <w:sz w:val="28"/>
          <w:szCs w:val="28"/>
          <w:lang w:val="es-ES_tradnl"/>
        </w:rPr>
        <w:t>XXXXXXXXXXXX</w:t>
      </w:r>
      <w:r>
        <w:rPr>
          <w:rFonts w:ascii="Arial" w:hAnsi="Arial"/>
          <w:sz w:val="28"/>
          <w:szCs w:val="28"/>
        </w:rPr>
        <w:t xml:space="preserve"> en</w:t>
      </w:r>
      <w:r>
        <w:rPr>
          <w:rFonts w:ascii="Arial" w:hAnsi="Arial"/>
          <w:bCs/>
          <w:sz w:val="28"/>
          <w:szCs w:val="28"/>
        </w:rPr>
        <w:t xml:space="preserve"> dichos talleres, lo anterior para todos los efectos legales a que haya lugar.</w:t>
      </w:r>
    </w:p>
    <w:p w14:paraId="5825B890" w14:textId="77777777" w:rsidR="00B44E32" w:rsidRDefault="00B44E32" w:rsidP="00B44E32">
      <w:pPr>
        <w:spacing w:line="360" w:lineRule="auto"/>
        <w:ind w:firstLine="708"/>
        <w:jc w:val="both"/>
        <w:rPr>
          <w:rFonts w:ascii="Arial" w:hAnsi="Arial"/>
          <w:bCs/>
          <w:sz w:val="28"/>
          <w:szCs w:val="28"/>
        </w:rPr>
      </w:pPr>
    </w:p>
    <w:p w14:paraId="3A263FA2" w14:textId="31ACFB86" w:rsidR="00B44E32" w:rsidRDefault="00B44E32" w:rsidP="00B44E32">
      <w:pPr>
        <w:spacing w:line="360" w:lineRule="auto"/>
        <w:ind w:firstLine="708"/>
        <w:jc w:val="both"/>
        <w:rPr>
          <w:rFonts w:ascii="Arial" w:hAnsi="Arial" w:cs="Arial"/>
          <w:bCs/>
          <w:color w:val="000000"/>
          <w:sz w:val="28"/>
          <w:szCs w:val="28"/>
        </w:rPr>
      </w:pPr>
      <w:r w:rsidRPr="006E3BE6">
        <w:rPr>
          <w:rFonts w:ascii="Arial" w:hAnsi="Arial" w:cs="Arial"/>
          <w:bCs/>
          <w:color w:val="000000"/>
          <w:sz w:val="28"/>
          <w:szCs w:val="28"/>
        </w:rPr>
        <w:t>En el entendido que</w:t>
      </w:r>
      <w:r>
        <w:rPr>
          <w:rFonts w:ascii="Arial" w:hAnsi="Arial" w:cs="Arial"/>
          <w:bCs/>
          <w:color w:val="000000"/>
          <w:sz w:val="28"/>
          <w:szCs w:val="28"/>
        </w:rPr>
        <w:t xml:space="preserve"> los</w:t>
      </w:r>
      <w:r w:rsidRPr="006E3BE6">
        <w:rPr>
          <w:rFonts w:ascii="Arial" w:hAnsi="Arial" w:cs="Arial"/>
          <w:bCs/>
          <w:color w:val="000000"/>
          <w:sz w:val="28"/>
          <w:szCs w:val="28"/>
        </w:rPr>
        <w:t xml:space="preserve"> talleres psicoeducativos antes señalados se llevarán a cabo en las instalaciones del </w:t>
      </w:r>
      <w:r w:rsidRPr="00F93404">
        <w:rPr>
          <w:rFonts w:ascii="Arial" w:hAnsi="Arial" w:cs="Arial"/>
          <w:bCs/>
          <w:color w:val="000000"/>
          <w:sz w:val="28"/>
          <w:szCs w:val="28"/>
        </w:rPr>
        <w:t xml:space="preserve">Centro de </w:t>
      </w:r>
      <w:r w:rsidRPr="00F93404">
        <w:rPr>
          <w:rFonts w:ascii="Arial" w:hAnsi="Arial" w:cs="Arial"/>
          <w:bCs/>
          <w:color w:val="000000"/>
          <w:sz w:val="28"/>
          <w:szCs w:val="28"/>
        </w:rPr>
        <w:lastRenderedPageBreak/>
        <w:t>Convivencia Familiar</w:t>
      </w:r>
      <w:r>
        <w:rPr>
          <w:rFonts w:ascii="Arial" w:hAnsi="Arial" w:cs="Arial"/>
          <w:bCs/>
          <w:color w:val="000000"/>
          <w:sz w:val="28"/>
          <w:szCs w:val="28"/>
        </w:rPr>
        <w:t xml:space="preserve"> y Servicios Especializados del Poder Judicial del Estado de Sonora,</w:t>
      </w:r>
      <w:r w:rsidRPr="00F93404">
        <w:rPr>
          <w:rFonts w:ascii="Arial" w:hAnsi="Arial" w:cs="Arial"/>
          <w:bCs/>
          <w:color w:val="000000"/>
          <w:sz w:val="28"/>
          <w:szCs w:val="28"/>
        </w:rPr>
        <w:t xml:space="preserve"> ubicadas en Calle </w:t>
      </w:r>
      <w:r w:rsidR="00253DB3">
        <w:rPr>
          <w:rFonts w:ascii="Arial" w:hAnsi="Arial" w:cs="Arial"/>
          <w:bCs/>
          <w:color w:val="000000"/>
          <w:sz w:val="28"/>
          <w:szCs w:val="28"/>
        </w:rPr>
        <w:t xml:space="preserve">XXXXXXXXX </w:t>
      </w:r>
      <w:r w:rsidRPr="00F93404">
        <w:rPr>
          <w:rFonts w:ascii="Arial" w:hAnsi="Arial" w:cs="Arial"/>
          <w:bCs/>
          <w:color w:val="000000"/>
          <w:sz w:val="28"/>
          <w:szCs w:val="28"/>
        </w:rPr>
        <w:t xml:space="preserve">número </w:t>
      </w:r>
      <w:r w:rsidR="00253DB3">
        <w:rPr>
          <w:rFonts w:ascii="Arial" w:hAnsi="Arial" w:cs="Arial"/>
          <w:bCs/>
          <w:color w:val="000000"/>
          <w:sz w:val="28"/>
          <w:szCs w:val="28"/>
        </w:rPr>
        <w:t>XX</w:t>
      </w:r>
      <w:r w:rsidRPr="00F93404">
        <w:rPr>
          <w:rFonts w:ascii="Arial" w:hAnsi="Arial" w:cs="Arial"/>
          <w:bCs/>
          <w:color w:val="000000"/>
          <w:sz w:val="28"/>
          <w:szCs w:val="28"/>
        </w:rPr>
        <w:t xml:space="preserve">, casi esquina con </w:t>
      </w:r>
      <w:r w:rsidR="00253DB3">
        <w:rPr>
          <w:rFonts w:ascii="Arial" w:hAnsi="Arial" w:cs="Arial"/>
          <w:bCs/>
          <w:color w:val="000000"/>
          <w:sz w:val="28"/>
          <w:szCs w:val="28"/>
        </w:rPr>
        <w:t>XXXXXXXXXXX</w:t>
      </w:r>
      <w:r w:rsidRPr="00F93404">
        <w:rPr>
          <w:rFonts w:ascii="Arial" w:hAnsi="Arial" w:cs="Arial"/>
          <w:bCs/>
          <w:color w:val="000000"/>
          <w:sz w:val="28"/>
          <w:szCs w:val="28"/>
        </w:rPr>
        <w:t xml:space="preserve">, de la Colonia </w:t>
      </w:r>
      <w:r w:rsidR="00253DB3">
        <w:rPr>
          <w:rFonts w:ascii="Arial" w:hAnsi="Arial" w:cs="Arial"/>
          <w:bCs/>
          <w:color w:val="000000"/>
          <w:sz w:val="28"/>
          <w:szCs w:val="28"/>
        </w:rPr>
        <w:t>XXXXXXXXXX</w:t>
      </w:r>
      <w:r w:rsidRPr="00F93404">
        <w:rPr>
          <w:rFonts w:ascii="Arial" w:hAnsi="Arial" w:cs="Arial"/>
          <w:bCs/>
          <w:color w:val="000000"/>
          <w:sz w:val="28"/>
          <w:szCs w:val="28"/>
        </w:rPr>
        <w:t xml:space="preserve"> de esta misma Ciudad</w:t>
      </w:r>
      <w:r>
        <w:rPr>
          <w:rFonts w:ascii="Arial" w:hAnsi="Arial" w:cs="Arial"/>
          <w:bCs/>
          <w:color w:val="000000"/>
          <w:sz w:val="28"/>
          <w:szCs w:val="28"/>
        </w:rPr>
        <w:t>.</w:t>
      </w:r>
    </w:p>
    <w:p w14:paraId="68640317" w14:textId="77777777" w:rsidR="00B44E32" w:rsidRDefault="00B44E32" w:rsidP="00B44E32">
      <w:pPr>
        <w:spacing w:line="360" w:lineRule="auto"/>
        <w:ind w:firstLine="708"/>
        <w:jc w:val="both"/>
        <w:rPr>
          <w:rFonts w:ascii="Arial" w:hAnsi="Arial" w:cs="Arial"/>
          <w:bCs/>
          <w:color w:val="000000"/>
          <w:sz w:val="28"/>
          <w:szCs w:val="28"/>
        </w:rPr>
      </w:pPr>
    </w:p>
    <w:p w14:paraId="5FD77001" w14:textId="57D5843A" w:rsidR="00B44E32" w:rsidRDefault="00B44E32" w:rsidP="00B44E32">
      <w:pPr>
        <w:spacing w:line="360" w:lineRule="auto"/>
        <w:ind w:firstLine="708"/>
        <w:jc w:val="both"/>
        <w:rPr>
          <w:rFonts w:ascii="Arial" w:hAnsi="Arial"/>
          <w:bCs/>
          <w:sz w:val="28"/>
          <w:szCs w:val="28"/>
        </w:rPr>
      </w:pPr>
      <w:r>
        <w:rPr>
          <w:rFonts w:ascii="Arial" w:hAnsi="Arial" w:cs="Arial"/>
          <w:bCs/>
          <w:color w:val="000000"/>
          <w:sz w:val="28"/>
          <w:szCs w:val="28"/>
        </w:rPr>
        <w:t xml:space="preserve">En la inteligencia que la realización de los talleres ordenados hasta su culminación no será determinante para efectos de que en el momento oportuno se provea lo conducente respecto la pertinencia del inicio de un esquema de convivencia de la niña </w:t>
      </w:r>
      <w:r w:rsidRPr="006A5B9D">
        <w:rPr>
          <w:rFonts w:ascii="Arial" w:hAnsi="Arial" w:cs="Arial"/>
          <w:bCs/>
          <w:color w:val="FF0000"/>
          <w:sz w:val="28"/>
          <w:szCs w:val="28"/>
        </w:rPr>
        <w:t>S.V.L.G</w:t>
      </w:r>
      <w:r>
        <w:rPr>
          <w:rFonts w:ascii="Arial" w:hAnsi="Arial" w:cs="Arial"/>
          <w:bCs/>
          <w:color w:val="000000"/>
          <w:sz w:val="28"/>
          <w:szCs w:val="28"/>
        </w:rPr>
        <w:t xml:space="preserve">. con su padre el señor </w:t>
      </w:r>
      <w:r w:rsidR="00253DB3">
        <w:rPr>
          <w:rFonts w:ascii="Arial" w:hAnsi="Arial" w:cs="Arial"/>
          <w:bCs/>
          <w:color w:val="FF0000"/>
          <w:sz w:val="28"/>
          <w:szCs w:val="28"/>
        </w:rPr>
        <w:t>XXXXXXXXXXXX</w:t>
      </w:r>
      <w:r>
        <w:rPr>
          <w:rFonts w:ascii="Arial" w:hAnsi="Arial" w:cs="Arial"/>
          <w:bCs/>
          <w:color w:val="000000"/>
          <w:sz w:val="28"/>
          <w:szCs w:val="28"/>
        </w:rPr>
        <w:t>; de quien cabe precisar, existe constancia en autos de que culmino dichos talleres psicoeducativos, tal y como quedo establecido en el apartado correspondiente de la presente sentencia.</w:t>
      </w:r>
    </w:p>
    <w:p w14:paraId="66F0D0B8" w14:textId="77777777" w:rsidR="00B44E32" w:rsidRDefault="00B44E32" w:rsidP="00B44E32">
      <w:pPr>
        <w:spacing w:line="360" w:lineRule="auto"/>
        <w:ind w:firstLine="708"/>
        <w:jc w:val="both"/>
        <w:rPr>
          <w:rFonts w:ascii="Arial" w:hAnsi="Arial"/>
          <w:bCs/>
          <w:sz w:val="28"/>
          <w:szCs w:val="28"/>
        </w:rPr>
      </w:pPr>
    </w:p>
    <w:p w14:paraId="3F84146F" w14:textId="710E5B31" w:rsidR="00B44E32" w:rsidRDefault="00B44E32" w:rsidP="00B44E32">
      <w:pPr>
        <w:spacing w:line="360" w:lineRule="auto"/>
        <w:ind w:firstLine="708"/>
        <w:jc w:val="both"/>
        <w:rPr>
          <w:rFonts w:ascii="Arial" w:hAnsi="Arial" w:cs="Arial"/>
          <w:color w:val="000000"/>
          <w:sz w:val="28"/>
          <w:szCs w:val="24"/>
        </w:rPr>
      </w:pPr>
      <w:r w:rsidRPr="00E820C7">
        <w:rPr>
          <w:rFonts w:ascii="Arial" w:hAnsi="Arial" w:cs="Arial"/>
          <w:color w:val="000000"/>
          <w:sz w:val="28"/>
          <w:szCs w:val="28"/>
          <w:lang w:val="es-MX" w:eastAsia="es-MX"/>
        </w:rPr>
        <w:t>Apercibidos</w:t>
      </w:r>
      <w:r>
        <w:rPr>
          <w:rFonts w:ascii="Arial" w:hAnsi="Arial" w:cs="Arial"/>
          <w:color w:val="000000"/>
          <w:sz w:val="28"/>
          <w:szCs w:val="28"/>
          <w:lang w:val="es-MX" w:eastAsia="es-MX"/>
        </w:rPr>
        <w:t xml:space="preserve"> </w:t>
      </w:r>
      <w:r w:rsidR="00253DB3">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al señor </w:t>
      </w:r>
      <w:r w:rsidR="00253DB3">
        <w:rPr>
          <w:rFonts w:ascii="Arial" w:hAnsi="Arial" w:cs="Arial"/>
          <w:b/>
          <w:bCs/>
          <w:color w:val="FF0000"/>
          <w:sz w:val="28"/>
          <w:szCs w:val="28"/>
          <w:lang w:val="es-ES_tradnl"/>
        </w:rPr>
        <w:t>XXXXXXXXXXX</w:t>
      </w:r>
      <w:r w:rsidRPr="00E820C7">
        <w:rPr>
          <w:rFonts w:ascii="Arial" w:hAnsi="Arial" w:cs="Arial"/>
          <w:color w:val="000000"/>
          <w:sz w:val="28"/>
          <w:szCs w:val="28"/>
          <w:lang w:val="es-MX" w:eastAsia="es-MX"/>
        </w:rPr>
        <w:t>,</w:t>
      </w:r>
      <w:r w:rsidRPr="00E820C7">
        <w:rPr>
          <w:rFonts w:ascii="Arial" w:hAnsi="Arial" w:cs="Arial"/>
          <w:b/>
          <w:color w:val="000000"/>
          <w:sz w:val="28"/>
          <w:szCs w:val="28"/>
          <w:lang w:val="es-MX" w:eastAsia="es-MX"/>
        </w:rPr>
        <w:t xml:space="preserve"> </w:t>
      </w:r>
      <w:r w:rsidRPr="00E820C7">
        <w:rPr>
          <w:rFonts w:ascii="Arial" w:hAnsi="Arial" w:cs="Arial"/>
          <w:color w:val="000000"/>
          <w:sz w:val="28"/>
          <w:szCs w:val="28"/>
          <w:lang w:val="es-MX" w:eastAsia="es-MX"/>
        </w:rPr>
        <w:t xml:space="preserve">que de hacer caso omiso al presente mandato judicial se les aplicará una sanción </w:t>
      </w:r>
      <w:r w:rsidRPr="007F7E8E">
        <w:rPr>
          <w:rFonts w:ascii="Arial" w:hAnsi="Arial" w:cs="Arial"/>
          <w:color w:val="000000"/>
          <w:sz w:val="28"/>
          <w:szCs w:val="28"/>
          <w:lang w:val="es-MX" w:eastAsia="es-MX"/>
        </w:rPr>
        <w:t xml:space="preserve">consistente en primer término en multa que resulte de sumar </w:t>
      </w:r>
      <w:r>
        <w:rPr>
          <w:rFonts w:ascii="Arial" w:hAnsi="Arial" w:cs="Arial"/>
          <w:b/>
          <w:bCs/>
          <w:color w:val="000000"/>
          <w:sz w:val="28"/>
          <w:szCs w:val="28"/>
          <w:lang w:val="es-MX" w:eastAsia="es-MX"/>
        </w:rPr>
        <w:t>veinte</w:t>
      </w:r>
      <w:r w:rsidRPr="007F7E8E">
        <w:rPr>
          <w:rFonts w:ascii="Arial" w:hAnsi="Arial" w:cs="Arial"/>
          <w:b/>
          <w:bCs/>
          <w:color w:val="000000"/>
          <w:sz w:val="28"/>
          <w:szCs w:val="28"/>
          <w:lang w:val="es-MX" w:eastAsia="es-MX"/>
        </w:rPr>
        <w:t xml:space="preserve"> unidades de medida y actualización</w:t>
      </w:r>
      <w:r w:rsidRPr="007F7E8E">
        <w:rPr>
          <w:rFonts w:ascii="Arial" w:hAnsi="Arial" w:cs="Arial"/>
          <w:color w:val="000000"/>
          <w:sz w:val="28"/>
          <w:szCs w:val="28"/>
          <w:lang w:val="es-MX" w:eastAsia="es-MX"/>
        </w:rPr>
        <w:t xml:space="preserve">, cantidad que </w:t>
      </w:r>
      <w:r w:rsidRPr="009D6725">
        <w:rPr>
          <w:rFonts w:ascii="Arial" w:hAnsi="Arial" w:cs="Arial"/>
          <w:color w:val="000000"/>
          <w:sz w:val="28"/>
          <w:szCs w:val="24"/>
        </w:rPr>
        <w:t xml:space="preserve">se destinara al Fondo de Administración de Justicia del Estado de Sonora, en términos del artículo 162 fracción I del Código de Procedimientos Civiles para el Estado de Sonora, en relación con el número 41, Segundo y Tercero Transitorios de la Constitución Política de los Estados Unidos Mexicanos, en materia de desindexación del salario mínimo publicado el veintitrés de enero del año dos mil dieciséis en el Diario de la Federación, apercibida que de no hacerlo así, se dará inicio al procedimiento de cobro coactivo, ordenándose girar </w:t>
      </w:r>
      <w:r>
        <w:rPr>
          <w:rFonts w:ascii="Arial" w:hAnsi="Arial" w:cs="Arial"/>
          <w:color w:val="000000"/>
          <w:sz w:val="28"/>
          <w:szCs w:val="24"/>
        </w:rPr>
        <w:t xml:space="preserve">el </w:t>
      </w:r>
      <w:r w:rsidRPr="009D6725">
        <w:rPr>
          <w:rFonts w:ascii="Arial" w:hAnsi="Arial" w:cs="Arial"/>
          <w:color w:val="000000"/>
          <w:sz w:val="28"/>
          <w:szCs w:val="24"/>
        </w:rPr>
        <w:t>oficio a la Agencia Fiscal para que proceda conforme a derecho competa.</w:t>
      </w:r>
      <w:r w:rsidRPr="009D6725">
        <w:rPr>
          <w:rFonts w:ascii="Arial" w:hAnsi="Arial" w:cs="Arial"/>
          <w:b/>
          <w:bCs/>
          <w:color w:val="000000"/>
          <w:sz w:val="28"/>
          <w:szCs w:val="24"/>
        </w:rPr>
        <w:t xml:space="preserve"> </w:t>
      </w:r>
      <w:r w:rsidRPr="009D6725">
        <w:rPr>
          <w:rFonts w:ascii="Arial" w:hAnsi="Arial" w:cs="Arial"/>
          <w:color w:val="000000"/>
          <w:sz w:val="28"/>
          <w:szCs w:val="24"/>
        </w:rPr>
        <w:t>Lo anterior con fundamento en el artículo 77 del Código Procesal Civil Sonorense</w:t>
      </w:r>
      <w:r>
        <w:rPr>
          <w:rFonts w:ascii="Arial" w:hAnsi="Arial" w:cs="Arial"/>
          <w:color w:val="000000"/>
          <w:sz w:val="28"/>
          <w:szCs w:val="24"/>
        </w:rPr>
        <w:t xml:space="preserve">, así como el artículo 329 de la Ley de Hacienda del Estado de Sonora y artículo 58, </w:t>
      </w:r>
      <w:r>
        <w:rPr>
          <w:rFonts w:ascii="Arial" w:hAnsi="Arial" w:cs="Arial"/>
          <w:color w:val="000000"/>
          <w:sz w:val="28"/>
          <w:szCs w:val="24"/>
        </w:rPr>
        <w:lastRenderedPageBreak/>
        <w:t>fracción X, inciso C del Reglamento Interior de la Secretaria de Hacienda Estatal.</w:t>
      </w:r>
    </w:p>
    <w:p w14:paraId="4910CE40" w14:textId="77777777" w:rsidR="00B44E32" w:rsidRDefault="00B44E32" w:rsidP="00B44E32">
      <w:pPr>
        <w:spacing w:line="360" w:lineRule="auto"/>
        <w:jc w:val="both"/>
        <w:rPr>
          <w:rFonts w:ascii="Arial" w:eastAsia="Arial" w:hAnsi="Arial" w:cs="Arial"/>
          <w:sz w:val="28"/>
          <w:szCs w:val="28"/>
        </w:rPr>
      </w:pPr>
    </w:p>
    <w:p w14:paraId="24C5449E" w14:textId="12FCFA7D" w:rsidR="00B44E32" w:rsidRPr="00182746" w:rsidRDefault="00B44E32" w:rsidP="00B44E32">
      <w:pPr>
        <w:spacing w:line="360" w:lineRule="auto"/>
        <w:ind w:firstLine="708"/>
        <w:jc w:val="both"/>
        <w:rPr>
          <w:rFonts w:ascii="Arial" w:eastAsia="Arial" w:hAnsi="Arial" w:cs="Arial"/>
          <w:sz w:val="28"/>
          <w:szCs w:val="28"/>
        </w:rPr>
      </w:pPr>
      <w:r>
        <w:rPr>
          <w:rFonts w:ascii="Arial" w:eastAsia="Arial" w:hAnsi="Arial" w:cs="Arial"/>
          <w:sz w:val="28"/>
          <w:szCs w:val="28"/>
        </w:rPr>
        <w:t>Apercibida</w:t>
      </w:r>
      <w:r w:rsidRPr="004F07E9">
        <w:rPr>
          <w:rFonts w:ascii="Arial" w:eastAsia="Arial" w:hAnsi="Arial" w:cs="Arial"/>
          <w:sz w:val="28"/>
          <w:szCs w:val="28"/>
        </w:rPr>
        <w:t xml:space="preserve"> </w:t>
      </w:r>
      <w:r>
        <w:rPr>
          <w:rFonts w:ascii="Arial" w:eastAsia="Arial" w:hAnsi="Arial" w:cs="Arial"/>
          <w:sz w:val="28"/>
          <w:szCs w:val="28"/>
        </w:rPr>
        <w:t xml:space="preserve">la señora </w:t>
      </w:r>
      <w:r w:rsidR="00253DB3">
        <w:rPr>
          <w:rFonts w:ascii="Arial" w:hAnsi="Arial" w:cs="Arial"/>
          <w:b/>
          <w:bCs/>
          <w:color w:val="FF0000"/>
          <w:sz w:val="28"/>
          <w:szCs w:val="28"/>
          <w:lang w:val="es-ES_tradnl"/>
        </w:rPr>
        <w:t>XXXXXXXXXXXXXX</w:t>
      </w:r>
      <w:r>
        <w:rPr>
          <w:rFonts w:ascii="Arial" w:hAnsi="Arial" w:cs="Arial"/>
          <w:b/>
          <w:bCs/>
          <w:color w:val="FF0000"/>
          <w:sz w:val="28"/>
          <w:szCs w:val="28"/>
          <w:lang w:val="es-ES_tradnl"/>
        </w:rPr>
        <w:t xml:space="preserve"> </w:t>
      </w:r>
      <w:r>
        <w:rPr>
          <w:rFonts w:ascii="Arial" w:hAnsi="Arial" w:cs="Arial"/>
          <w:bCs/>
          <w:sz w:val="28"/>
          <w:szCs w:val="28"/>
          <w:lang w:val="es-ES_tradnl"/>
        </w:rPr>
        <w:t xml:space="preserve">que en caso de desacato a las medidas 2,3,4, y 5 </w:t>
      </w:r>
      <w:r>
        <w:rPr>
          <w:rFonts w:ascii="Arial" w:eastAsia="Arial" w:hAnsi="Arial" w:cs="Arial"/>
          <w:sz w:val="28"/>
          <w:szCs w:val="28"/>
        </w:rPr>
        <w:t xml:space="preserve">antes mencionadas, </w:t>
      </w:r>
      <w:r w:rsidRPr="004F07E9">
        <w:rPr>
          <w:rFonts w:ascii="Arial" w:eastAsia="Arial" w:hAnsi="Arial" w:cs="Arial"/>
          <w:sz w:val="28"/>
          <w:szCs w:val="28"/>
        </w:rPr>
        <w:t xml:space="preserve">su derecho de custodia </w:t>
      </w:r>
      <w:r>
        <w:rPr>
          <w:rFonts w:ascii="Arial" w:eastAsia="Arial" w:hAnsi="Arial" w:cs="Arial"/>
          <w:sz w:val="28"/>
          <w:szCs w:val="28"/>
        </w:rPr>
        <w:t xml:space="preserve">podrá ser suspendido y previa búsqueda de una red de soporte adecuada, la guarda y depósito de la niña </w:t>
      </w:r>
      <w:r w:rsidRPr="00182746">
        <w:rPr>
          <w:rFonts w:ascii="Arial" w:eastAsia="Arial" w:hAnsi="Arial" w:cs="Arial"/>
          <w:color w:val="FF0000"/>
          <w:sz w:val="28"/>
          <w:szCs w:val="28"/>
        </w:rPr>
        <w:t xml:space="preserve">S.V.L.G. </w:t>
      </w:r>
      <w:r>
        <w:rPr>
          <w:rFonts w:ascii="Arial" w:eastAsia="Arial" w:hAnsi="Arial" w:cs="Arial"/>
          <w:sz w:val="28"/>
          <w:szCs w:val="28"/>
        </w:rPr>
        <w:t xml:space="preserve">le será retirada </w:t>
      </w:r>
      <w:r w:rsidRPr="004F07E9">
        <w:rPr>
          <w:rFonts w:ascii="Arial" w:eastAsia="Arial" w:hAnsi="Arial" w:cs="Arial"/>
          <w:sz w:val="28"/>
          <w:szCs w:val="28"/>
        </w:rPr>
        <w:t>hasta en tanto se garantice el cabal cumplimiento de la</w:t>
      </w:r>
      <w:r>
        <w:rPr>
          <w:rFonts w:ascii="Arial" w:eastAsia="Arial" w:hAnsi="Arial" w:cs="Arial"/>
          <w:sz w:val="28"/>
          <w:szCs w:val="28"/>
        </w:rPr>
        <w:t>s</w:t>
      </w:r>
      <w:r w:rsidRPr="004F07E9">
        <w:rPr>
          <w:rFonts w:ascii="Arial" w:eastAsia="Arial" w:hAnsi="Arial" w:cs="Arial"/>
          <w:sz w:val="28"/>
          <w:szCs w:val="28"/>
        </w:rPr>
        <w:t xml:space="preserve"> </w:t>
      </w:r>
      <w:r>
        <w:rPr>
          <w:rFonts w:ascii="Arial" w:eastAsia="Arial" w:hAnsi="Arial" w:cs="Arial"/>
          <w:sz w:val="28"/>
          <w:szCs w:val="28"/>
        </w:rPr>
        <w:t>referidas disposiciones</w:t>
      </w:r>
      <w:r w:rsidRPr="004F07E9">
        <w:rPr>
          <w:rFonts w:ascii="Arial" w:eastAsia="Arial" w:hAnsi="Arial" w:cs="Arial"/>
          <w:sz w:val="28"/>
          <w:szCs w:val="28"/>
        </w:rPr>
        <w:t xml:space="preserve"> haciendo uso inclusive de los medios de apremio que establece la ley para hacer efectivas</w:t>
      </w:r>
      <w:r>
        <w:rPr>
          <w:rFonts w:ascii="Arial" w:eastAsia="Arial" w:hAnsi="Arial" w:cs="Arial"/>
          <w:sz w:val="28"/>
          <w:szCs w:val="28"/>
        </w:rPr>
        <w:t xml:space="preserve"> las anteriores determinaciones, ello previo la solicitud de parte interesada en la vía y forma que para tal efecto establece nuestra legislación. </w:t>
      </w:r>
    </w:p>
    <w:p w14:paraId="3EE6334C" w14:textId="77777777" w:rsidR="00B44E32" w:rsidRPr="009204BD" w:rsidRDefault="00B44E32" w:rsidP="00B44E32">
      <w:pPr>
        <w:spacing w:line="360" w:lineRule="auto"/>
        <w:jc w:val="both"/>
        <w:rPr>
          <w:rFonts w:ascii="Arial" w:eastAsia="Arial" w:hAnsi="Arial" w:cs="Arial"/>
          <w:b/>
          <w:bCs/>
          <w:sz w:val="28"/>
          <w:szCs w:val="28"/>
        </w:rPr>
      </w:pPr>
    </w:p>
    <w:p w14:paraId="204AB28B" w14:textId="77777777" w:rsidR="00B44E32" w:rsidRPr="009204BD" w:rsidRDefault="00B44E32" w:rsidP="00B44E32">
      <w:pPr>
        <w:spacing w:line="360" w:lineRule="auto"/>
        <w:jc w:val="center"/>
        <w:rPr>
          <w:rFonts w:ascii="Arial" w:eastAsia="Arial" w:hAnsi="Arial" w:cs="Arial"/>
          <w:b/>
          <w:bCs/>
          <w:sz w:val="28"/>
          <w:szCs w:val="28"/>
        </w:rPr>
      </w:pPr>
      <w:r>
        <w:rPr>
          <w:rFonts w:ascii="Arial" w:eastAsia="Arial" w:hAnsi="Arial" w:cs="Arial"/>
          <w:b/>
          <w:bCs/>
          <w:sz w:val="28"/>
          <w:szCs w:val="28"/>
        </w:rPr>
        <w:t>ESQUEMA</w:t>
      </w:r>
      <w:r w:rsidRPr="009204BD">
        <w:rPr>
          <w:rFonts w:ascii="Arial" w:eastAsia="Arial" w:hAnsi="Arial" w:cs="Arial"/>
          <w:b/>
          <w:bCs/>
          <w:sz w:val="28"/>
          <w:szCs w:val="28"/>
        </w:rPr>
        <w:t xml:space="preserve"> DE CONVIVENCIA.</w:t>
      </w:r>
    </w:p>
    <w:p w14:paraId="6CB0405B" w14:textId="77777777" w:rsidR="00B44E32" w:rsidRPr="009204BD" w:rsidRDefault="00B44E32" w:rsidP="00B44E32">
      <w:pPr>
        <w:spacing w:line="360" w:lineRule="auto"/>
        <w:jc w:val="both"/>
        <w:rPr>
          <w:rFonts w:ascii="Arial" w:eastAsia="Arial" w:hAnsi="Arial" w:cs="Arial"/>
          <w:b/>
          <w:bCs/>
          <w:color w:val="FF0000"/>
          <w:sz w:val="28"/>
          <w:szCs w:val="28"/>
        </w:rPr>
      </w:pPr>
    </w:p>
    <w:p w14:paraId="40A1D64C" w14:textId="0117C732" w:rsidR="00B44E32" w:rsidRDefault="00B44E32" w:rsidP="00B44E32">
      <w:pPr>
        <w:pStyle w:val="paragraph"/>
        <w:spacing w:before="0" w:beforeAutospacing="0" w:after="0" w:afterAutospacing="0" w:line="360" w:lineRule="auto"/>
        <w:jc w:val="both"/>
        <w:textAlignment w:val="baseline"/>
        <w:rPr>
          <w:rStyle w:val="eop"/>
          <w:rFonts w:ascii="Arial" w:hAnsi="Arial" w:cs="Arial"/>
          <w:sz w:val="28"/>
          <w:szCs w:val="28"/>
        </w:rPr>
      </w:pPr>
      <w:r>
        <w:rPr>
          <w:rFonts w:ascii="Arial" w:eastAsia="Arial" w:hAnsi="Arial" w:cs="Arial"/>
          <w:color w:val="FF0000"/>
          <w:sz w:val="28"/>
          <w:szCs w:val="28"/>
        </w:rPr>
        <w:tab/>
      </w:r>
      <w:r w:rsidRPr="008C754B">
        <w:rPr>
          <w:rStyle w:val="eop"/>
          <w:rFonts w:ascii="Arial" w:hAnsi="Arial" w:cs="Arial"/>
          <w:sz w:val="28"/>
          <w:szCs w:val="28"/>
        </w:rPr>
        <w:t xml:space="preserve">  </w:t>
      </w:r>
      <w:r>
        <w:rPr>
          <w:rStyle w:val="eop"/>
          <w:rFonts w:ascii="Arial" w:hAnsi="Arial" w:cs="Arial"/>
          <w:sz w:val="28"/>
          <w:szCs w:val="28"/>
        </w:rPr>
        <w:t>Ahora bien, c</w:t>
      </w:r>
      <w:r w:rsidRPr="008C754B">
        <w:rPr>
          <w:rStyle w:val="eop"/>
          <w:rFonts w:ascii="Arial" w:hAnsi="Arial" w:cs="Arial"/>
          <w:sz w:val="28"/>
          <w:szCs w:val="28"/>
        </w:rPr>
        <w:t>abe señalar que los resultados obtenidos con el cúmulo de material probatorio qu</w:t>
      </w:r>
      <w:r>
        <w:rPr>
          <w:rStyle w:val="eop"/>
          <w:rFonts w:ascii="Arial" w:hAnsi="Arial" w:cs="Arial"/>
          <w:sz w:val="28"/>
          <w:szCs w:val="28"/>
        </w:rPr>
        <w:t>e</w:t>
      </w:r>
      <w:r w:rsidRPr="008C754B">
        <w:rPr>
          <w:rStyle w:val="eop"/>
          <w:rFonts w:ascii="Arial" w:hAnsi="Arial" w:cs="Arial"/>
          <w:sz w:val="28"/>
          <w:szCs w:val="28"/>
        </w:rPr>
        <w:t xml:space="preserve"> obra</w:t>
      </w:r>
      <w:r>
        <w:rPr>
          <w:rStyle w:val="eop"/>
          <w:rFonts w:ascii="Arial" w:hAnsi="Arial" w:cs="Arial"/>
          <w:sz w:val="28"/>
          <w:szCs w:val="28"/>
        </w:rPr>
        <w:t xml:space="preserve"> </w:t>
      </w:r>
      <w:r w:rsidRPr="008C754B">
        <w:rPr>
          <w:rStyle w:val="eop"/>
          <w:rFonts w:ascii="Arial" w:hAnsi="Arial" w:cs="Arial"/>
          <w:sz w:val="28"/>
          <w:szCs w:val="28"/>
        </w:rPr>
        <w:t>desahogado</w:t>
      </w:r>
      <w:r>
        <w:rPr>
          <w:rStyle w:val="eop"/>
          <w:rFonts w:ascii="Arial" w:hAnsi="Arial" w:cs="Arial"/>
          <w:sz w:val="28"/>
          <w:szCs w:val="28"/>
        </w:rPr>
        <w:t>s</w:t>
      </w:r>
      <w:r w:rsidRPr="008C754B">
        <w:rPr>
          <w:rStyle w:val="eop"/>
          <w:rFonts w:ascii="Arial" w:hAnsi="Arial" w:cs="Arial"/>
          <w:sz w:val="28"/>
          <w:szCs w:val="28"/>
        </w:rPr>
        <w:t xml:space="preserve"> en la causa, previamente descrito</w:t>
      </w:r>
      <w:r>
        <w:rPr>
          <w:rStyle w:val="eop"/>
          <w:rFonts w:ascii="Arial" w:hAnsi="Arial" w:cs="Arial"/>
          <w:sz w:val="28"/>
          <w:szCs w:val="28"/>
        </w:rPr>
        <w:t>s</w:t>
      </w:r>
      <w:r w:rsidRPr="008C754B">
        <w:rPr>
          <w:rStyle w:val="eop"/>
          <w:rFonts w:ascii="Arial" w:hAnsi="Arial" w:cs="Arial"/>
          <w:sz w:val="28"/>
          <w:szCs w:val="28"/>
        </w:rPr>
        <w:t xml:space="preserve"> y valorado</w:t>
      </w:r>
      <w:r>
        <w:rPr>
          <w:rStyle w:val="eop"/>
          <w:rFonts w:ascii="Arial" w:hAnsi="Arial" w:cs="Arial"/>
          <w:sz w:val="28"/>
          <w:szCs w:val="28"/>
        </w:rPr>
        <w:t>s</w:t>
      </w:r>
      <w:r w:rsidRPr="008C754B">
        <w:rPr>
          <w:rStyle w:val="eop"/>
          <w:rFonts w:ascii="Arial" w:hAnsi="Arial" w:cs="Arial"/>
          <w:sz w:val="28"/>
          <w:szCs w:val="28"/>
        </w:rPr>
        <w:t>, la situación familiar imperante</w:t>
      </w:r>
      <w:r>
        <w:rPr>
          <w:rStyle w:val="eop"/>
          <w:rFonts w:ascii="Arial" w:hAnsi="Arial" w:cs="Arial"/>
          <w:sz w:val="28"/>
          <w:szCs w:val="28"/>
        </w:rPr>
        <w:t xml:space="preserve"> y principalmente de</w:t>
      </w:r>
      <w:r w:rsidRPr="008C754B">
        <w:rPr>
          <w:rStyle w:val="eop"/>
          <w:rFonts w:ascii="Arial" w:hAnsi="Arial" w:cs="Arial"/>
          <w:sz w:val="28"/>
          <w:szCs w:val="28"/>
        </w:rPr>
        <w:t xml:space="preserve"> los resultados que arrojó la valoración psicológica realizada por </w:t>
      </w:r>
      <w:r>
        <w:rPr>
          <w:rStyle w:val="eop"/>
          <w:rFonts w:ascii="Arial" w:hAnsi="Arial" w:cs="Arial"/>
          <w:sz w:val="28"/>
          <w:szCs w:val="28"/>
        </w:rPr>
        <w:t>el</w:t>
      </w:r>
      <w:r>
        <w:rPr>
          <w:rStyle w:val="eop"/>
          <w:rFonts w:ascii="Arial" w:hAnsi="Arial" w:cs="Arial"/>
          <w:b/>
          <w:sz w:val="28"/>
          <w:szCs w:val="28"/>
        </w:rPr>
        <w:t xml:space="preserve"> l</w:t>
      </w:r>
      <w:r w:rsidRPr="0014121E">
        <w:rPr>
          <w:rStyle w:val="eop"/>
          <w:rFonts w:ascii="Arial" w:hAnsi="Arial" w:cs="Arial"/>
          <w:b/>
          <w:sz w:val="28"/>
          <w:szCs w:val="28"/>
        </w:rPr>
        <w:t>icenciado</w:t>
      </w:r>
      <w:r>
        <w:rPr>
          <w:rStyle w:val="eop"/>
          <w:rFonts w:ascii="Arial" w:hAnsi="Arial" w:cs="Arial"/>
          <w:sz w:val="28"/>
          <w:szCs w:val="28"/>
        </w:rPr>
        <w:t xml:space="preserve"> </w:t>
      </w:r>
      <w:r w:rsidR="00253DB3">
        <w:rPr>
          <w:rStyle w:val="eop"/>
          <w:rFonts w:ascii="Arial" w:hAnsi="Arial" w:cs="Arial"/>
          <w:b/>
          <w:bCs/>
          <w:color w:val="FF0000"/>
          <w:sz w:val="28"/>
          <w:szCs w:val="28"/>
        </w:rPr>
        <w:t>XXXXXXXXXXXXX</w:t>
      </w:r>
      <w:r w:rsidRPr="009204BD">
        <w:rPr>
          <w:rStyle w:val="eop"/>
          <w:rFonts w:ascii="Arial" w:hAnsi="Arial" w:cs="Arial"/>
          <w:b/>
          <w:bCs/>
          <w:color w:val="FF0000"/>
          <w:sz w:val="28"/>
          <w:szCs w:val="28"/>
        </w:rPr>
        <w:t xml:space="preserve"> </w:t>
      </w:r>
      <w:r w:rsidRPr="008C754B">
        <w:rPr>
          <w:rStyle w:val="eop"/>
          <w:rFonts w:ascii="Arial" w:hAnsi="Arial" w:cs="Arial"/>
          <w:sz w:val="28"/>
          <w:szCs w:val="28"/>
        </w:rPr>
        <w:t xml:space="preserve">a los integrantes del sistema familiar en conflicto, </w:t>
      </w:r>
      <w:r>
        <w:rPr>
          <w:rStyle w:val="eop"/>
          <w:rFonts w:ascii="Arial" w:hAnsi="Arial" w:cs="Arial"/>
          <w:sz w:val="28"/>
          <w:szCs w:val="28"/>
        </w:rPr>
        <w:t xml:space="preserve">así como en atención a la totalidad de las consideraciones establecidas en párrafos que anteceden, previo la determinación de un esquema de convivencia (entendido éste como la estructura, organización o planeación de la misma) que beneficie la estabilidad de la niña </w:t>
      </w:r>
      <w:r w:rsidRPr="001F52E8">
        <w:rPr>
          <w:rStyle w:val="eop"/>
          <w:rFonts w:ascii="Arial" w:hAnsi="Arial" w:cs="Arial"/>
          <w:b/>
          <w:color w:val="FF0000"/>
          <w:sz w:val="28"/>
          <w:szCs w:val="28"/>
        </w:rPr>
        <w:t>S.V.L.G.,</w:t>
      </w:r>
      <w:r w:rsidRPr="001F52E8">
        <w:rPr>
          <w:rStyle w:val="eop"/>
          <w:rFonts w:ascii="Arial" w:hAnsi="Arial" w:cs="Arial"/>
          <w:color w:val="FF0000"/>
          <w:sz w:val="28"/>
          <w:szCs w:val="28"/>
        </w:rPr>
        <w:t xml:space="preserve"> </w:t>
      </w:r>
      <w:r w:rsidRPr="00EB1A37">
        <w:rPr>
          <w:rStyle w:val="eop"/>
          <w:rFonts w:ascii="Arial" w:hAnsi="Arial" w:cs="Arial"/>
          <w:sz w:val="28"/>
          <w:szCs w:val="28"/>
        </w:rPr>
        <w:t>esta Juzgadora determina lo siguiente:</w:t>
      </w:r>
    </w:p>
    <w:p w14:paraId="1BA7098A" w14:textId="77777777" w:rsidR="00B44E32" w:rsidRPr="00E13DCF" w:rsidRDefault="00B44E32" w:rsidP="00B44E32">
      <w:pPr>
        <w:pStyle w:val="paragraph"/>
        <w:spacing w:before="0" w:beforeAutospacing="0" w:after="0" w:afterAutospacing="0" w:line="360" w:lineRule="auto"/>
        <w:jc w:val="both"/>
        <w:textAlignment w:val="baseline"/>
        <w:rPr>
          <w:rFonts w:ascii="Arial" w:hAnsi="Arial" w:cs="Arial"/>
          <w:b/>
          <w:sz w:val="28"/>
          <w:szCs w:val="28"/>
        </w:rPr>
      </w:pPr>
    </w:p>
    <w:p w14:paraId="7225A422" w14:textId="21300D29" w:rsidR="00B44E32" w:rsidRDefault="00B44E32" w:rsidP="00B44E32">
      <w:pPr>
        <w:spacing w:line="360" w:lineRule="auto"/>
        <w:ind w:firstLine="709"/>
        <w:jc w:val="both"/>
        <w:rPr>
          <w:rFonts w:ascii="Arial" w:hAnsi="Arial" w:cs="Arial"/>
          <w:color w:val="000000"/>
          <w:sz w:val="28"/>
          <w:szCs w:val="28"/>
        </w:rPr>
      </w:pPr>
      <w:r w:rsidRPr="00E13DCF">
        <w:rPr>
          <w:rFonts w:ascii="Arial" w:hAnsi="Arial" w:cs="Arial"/>
          <w:b/>
          <w:color w:val="000000"/>
          <w:sz w:val="28"/>
          <w:szCs w:val="28"/>
        </w:rPr>
        <w:t>1.</w:t>
      </w:r>
      <w:r>
        <w:rPr>
          <w:rFonts w:ascii="Arial" w:hAnsi="Arial" w:cs="Arial"/>
          <w:color w:val="000000"/>
          <w:sz w:val="28"/>
          <w:szCs w:val="28"/>
        </w:rPr>
        <w:t xml:space="preserve"> Se </w:t>
      </w:r>
      <w:r w:rsidRPr="00E13DCF">
        <w:rPr>
          <w:rFonts w:ascii="Arial" w:hAnsi="Arial" w:cs="Arial"/>
          <w:b/>
          <w:color w:val="000000"/>
          <w:sz w:val="28"/>
          <w:szCs w:val="28"/>
        </w:rPr>
        <w:t>requiere personalmente</w:t>
      </w:r>
      <w:r>
        <w:rPr>
          <w:rFonts w:ascii="Arial" w:hAnsi="Arial" w:cs="Arial"/>
          <w:color w:val="000000"/>
          <w:sz w:val="28"/>
          <w:szCs w:val="28"/>
        </w:rPr>
        <w:t xml:space="preserve"> a los señores </w:t>
      </w:r>
      <w:r w:rsidR="00253DB3">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w:t>
      </w:r>
      <w:r w:rsidR="00253DB3">
        <w:rPr>
          <w:rFonts w:ascii="Arial" w:hAnsi="Arial" w:cs="Arial"/>
          <w:b/>
          <w:bCs/>
          <w:color w:val="FF0000"/>
          <w:sz w:val="28"/>
          <w:szCs w:val="28"/>
          <w:lang w:val="es-ES_tradnl"/>
        </w:rPr>
        <w:t>XXXXXXXXXXXXXXXX</w:t>
      </w:r>
      <w:r>
        <w:rPr>
          <w:rFonts w:ascii="Arial" w:hAnsi="Arial" w:cs="Arial"/>
          <w:color w:val="000000"/>
          <w:sz w:val="28"/>
          <w:szCs w:val="28"/>
        </w:rPr>
        <w:t xml:space="preserve"> para que en ejercicio de la patria potestad que les corresponde sobre su hija, </w:t>
      </w:r>
      <w:r w:rsidRPr="00C76BB1">
        <w:rPr>
          <w:rFonts w:ascii="Arial" w:hAnsi="Arial" w:cs="Arial"/>
          <w:b/>
          <w:color w:val="000000"/>
          <w:sz w:val="28"/>
          <w:szCs w:val="28"/>
        </w:rPr>
        <w:t xml:space="preserve">sometan a </w:t>
      </w:r>
      <w:r w:rsidRPr="00C76BB1">
        <w:rPr>
          <w:rFonts w:ascii="Arial" w:hAnsi="Arial" w:cs="Arial"/>
          <w:b/>
          <w:color w:val="000000"/>
          <w:sz w:val="28"/>
          <w:szCs w:val="28"/>
        </w:rPr>
        <w:lastRenderedPageBreak/>
        <w:t xml:space="preserve">su hija la niña </w:t>
      </w:r>
      <w:r w:rsidRPr="00C76BB1">
        <w:rPr>
          <w:rFonts w:ascii="Arial" w:hAnsi="Arial" w:cs="Arial"/>
          <w:b/>
          <w:color w:val="FF0000"/>
          <w:sz w:val="28"/>
          <w:szCs w:val="28"/>
        </w:rPr>
        <w:t xml:space="preserve">S.V.L.G., </w:t>
      </w:r>
      <w:r w:rsidRPr="00C76BB1">
        <w:rPr>
          <w:rFonts w:ascii="Arial" w:hAnsi="Arial" w:cs="Arial"/>
          <w:b/>
          <w:color w:val="000000"/>
          <w:sz w:val="28"/>
          <w:szCs w:val="28"/>
        </w:rPr>
        <w:t>así como ellos mismos a intervención terapéutica a cargo de un especialista en terapia familiar</w:t>
      </w:r>
      <w:r>
        <w:rPr>
          <w:rFonts w:ascii="Arial" w:hAnsi="Arial" w:cs="Arial"/>
          <w:color w:val="000000"/>
          <w:sz w:val="28"/>
          <w:szCs w:val="28"/>
        </w:rPr>
        <w:t>.</w:t>
      </w:r>
    </w:p>
    <w:p w14:paraId="2916A49D" w14:textId="77777777" w:rsidR="00B44E32" w:rsidRDefault="00B44E32" w:rsidP="00B44E32">
      <w:pPr>
        <w:spacing w:line="360" w:lineRule="auto"/>
        <w:ind w:firstLine="709"/>
        <w:jc w:val="both"/>
        <w:rPr>
          <w:rFonts w:ascii="Arial" w:hAnsi="Arial" w:cs="Arial"/>
          <w:color w:val="000000"/>
          <w:sz w:val="28"/>
          <w:szCs w:val="28"/>
        </w:rPr>
      </w:pPr>
    </w:p>
    <w:p w14:paraId="64B5E30A" w14:textId="25E42AD7" w:rsidR="00B44E32" w:rsidRPr="00520F22" w:rsidRDefault="00B44E32" w:rsidP="00B44E32">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En el entendido de que hasta en tanto sea exhibido por </w:t>
      </w:r>
      <w:r w:rsidR="008322A0">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w:t>
      </w:r>
      <w:r w:rsidR="008322A0">
        <w:rPr>
          <w:rFonts w:ascii="Arial" w:hAnsi="Arial" w:cs="Arial"/>
          <w:b/>
          <w:bCs/>
          <w:color w:val="FF0000"/>
          <w:sz w:val="28"/>
          <w:szCs w:val="28"/>
          <w:lang w:val="es-ES_tradnl"/>
        </w:rPr>
        <w:t>XXXXXXXXXXXXXX</w:t>
      </w:r>
      <w:r>
        <w:rPr>
          <w:rFonts w:ascii="Arial" w:hAnsi="Arial" w:cs="Arial"/>
          <w:color w:val="000000"/>
          <w:sz w:val="28"/>
          <w:szCs w:val="28"/>
        </w:rPr>
        <w:t xml:space="preserve"> la documental consistente en constancia de haber iniciado un proceso terapéutico personal tendiente a adquirir habilidades de coparentalidad, así como de crianza en beneficio de su hija, y además proporcionen el nombre y datos de identificación (cedula profesional, domicilio, número de contacto) del terapeuta que realizará la intervención directa con la niña </w:t>
      </w:r>
      <w:r w:rsidRPr="00C76BB1">
        <w:rPr>
          <w:rFonts w:ascii="Arial" w:hAnsi="Arial" w:cs="Arial"/>
          <w:b/>
          <w:color w:val="FF0000"/>
          <w:sz w:val="28"/>
          <w:szCs w:val="28"/>
        </w:rPr>
        <w:t>S.V.L.G.</w:t>
      </w:r>
      <w:r>
        <w:rPr>
          <w:rFonts w:ascii="Arial" w:hAnsi="Arial" w:cs="Arial"/>
          <w:b/>
          <w:color w:val="FF0000"/>
          <w:sz w:val="28"/>
          <w:szCs w:val="28"/>
        </w:rPr>
        <w:t xml:space="preserve"> </w:t>
      </w:r>
      <w:r>
        <w:rPr>
          <w:rFonts w:ascii="Arial" w:hAnsi="Arial" w:cs="Arial"/>
          <w:color w:val="000000"/>
          <w:sz w:val="28"/>
          <w:szCs w:val="28"/>
        </w:rPr>
        <w:t xml:space="preserve">de acuerdo en la etapa de desarrollo en que se encuentre, tendiente a revincular e introducir de nuevo la figura paterna, específicamente en lo relacionado a la percepción actual de la figura paterna, interferencia parental, así como en lo relativo tanto en las áreas psicoemocionales como conductuales de la niña, y manejo de emociones, este Tribunal proveerá sobre la pertinencia, así como la viabilidad del inicio de un esquema de convivencia de la niña </w:t>
      </w:r>
      <w:r w:rsidRPr="00C76BB1">
        <w:rPr>
          <w:rFonts w:ascii="Arial" w:hAnsi="Arial" w:cs="Arial"/>
          <w:b/>
          <w:color w:val="FF0000"/>
          <w:sz w:val="28"/>
          <w:szCs w:val="28"/>
        </w:rPr>
        <w:t>S.V.L.G.</w:t>
      </w:r>
      <w:r>
        <w:rPr>
          <w:rFonts w:ascii="Arial" w:hAnsi="Arial" w:cs="Arial"/>
          <w:b/>
          <w:color w:val="FF0000"/>
          <w:sz w:val="28"/>
          <w:szCs w:val="28"/>
        </w:rPr>
        <w:t xml:space="preserve"> </w:t>
      </w:r>
      <w:r>
        <w:rPr>
          <w:rFonts w:ascii="Arial" w:hAnsi="Arial" w:cs="Arial"/>
          <w:color w:val="FF0000"/>
          <w:sz w:val="28"/>
          <w:szCs w:val="28"/>
        </w:rPr>
        <w:t xml:space="preserve">con su padre el señor </w:t>
      </w:r>
      <w:r w:rsidR="008322A0">
        <w:rPr>
          <w:rFonts w:ascii="Arial" w:hAnsi="Arial" w:cs="Arial"/>
          <w:b/>
          <w:bCs/>
          <w:color w:val="FF0000"/>
          <w:sz w:val="28"/>
          <w:szCs w:val="28"/>
          <w:lang w:val="es-ES_tradnl"/>
        </w:rPr>
        <w:t>XXXXXXXXXXXXX</w:t>
      </w:r>
      <w:r>
        <w:rPr>
          <w:rFonts w:ascii="Arial" w:hAnsi="Arial" w:cs="Arial"/>
          <w:b/>
          <w:bCs/>
          <w:color w:val="FF0000"/>
          <w:sz w:val="28"/>
          <w:szCs w:val="28"/>
          <w:lang w:val="es-ES_tradnl"/>
        </w:rPr>
        <w:t>;</w:t>
      </w:r>
      <w:r>
        <w:rPr>
          <w:rFonts w:ascii="Arial" w:hAnsi="Arial" w:cs="Arial"/>
          <w:bCs/>
          <w:color w:val="FF0000"/>
          <w:sz w:val="28"/>
          <w:szCs w:val="28"/>
          <w:lang w:val="es-ES_tradnl"/>
        </w:rPr>
        <w:t xml:space="preserve"> </w:t>
      </w:r>
      <w:r w:rsidRPr="00520F22">
        <w:rPr>
          <w:rFonts w:ascii="Arial" w:hAnsi="Arial" w:cs="Arial"/>
          <w:bCs/>
          <w:sz w:val="28"/>
          <w:szCs w:val="28"/>
          <w:lang w:val="es-ES_tradnl"/>
        </w:rPr>
        <w:t xml:space="preserve">ello en la vía incidental previo petición de parte interesada, incidencia en </w:t>
      </w:r>
      <w:r>
        <w:rPr>
          <w:rFonts w:ascii="Arial" w:hAnsi="Arial" w:cs="Arial"/>
          <w:bCs/>
          <w:sz w:val="28"/>
          <w:szCs w:val="28"/>
          <w:lang w:val="es-ES_tradnl"/>
        </w:rPr>
        <w:t>la cual únicamente se acreditará</w:t>
      </w:r>
      <w:r w:rsidRPr="00520F22">
        <w:rPr>
          <w:rFonts w:ascii="Arial" w:hAnsi="Arial" w:cs="Arial"/>
          <w:bCs/>
          <w:sz w:val="28"/>
          <w:szCs w:val="28"/>
          <w:lang w:val="es-ES_tradnl"/>
        </w:rPr>
        <w:t xml:space="preserve"> la pertinencia del </w:t>
      </w:r>
      <w:r>
        <w:rPr>
          <w:rFonts w:ascii="Arial" w:hAnsi="Arial" w:cs="Arial"/>
          <w:bCs/>
          <w:sz w:val="28"/>
          <w:szCs w:val="28"/>
          <w:lang w:val="es-ES_tradnl"/>
        </w:rPr>
        <w:t xml:space="preserve">inicio </w:t>
      </w:r>
      <w:r w:rsidRPr="00520F22">
        <w:rPr>
          <w:rFonts w:ascii="Arial" w:hAnsi="Arial" w:cs="Arial"/>
          <w:bCs/>
          <w:sz w:val="28"/>
          <w:szCs w:val="28"/>
          <w:lang w:val="es-ES_tradnl"/>
        </w:rPr>
        <w:t xml:space="preserve">de un esquema de </w:t>
      </w:r>
      <w:r>
        <w:rPr>
          <w:rFonts w:ascii="Arial" w:hAnsi="Arial" w:cs="Arial"/>
          <w:bCs/>
          <w:sz w:val="28"/>
          <w:szCs w:val="28"/>
          <w:lang w:val="es-ES_tradnl"/>
        </w:rPr>
        <w:t>convivencia padre e hija, en modalidad supervisada, conforme a la periodicidad que él o la terapeuta responsable de dicho proceso en la niña lo recomiende.</w:t>
      </w:r>
    </w:p>
    <w:p w14:paraId="30D3E5D4" w14:textId="77777777" w:rsidR="00B44E32" w:rsidRDefault="00B44E32" w:rsidP="00B44E32">
      <w:pPr>
        <w:spacing w:line="360" w:lineRule="auto"/>
        <w:ind w:firstLine="709"/>
        <w:jc w:val="both"/>
        <w:rPr>
          <w:rFonts w:ascii="Arial" w:hAnsi="Arial" w:cs="Arial"/>
          <w:color w:val="000000"/>
          <w:sz w:val="28"/>
          <w:szCs w:val="28"/>
        </w:rPr>
      </w:pPr>
    </w:p>
    <w:p w14:paraId="4C24BEC5" w14:textId="6B51EA25" w:rsidR="00B44E32" w:rsidRDefault="00B44E32" w:rsidP="00B44E32">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En este sentido, queda a cargo del señor </w:t>
      </w:r>
      <w:r w:rsidR="008322A0">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w:t>
      </w:r>
      <w:r w:rsidR="008322A0">
        <w:rPr>
          <w:rFonts w:ascii="Arial" w:hAnsi="Arial" w:cs="Arial"/>
          <w:b/>
          <w:bCs/>
          <w:color w:val="FF0000"/>
          <w:sz w:val="28"/>
          <w:szCs w:val="28"/>
          <w:lang w:val="es-ES_tradnl"/>
        </w:rPr>
        <w:t>XXXXXXXXXXXXXX</w:t>
      </w:r>
      <w:r>
        <w:rPr>
          <w:rFonts w:ascii="Arial" w:hAnsi="Arial" w:cs="Arial"/>
          <w:color w:val="000000"/>
          <w:sz w:val="28"/>
          <w:szCs w:val="28"/>
        </w:rPr>
        <w:t xml:space="preserve">, el localizar, entrevistar y conocer al terapeuta que les haga sentir la confianza y comodidad requerida para su elección y sometimiento al proceso terapéutico que en lo personal deben adoptar; debiendo hacer del conocimiento de esta autoridad el nombre, domicilio y cédula profesional del profesionista que seleccionen para el efecto a fin de estar en aptitud de proporcionarle </w:t>
      </w:r>
      <w:r>
        <w:rPr>
          <w:rFonts w:ascii="Arial" w:hAnsi="Arial" w:cs="Arial"/>
          <w:color w:val="000000"/>
          <w:sz w:val="28"/>
          <w:szCs w:val="28"/>
        </w:rPr>
        <w:lastRenderedPageBreak/>
        <w:t>a dicho especialista la información pertinente para la elaboración y presentación del plan de intervención.</w:t>
      </w:r>
    </w:p>
    <w:p w14:paraId="38B773B8" w14:textId="77777777" w:rsidR="00B44E32" w:rsidRDefault="00B44E32" w:rsidP="00B44E32">
      <w:pPr>
        <w:spacing w:line="360" w:lineRule="auto"/>
        <w:ind w:firstLine="709"/>
        <w:jc w:val="both"/>
        <w:rPr>
          <w:rFonts w:ascii="Arial" w:hAnsi="Arial" w:cs="Arial"/>
          <w:color w:val="000000"/>
          <w:sz w:val="28"/>
          <w:szCs w:val="28"/>
        </w:rPr>
      </w:pPr>
    </w:p>
    <w:p w14:paraId="70DF1FC0" w14:textId="77777777" w:rsidR="00B44E32" w:rsidRDefault="00B44E32" w:rsidP="00B44E32">
      <w:pPr>
        <w:spacing w:line="360" w:lineRule="auto"/>
        <w:ind w:firstLine="709"/>
        <w:jc w:val="both"/>
        <w:rPr>
          <w:rFonts w:ascii="Arial" w:hAnsi="Arial" w:cs="Arial"/>
          <w:b/>
          <w:bCs/>
          <w:color w:val="000000"/>
          <w:sz w:val="28"/>
          <w:szCs w:val="28"/>
        </w:rPr>
      </w:pPr>
      <w:r>
        <w:rPr>
          <w:rFonts w:ascii="Arial" w:hAnsi="Arial" w:cs="Arial"/>
          <w:color w:val="000000"/>
          <w:sz w:val="28"/>
          <w:szCs w:val="28"/>
        </w:rPr>
        <w:t xml:space="preserve">En la inteligencia de que los padres, asumirán cada quien la carga de cubrir los honorarios del especialista con quien lleven el proceso terapéutico personal, y de forma independiente a lo anterior,  de manera conjunta o quien se encuentre en mayores posibilidades de asumir la carga, deberán cubrir los gastos que se generen con motivo de los honorarios del especialista tratante de su hija, quedando autorizados para agendar las sesiones terapéuticas de su hija en la periodicidad que les resulte asequible para su pago, </w:t>
      </w:r>
      <w:r w:rsidRPr="00776889">
        <w:rPr>
          <w:rFonts w:ascii="Arial" w:hAnsi="Arial" w:cs="Arial"/>
          <w:b/>
          <w:bCs/>
          <w:color w:val="000000"/>
          <w:sz w:val="28"/>
          <w:szCs w:val="28"/>
        </w:rPr>
        <w:t>exhortándoles a que sé de cumplimiento mínimo a una sesión por mes.</w:t>
      </w:r>
    </w:p>
    <w:p w14:paraId="3AD1F4A6" w14:textId="77777777" w:rsidR="00B44E32" w:rsidRDefault="00B44E32" w:rsidP="00B44E32">
      <w:pPr>
        <w:spacing w:line="360" w:lineRule="auto"/>
        <w:ind w:firstLine="709"/>
        <w:jc w:val="both"/>
        <w:rPr>
          <w:rFonts w:ascii="Arial" w:hAnsi="Arial" w:cs="Arial"/>
          <w:b/>
          <w:bCs/>
          <w:color w:val="000000"/>
          <w:sz w:val="28"/>
          <w:szCs w:val="28"/>
        </w:rPr>
      </w:pPr>
    </w:p>
    <w:p w14:paraId="23A34D5D" w14:textId="77777777" w:rsidR="00B44E32" w:rsidRPr="00CD260D" w:rsidRDefault="00B44E32" w:rsidP="00B44E32">
      <w:pPr>
        <w:spacing w:line="360" w:lineRule="auto"/>
        <w:ind w:firstLine="709"/>
        <w:jc w:val="both"/>
        <w:rPr>
          <w:rFonts w:ascii="Arial" w:hAnsi="Arial" w:cs="Arial"/>
          <w:color w:val="000000"/>
          <w:sz w:val="28"/>
          <w:szCs w:val="28"/>
        </w:rPr>
      </w:pPr>
      <w:r w:rsidRPr="00CD260D">
        <w:rPr>
          <w:rFonts w:ascii="Arial" w:hAnsi="Arial" w:cs="Arial"/>
          <w:bCs/>
          <w:color w:val="000000"/>
          <w:sz w:val="28"/>
          <w:szCs w:val="28"/>
        </w:rPr>
        <w:t xml:space="preserve">En este sentido, se les otorga el término de </w:t>
      </w:r>
      <w:r w:rsidRPr="00CD260D">
        <w:rPr>
          <w:rFonts w:ascii="Arial" w:hAnsi="Arial" w:cs="Arial"/>
          <w:b/>
          <w:bCs/>
          <w:color w:val="000000"/>
          <w:sz w:val="28"/>
          <w:szCs w:val="28"/>
        </w:rPr>
        <w:t>quince días hábiles</w:t>
      </w:r>
      <w:r w:rsidRPr="00CD260D">
        <w:rPr>
          <w:rFonts w:ascii="Arial" w:hAnsi="Arial" w:cs="Arial"/>
          <w:bCs/>
          <w:color w:val="000000"/>
          <w:sz w:val="28"/>
          <w:szCs w:val="28"/>
        </w:rPr>
        <w:t xml:space="preserve"> contados a partir de que la presente sentencia cause ejecutoria</w:t>
      </w:r>
      <w:r>
        <w:rPr>
          <w:rFonts w:ascii="Arial" w:hAnsi="Arial" w:cs="Arial"/>
          <w:bCs/>
          <w:color w:val="000000"/>
          <w:sz w:val="28"/>
          <w:szCs w:val="28"/>
        </w:rPr>
        <w:t>, o bien, a partir de que se provea sobre la ejecución provisional en su caso, para efectos de que se sirva</w:t>
      </w:r>
      <w:r w:rsidRPr="00CD260D">
        <w:rPr>
          <w:rFonts w:ascii="Arial" w:hAnsi="Arial" w:cs="Arial"/>
          <w:bCs/>
          <w:color w:val="000000"/>
          <w:sz w:val="28"/>
          <w:szCs w:val="28"/>
        </w:rPr>
        <w:t xml:space="preserve"> hacer del conocimiento de esta Juzgadora los datos del t</w:t>
      </w:r>
      <w:r>
        <w:rPr>
          <w:rFonts w:ascii="Arial" w:hAnsi="Arial" w:cs="Arial"/>
          <w:bCs/>
          <w:color w:val="000000"/>
          <w:sz w:val="28"/>
          <w:szCs w:val="28"/>
        </w:rPr>
        <w:t>erapeuta encargado de brindarle</w:t>
      </w:r>
      <w:r w:rsidRPr="00CD260D">
        <w:rPr>
          <w:rFonts w:ascii="Arial" w:hAnsi="Arial" w:cs="Arial"/>
          <w:bCs/>
          <w:color w:val="000000"/>
          <w:sz w:val="28"/>
          <w:szCs w:val="28"/>
        </w:rPr>
        <w:t xml:space="preserve"> la ate</w:t>
      </w:r>
      <w:r>
        <w:rPr>
          <w:rFonts w:ascii="Arial" w:hAnsi="Arial" w:cs="Arial"/>
          <w:bCs/>
          <w:color w:val="000000"/>
          <w:sz w:val="28"/>
          <w:szCs w:val="28"/>
        </w:rPr>
        <w:t>nción psicológica especializada a su hija; siendo esta Juzgadora quien con apoyo del personal especializado de este Poder Judicial del Estado, determinará cuál de las propuestas se autorizará para dicho proceso terapéutico.</w:t>
      </w:r>
    </w:p>
    <w:p w14:paraId="4ADBA015" w14:textId="77777777" w:rsidR="00B44E32" w:rsidRDefault="00B44E32" w:rsidP="00B44E32">
      <w:pPr>
        <w:spacing w:line="360" w:lineRule="auto"/>
        <w:ind w:firstLine="708"/>
        <w:jc w:val="both"/>
        <w:rPr>
          <w:rFonts w:ascii="Arial" w:hAnsi="Arial" w:cs="Arial"/>
          <w:sz w:val="28"/>
          <w:szCs w:val="28"/>
        </w:rPr>
      </w:pPr>
    </w:p>
    <w:p w14:paraId="6699216A" w14:textId="1EC222C8" w:rsidR="00B44E32" w:rsidRDefault="00B44E32" w:rsidP="00B44E32">
      <w:pPr>
        <w:spacing w:line="360" w:lineRule="auto"/>
        <w:ind w:firstLine="708"/>
        <w:jc w:val="both"/>
        <w:rPr>
          <w:rFonts w:ascii="Arial" w:hAnsi="Arial" w:cs="Arial"/>
          <w:color w:val="000000"/>
          <w:sz w:val="28"/>
          <w:szCs w:val="24"/>
        </w:rPr>
      </w:pPr>
      <w:r w:rsidRPr="00E820C7">
        <w:rPr>
          <w:rFonts w:ascii="Arial" w:hAnsi="Arial" w:cs="Arial"/>
          <w:color w:val="000000"/>
          <w:sz w:val="28"/>
          <w:szCs w:val="28"/>
          <w:lang w:val="es-MX" w:eastAsia="es-MX"/>
        </w:rPr>
        <w:t>Apercibidos</w:t>
      </w:r>
      <w:r>
        <w:rPr>
          <w:rFonts w:ascii="Arial" w:hAnsi="Arial" w:cs="Arial"/>
          <w:color w:val="000000"/>
          <w:sz w:val="28"/>
          <w:szCs w:val="28"/>
          <w:lang w:val="es-MX" w:eastAsia="es-MX"/>
        </w:rPr>
        <w:t xml:space="preserve"> </w:t>
      </w:r>
      <w:r w:rsidR="008322A0">
        <w:rPr>
          <w:rFonts w:ascii="Arial" w:hAnsi="Arial" w:cs="Arial"/>
          <w:b/>
          <w:bCs/>
          <w:color w:val="FF0000"/>
          <w:sz w:val="28"/>
          <w:szCs w:val="28"/>
          <w:lang w:val="es-ES_tradnl"/>
        </w:rPr>
        <w:t>XXXXXXXXXXXXX</w:t>
      </w:r>
      <w:r>
        <w:rPr>
          <w:rFonts w:ascii="Arial" w:hAnsi="Arial" w:cs="Arial"/>
          <w:b/>
          <w:bCs/>
          <w:color w:val="FF0000"/>
          <w:sz w:val="28"/>
          <w:szCs w:val="28"/>
          <w:lang w:val="es-ES_tradnl"/>
        </w:rPr>
        <w:t xml:space="preserve"> y </w:t>
      </w:r>
      <w:r w:rsidR="008322A0">
        <w:rPr>
          <w:rFonts w:ascii="Arial" w:hAnsi="Arial" w:cs="Arial"/>
          <w:b/>
          <w:bCs/>
          <w:color w:val="FF0000"/>
          <w:sz w:val="28"/>
          <w:szCs w:val="28"/>
          <w:lang w:val="es-ES_tradnl"/>
        </w:rPr>
        <w:t>XXXXXXXXXXXX</w:t>
      </w:r>
      <w:r w:rsidRPr="00E820C7">
        <w:rPr>
          <w:rFonts w:ascii="Arial" w:hAnsi="Arial" w:cs="Arial"/>
          <w:color w:val="000000"/>
          <w:sz w:val="28"/>
          <w:szCs w:val="28"/>
          <w:lang w:val="es-MX" w:eastAsia="es-MX"/>
        </w:rPr>
        <w:t>,</w:t>
      </w:r>
      <w:r w:rsidRPr="00E820C7">
        <w:rPr>
          <w:rFonts w:ascii="Arial" w:hAnsi="Arial" w:cs="Arial"/>
          <w:b/>
          <w:color w:val="000000"/>
          <w:sz w:val="28"/>
          <w:szCs w:val="28"/>
          <w:lang w:val="es-MX" w:eastAsia="es-MX"/>
        </w:rPr>
        <w:t xml:space="preserve"> </w:t>
      </w:r>
      <w:r w:rsidRPr="00E820C7">
        <w:rPr>
          <w:rFonts w:ascii="Arial" w:hAnsi="Arial" w:cs="Arial"/>
          <w:color w:val="000000"/>
          <w:sz w:val="28"/>
          <w:szCs w:val="28"/>
          <w:lang w:val="es-MX" w:eastAsia="es-MX"/>
        </w:rPr>
        <w:t xml:space="preserve">que de hacer caso omiso al presente mandato judicial se les aplicará una sanción </w:t>
      </w:r>
      <w:r w:rsidRPr="007F7E8E">
        <w:rPr>
          <w:rFonts w:ascii="Arial" w:hAnsi="Arial" w:cs="Arial"/>
          <w:color w:val="000000"/>
          <w:sz w:val="28"/>
          <w:szCs w:val="28"/>
          <w:lang w:val="es-MX" w:eastAsia="es-MX"/>
        </w:rPr>
        <w:t xml:space="preserve">consistente en primer término en multa que resulte de sumar </w:t>
      </w:r>
      <w:r>
        <w:rPr>
          <w:rFonts w:ascii="Arial" w:hAnsi="Arial" w:cs="Arial"/>
          <w:b/>
          <w:bCs/>
          <w:color w:val="000000"/>
          <w:sz w:val="28"/>
          <w:szCs w:val="28"/>
          <w:lang w:val="es-MX" w:eastAsia="es-MX"/>
        </w:rPr>
        <w:t>veinte</w:t>
      </w:r>
      <w:r w:rsidRPr="007F7E8E">
        <w:rPr>
          <w:rFonts w:ascii="Arial" w:hAnsi="Arial" w:cs="Arial"/>
          <w:b/>
          <w:bCs/>
          <w:color w:val="000000"/>
          <w:sz w:val="28"/>
          <w:szCs w:val="28"/>
          <w:lang w:val="es-MX" w:eastAsia="es-MX"/>
        </w:rPr>
        <w:t xml:space="preserve"> unidades de medida y actualización</w:t>
      </w:r>
      <w:r w:rsidRPr="007F7E8E">
        <w:rPr>
          <w:rFonts w:ascii="Arial" w:hAnsi="Arial" w:cs="Arial"/>
          <w:color w:val="000000"/>
          <w:sz w:val="28"/>
          <w:szCs w:val="28"/>
          <w:lang w:val="es-MX" w:eastAsia="es-MX"/>
        </w:rPr>
        <w:t xml:space="preserve">, cantidad que </w:t>
      </w:r>
      <w:r w:rsidRPr="009D6725">
        <w:rPr>
          <w:rFonts w:ascii="Arial" w:hAnsi="Arial" w:cs="Arial"/>
          <w:color w:val="000000"/>
          <w:sz w:val="28"/>
          <w:szCs w:val="24"/>
        </w:rPr>
        <w:t xml:space="preserve">se destinara al Fondo de Administración de Justicia del Estado de Sonora, en términos del artículo 162 fracción I del Código de Procedimientos Civiles para el Estado de Sonora, en relación con el </w:t>
      </w:r>
      <w:r w:rsidRPr="009D6725">
        <w:rPr>
          <w:rFonts w:ascii="Arial" w:hAnsi="Arial" w:cs="Arial"/>
          <w:color w:val="000000"/>
          <w:sz w:val="28"/>
          <w:szCs w:val="24"/>
        </w:rPr>
        <w:lastRenderedPageBreak/>
        <w:t xml:space="preserve">número 41, Segundo y Tercero Transitorios de la Constitución Política de los Estados Unidos Mexicanos, en materia de desindexación del salario mínimo publicado el veintitrés de enero del año dos mil dieciséis en el Diario de la Federación, apercibida que de no hacerlo así, se dará inicio al procedimiento de cobro coactivo, ordenándose girar </w:t>
      </w:r>
      <w:r>
        <w:rPr>
          <w:rFonts w:ascii="Arial" w:hAnsi="Arial" w:cs="Arial"/>
          <w:color w:val="000000"/>
          <w:sz w:val="28"/>
          <w:szCs w:val="24"/>
        </w:rPr>
        <w:t xml:space="preserve">el </w:t>
      </w:r>
      <w:r w:rsidRPr="009D6725">
        <w:rPr>
          <w:rFonts w:ascii="Arial" w:hAnsi="Arial" w:cs="Arial"/>
          <w:color w:val="000000"/>
          <w:sz w:val="28"/>
          <w:szCs w:val="24"/>
        </w:rPr>
        <w:t>oficio a la Agencia Fiscal para que proceda conforme a derecho competa.</w:t>
      </w:r>
      <w:r w:rsidRPr="009D6725">
        <w:rPr>
          <w:rFonts w:ascii="Arial" w:hAnsi="Arial" w:cs="Arial"/>
          <w:b/>
          <w:bCs/>
          <w:color w:val="000000"/>
          <w:sz w:val="28"/>
          <w:szCs w:val="24"/>
        </w:rPr>
        <w:t xml:space="preserve"> </w:t>
      </w:r>
      <w:r w:rsidRPr="009D6725">
        <w:rPr>
          <w:rFonts w:ascii="Arial" w:hAnsi="Arial" w:cs="Arial"/>
          <w:color w:val="000000"/>
          <w:sz w:val="28"/>
          <w:szCs w:val="24"/>
        </w:rPr>
        <w:t>Lo anterior con fundamento en el artículo 77 del Código Procesal Civil Sonorense</w:t>
      </w:r>
      <w:r>
        <w:rPr>
          <w:rFonts w:ascii="Arial" w:hAnsi="Arial" w:cs="Arial"/>
          <w:color w:val="000000"/>
          <w:sz w:val="28"/>
          <w:szCs w:val="24"/>
        </w:rPr>
        <w:t>, así como el artículo 329 de la Ley de Hacienda del Estado de Sonora y artículo 58, fracción X, inciso C del Reglamento Interior de la Secretaria de Hacienda Estatal.</w:t>
      </w:r>
    </w:p>
    <w:p w14:paraId="1BA3CCE8" w14:textId="77777777" w:rsidR="00B44E32" w:rsidRDefault="00B44E32" w:rsidP="00B44E32">
      <w:pPr>
        <w:spacing w:line="360" w:lineRule="auto"/>
        <w:ind w:firstLine="708"/>
        <w:jc w:val="both"/>
        <w:rPr>
          <w:rFonts w:ascii="Arial" w:hAnsi="Arial" w:cs="Arial"/>
          <w:color w:val="000000"/>
          <w:sz w:val="28"/>
          <w:szCs w:val="24"/>
        </w:rPr>
      </w:pPr>
    </w:p>
    <w:p w14:paraId="75F89B3F" w14:textId="08C02825" w:rsidR="00B44E32" w:rsidRPr="00816EA4" w:rsidRDefault="00B44E32" w:rsidP="00B44E32">
      <w:pPr>
        <w:spacing w:line="360" w:lineRule="auto"/>
        <w:ind w:firstLine="709"/>
        <w:jc w:val="both"/>
        <w:rPr>
          <w:rFonts w:ascii="Arial" w:hAnsi="Arial" w:cs="Arial"/>
          <w:sz w:val="28"/>
          <w:szCs w:val="28"/>
        </w:rPr>
      </w:pPr>
      <w:r>
        <w:rPr>
          <w:rFonts w:ascii="Arial" w:hAnsi="Arial" w:cs="Arial"/>
          <w:color w:val="000000"/>
          <w:sz w:val="28"/>
          <w:szCs w:val="28"/>
        </w:rPr>
        <w:t xml:space="preserve">En la inteligencia que el señor </w:t>
      </w:r>
      <w:r w:rsidR="008322A0">
        <w:rPr>
          <w:rFonts w:ascii="Arial" w:hAnsi="Arial" w:cs="Arial"/>
          <w:b/>
          <w:bCs/>
          <w:color w:val="FF0000"/>
          <w:sz w:val="28"/>
          <w:szCs w:val="28"/>
        </w:rPr>
        <w:t>XXXXXXXXXXXX</w:t>
      </w:r>
      <w:r>
        <w:rPr>
          <w:rFonts w:ascii="Arial" w:hAnsi="Arial" w:cs="Arial"/>
          <w:sz w:val="28"/>
          <w:szCs w:val="28"/>
        </w:rPr>
        <w:t xml:space="preserve"> (cónyuge de la señora </w:t>
      </w:r>
      <w:r w:rsidR="008322A0">
        <w:rPr>
          <w:rFonts w:ascii="Arial" w:hAnsi="Arial" w:cs="Arial"/>
          <w:color w:val="FF0000"/>
          <w:sz w:val="28"/>
          <w:szCs w:val="28"/>
        </w:rPr>
        <w:t>XXXXXXXXXXXXX</w:t>
      </w:r>
      <w:r>
        <w:rPr>
          <w:rFonts w:ascii="Arial" w:hAnsi="Arial" w:cs="Arial"/>
          <w:sz w:val="28"/>
          <w:szCs w:val="28"/>
        </w:rPr>
        <w:t xml:space="preserve">) al ser una figura significativa para la niña </w:t>
      </w:r>
      <w:r w:rsidRPr="004C27BF">
        <w:rPr>
          <w:rFonts w:ascii="Arial" w:hAnsi="Arial" w:cs="Arial"/>
          <w:color w:val="FF0000"/>
          <w:sz w:val="28"/>
          <w:szCs w:val="28"/>
        </w:rPr>
        <w:t>S.V.L.G.</w:t>
      </w:r>
      <w:r>
        <w:rPr>
          <w:rFonts w:ascii="Arial" w:hAnsi="Arial" w:cs="Arial"/>
          <w:color w:val="FF0000"/>
          <w:sz w:val="28"/>
          <w:szCs w:val="28"/>
        </w:rPr>
        <w:t xml:space="preserve">, </w:t>
      </w:r>
      <w:r>
        <w:rPr>
          <w:rFonts w:ascii="Arial" w:hAnsi="Arial" w:cs="Arial"/>
          <w:sz w:val="28"/>
          <w:szCs w:val="28"/>
        </w:rPr>
        <w:t xml:space="preserve">así como por habitar el mismo domicilio en el domicilio de la niña, encontrándose relacionado con las necesidades de </w:t>
      </w:r>
      <w:proofErr w:type="gramStart"/>
      <w:r>
        <w:rPr>
          <w:rFonts w:ascii="Arial" w:hAnsi="Arial" w:cs="Arial"/>
          <w:sz w:val="28"/>
          <w:szCs w:val="28"/>
        </w:rPr>
        <w:t>la misma</w:t>
      </w:r>
      <w:proofErr w:type="gramEnd"/>
      <w:r>
        <w:rPr>
          <w:rFonts w:ascii="Arial" w:hAnsi="Arial" w:cs="Arial"/>
          <w:sz w:val="28"/>
          <w:szCs w:val="28"/>
        </w:rPr>
        <w:t xml:space="preserve">, de igual manera deberá someterse a intervención terapéutica en los mismos términos y con los apercibimientos establecidos en párrafos que anteceden. </w:t>
      </w:r>
    </w:p>
    <w:p w14:paraId="5D68BE37" w14:textId="77777777" w:rsidR="00B44E32" w:rsidRDefault="00B44E32" w:rsidP="00B44E32">
      <w:pPr>
        <w:spacing w:line="360" w:lineRule="auto"/>
        <w:jc w:val="both"/>
        <w:rPr>
          <w:rFonts w:ascii="Arial" w:hAnsi="Arial" w:cs="Arial"/>
          <w:color w:val="000000"/>
          <w:sz w:val="28"/>
          <w:szCs w:val="28"/>
          <w:lang w:val="es-MX" w:eastAsia="es-MX"/>
        </w:rPr>
      </w:pPr>
    </w:p>
    <w:p w14:paraId="1656276A" w14:textId="77777777" w:rsidR="00B44E32" w:rsidRDefault="00B44E32" w:rsidP="00B44E32">
      <w:pPr>
        <w:spacing w:line="360" w:lineRule="auto"/>
        <w:ind w:firstLine="708"/>
        <w:jc w:val="both"/>
        <w:rPr>
          <w:rFonts w:ascii="Arial" w:hAnsi="Arial" w:cs="Arial"/>
          <w:color w:val="000000"/>
          <w:sz w:val="28"/>
          <w:szCs w:val="28"/>
          <w:lang w:val="es-MX" w:eastAsia="es-MX"/>
        </w:rPr>
      </w:pPr>
      <w:r>
        <w:rPr>
          <w:rFonts w:ascii="Arial" w:hAnsi="Arial" w:cs="Arial"/>
          <w:color w:val="000000"/>
          <w:sz w:val="28"/>
          <w:szCs w:val="28"/>
          <w:lang w:val="es-MX" w:eastAsia="es-MX"/>
        </w:rPr>
        <w:t>C</w:t>
      </w:r>
      <w:r w:rsidRPr="00E820C7">
        <w:rPr>
          <w:rFonts w:ascii="Arial" w:hAnsi="Arial" w:cs="Arial"/>
          <w:color w:val="000000"/>
          <w:sz w:val="28"/>
          <w:szCs w:val="28"/>
          <w:lang w:val="es-MX" w:eastAsia="es-MX"/>
        </w:rPr>
        <w:t xml:space="preserve">on independencia de que su conducta </w:t>
      </w:r>
      <w:r>
        <w:rPr>
          <w:rFonts w:ascii="Arial" w:hAnsi="Arial" w:cs="Arial"/>
          <w:color w:val="000000"/>
          <w:sz w:val="28"/>
          <w:szCs w:val="28"/>
          <w:lang w:val="es-MX" w:eastAsia="es-MX"/>
        </w:rPr>
        <w:t xml:space="preserve">de desacato a lo anterior </w:t>
      </w:r>
      <w:r w:rsidRPr="00E820C7">
        <w:rPr>
          <w:rFonts w:ascii="Arial" w:hAnsi="Arial" w:cs="Arial"/>
          <w:color w:val="000000"/>
          <w:sz w:val="28"/>
          <w:szCs w:val="28"/>
          <w:lang w:val="es-MX" w:eastAsia="es-MX"/>
        </w:rPr>
        <w:t xml:space="preserve">en el caso de los </w:t>
      </w:r>
      <w:proofErr w:type="gramStart"/>
      <w:r w:rsidRPr="00E820C7">
        <w:rPr>
          <w:rFonts w:ascii="Arial" w:hAnsi="Arial" w:cs="Arial"/>
          <w:color w:val="000000"/>
          <w:sz w:val="28"/>
          <w:szCs w:val="28"/>
          <w:lang w:val="es-MX" w:eastAsia="es-MX"/>
        </w:rPr>
        <w:t>progenitores,</w:t>
      </w:r>
      <w:proofErr w:type="gramEnd"/>
      <w:r w:rsidRPr="00E820C7">
        <w:rPr>
          <w:rFonts w:ascii="Arial" w:hAnsi="Arial" w:cs="Arial"/>
          <w:color w:val="000000"/>
          <w:sz w:val="28"/>
          <w:szCs w:val="28"/>
          <w:lang w:val="es-MX" w:eastAsia="es-MX"/>
        </w:rPr>
        <w:t xml:space="preserve"> se tomará en consideración como una falta de habilidades de crianza </w:t>
      </w:r>
      <w:r>
        <w:rPr>
          <w:rFonts w:ascii="Arial" w:hAnsi="Arial" w:cs="Arial"/>
          <w:color w:val="000000"/>
          <w:sz w:val="28"/>
          <w:szCs w:val="28"/>
        </w:rPr>
        <w:t xml:space="preserve">y los </w:t>
      </w:r>
      <w:proofErr w:type="gramStart"/>
      <w:r>
        <w:rPr>
          <w:rFonts w:ascii="Arial" w:hAnsi="Arial" w:cs="Arial"/>
          <w:color w:val="000000"/>
          <w:sz w:val="28"/>
          <w:szCs w:val="28"/>
        </w:rPr>
        <w:t>legitimara</w:t>
      </w:r>
      <w:proofErr w:type="gramEnd"/>
      <w:r>
        <w:rPr>
          <w:rFonts w:ascii="Arial" w:hAnsi="Arial" w:cs="Arial"/>
          <w:color w:val="000000"/>
          <w:sz w:val="28"/>
          <w:szCs w:val="28"/>
        </w:rPr>
        <w:t xml:space="preserve"> para efectos de entablar por la vía y forma prevista por los artículos 500, 501, 502, 503, 504, 505, 506, 507 del Código de Procedimientos Civiles para el Estado de Sonora, lo que a su derecho consideren pertinente.</w:t>
      </w:r>
    </w:p>
    <w:p w14:paraId="0232C269" w14:textId="77777777" w:rsidR="00B44E32" w:rsidRPr="00F16187" w:rsidRDefault="00B44E32" w:rsidP="00B44E32">
      <w:pPr>
        <w:spacing w:line="360" w:lineRule="auto"/>
        <w:ind w:firstLine="708"/>
        <w:jc w:val="both"/>
        <w:rPr>
          <w:rFonts w:ascii="Arial" w:hAnsi="Arial" w:cs="Arial"/>
          <w:color w:val="000000"/>
          <w:sz w:val="28"/>
          <w:szCs w:val="28"/>
          <w:lang w:val="es-MX" w:eastAsia="es-MX"/>
        </w:rPr>
      </w:pPr>
    </w:p>
    <w:p w14:paraId="7058F2C2" w14:textId="77777777" w:rsidR="00B44E32" w:rsidRPr="004F07E9" w:rsidRDefault="00B44E32" w:rsidP="00B44E32">
      <w:pPr>
        <w:spacing w:line="360" w:lineRule="auto"/>
        <w:ind w:firstLine="708"/>
        <w:jc w:val="both"/>
        <w:rPr>
          <w:rFonts w:ascii="Arial" w:hAnsi="Arial" w:cs="Arial"/>
          <w:sz w:val="28"/>
          <w:szCs w:val="28"/>
        </w:rPr>
      </w:pPr>
      <w:r w:rsidRPr="004F07E9">
        <w:rPr>
          <w:rFonts w:ascii="Arial" w:hAnsi="Arial" w:cs="Arial"/>
          <w:sz w:val="28"/>
          <w:szCs w:val="28"/>
        </w:rPr>
        <w:t xml:space="preserve">Así también, hágase del conocimiento de las partes que queda a su disposición la mediadora adscrita a este Juzgado quien de manera imparcial y sin facultad para sustituir las decisiones de las </w:t>
      </w:r>
      <w:r w:rsidRPr="004F07E9">
        <w:rPr>
          <w:rFonts w:ascii="Arial" w:hAnsi="Arial" w:cs="Arial"/>
          <w:sz w:val="28"/>
          <w:szCs w:val="28"/>
        </w:rPr>
        <w:lastRenderedPageBreak/>
        <w:t>personas involucradas, los asistirá con la finalidad de facilitar las vías de diálogo y la búsqueda en común de un acuerdo que beneficie a los intereses de su hij</w:t>
      </w:r>
      <w:r>
        <w:rPr>
          <w:rFonts w:ascii="Arial" w:hAnsi="Arial" w:cs="Arial"/>
          <w:sz w:val="28"/>
          <w:szCs w:val="28"/>
        </w:rPr>
        <w:t>a</w:t>
      </w:r>
      <w:r w:rsidRPr="004F07E9">
        <w:rPr>
          <w:rFonts w:ascii="Arial" w:hAnsi="Arial" w:cs="Arial"/>
          <w:sz w:val="28"/>
          <w:szCs w:val="28"/>
        </w:rPr>
        <w:t>.</w:t>
      </w:r>
    </w:p>
    <w:p w14:paraId="1F65FAA9" w14:textId="77777777" w:rsidR="00B44E32" w:rsidRPr="00856C80" w:rsidRDefault="00B44E32" w:rsidP="00B44E32">
      <w:pPr>
        <w:spacing w:line="360" w:lineRule="auto"/>
        <w:jc w:val="both"/>
        <w:rPr>
          <w:rFonts w:ascii="Arial" w:hAnsi="Arial" w:cs="Arial"/>
          <w:sz w:val="28"/>
          <w:szCs w:val="28"/>
        </w:rPr>
      </w:pPr>
    </w:p>
    <w:p w14:paraId="7A03712D" w14:textId="24F081B0" w:rsidR="00B44E32" w:rsidRDefault="00B44E32" w:rsidP="00A50338">
      <w:pPr>
        <w:spacing w:line="360" w:lineRule="auto"/>
        <w:ind w:firstLine="708"/>
        <w:jc w:val="both"/>
        <w:rPr>
          <w:rFonts w:ascii="Arial" w:hAnsi="Arial" w:cs="Arial"/>
          <w:sz w:val="28"/>
          <w:szCs w:val="28"/>
        </w:rPr>
      </w:pPr>
      <w:r w:rsidRPr="00856C80">
        <w:rPr>
          <w:rFonts w:ascii="Arial" w:hAnsi="Arial" w:cs="Arial"/>
          <w:sz w:val="28"/>
          <w:szCs w:val="28"/>
        </w:rPr>
        <w:t>Dejando establecido que en atención a lo dispuesto por el artículo 355 del Código de Procedimientos Civiles para el Estado de Sonora las cuestiones de alimentos, patria potestad (custodia y convivencia) no causan estado, y por ello las determinaciones pueden ser modificadas ante la existencia de un cambio de las circunstancias imperantes desde la época en que se ejercitó la acción.</w:t>
      </w:r>
    </w:p>
    <w:p w14:paraId="192C4AE4" w14:textId="77777777" w:rsidR="00A50338" w:rsidRDefault="00A50338" w:rsidP="00A50338">
      <w:pPr>
        <w:spacing w:line="360" w:lineRule="auto"/>
        <w:ind w:firstLine="708"/>
        <w:jc w:val="both"/>
        <w:rPr>
          <w:rFonts w:ascii="Arial" w:hAnsi="Arial" w:cs="Arial"/>
          <w:sz w:val="28"/>
          <w:szCs w:val="28"/>
        </w:rPr>
      </w:pPr>
    </w:p>
    <w:p w14:paraId="7FE76118" w14:textId="07CD7F56" w:rsidR="00610F62" w:rsidRDefault="00610F62" w:rsidP="00610F62">
      <w:pPr>
        <w:pStyle w:val="Textoindependiente2"/>
        <w:spacing w:after="0" w:line="360" w:lineRule="auto"/>
        <w:jc w:val="both"/>
        <w:rPr>
          <w:rFonts w:ascii="Arial" w:hAnsi="Arial" w:cs="Arial"/>
          <w:sz w:val="28"/>
          <w:szCs w:val="28"/>
        </w:rPr>
      </w:pPr>
      <w:r>
        <w:rPr>
          <w:rFonts w:ascii="Arial" w:hAnsi="Arial" w:cs="Arial"/>
          <w:b/>
          <w:sz w:val="28"/>
          <w:szCs w:val="28"/>
        </w:rPr>
        <w:tab/>
      </w:r>
      <w:r w:rsidR="00815C90" w:rsidRPr="00815C90">
        <w:rPr>
          <w:rFonts w:ascii="Arial" w:hAnsi="Arial" w:cs="Arial"/>
          <w:b/>
          <w:sz w:val="28"/>
          <w:szCs w:val="28"/>
        </w:rPr>
        <w:t xml:space="preserve">CUARTO. </w:t>
      </w:r>
      <w:r w:rsidRPr="002A3094">
        <w:rPr>
          <w:rFonts w:ascii="Arial" w:hAnsi="Arial" w:cs="Arial"/>
          <w:sz w:val="28"/>
          <w:szCs w:val="28"/>
        </w:rPr>
        <w:t xml:space="preserve">Se conmina a </w:t>
      </w:r>
      <w:r w:rsidR="008322A0">
        <w:rPr>
          <w:rFonts w:ascii="Arial" w:hAnsi="Arial" w:cs="Arial"/>
          <w:b/>
          <w:bCs/>
          <w:color w:val="FF0000"/>
          <w:sz w:val="28"/>
          <w:szCs w:val="28"/>
          <w:lang w:val="es-ES_tradnl"/>
        </w:rPr>
        <w:t>XXXXXXXXXXXX</w:t>
      </w:r>
      <w:r>
        <w:rPr>
          <w:rFonts w:ascii="Arial" w:hAnsi="Arial" w:cs="Arial"/>
          <w:b/>
          <w:bCs/>
          <w:color w:val="FF0000"/>
          <w:sz w:val="28"/>
          <w:szCs w:val="28"/>
          <w:lang w:val="es-ES_tradnl"/>
        </w:rPr>
        <w:t xml:space="preserve"> y </w:t>
      </w:r>
      <w:r w:rsidR="008322A0">
        <w:rPr>
          <w:rFonts w:ascii="Arial" w:hAnsi="Arial" w:cs="Arial"/>
          <w:b/>
          <w:bCs/>
          <w:color w:val="FF0000"/>
          <w:sz w:val="28"/>
          <w:szCs w:val="28"/>
          <w:lang w:val="es-ES_tradnl"/>
        </w:rPr>
        <w:t>XXXXXXXXXXXXXX</w:t>
      </w:r>
      <w:r w:rsidRPr="002A3094">
        <w:rPr>
          <w:rFonts w:ascii="Arial" w:hAnsi="Arial" w:cs="Arial"/>
          <w:sz w:val="28"/>
          <w:szCs w:val="28"/>
        </w:rPr>
        <w:t xml:space="preserve"> para que se abstengan de realizar a </w:t>
      </w:r>
      <w:r>
        <w:rPr>
          <w:rFonts w:ascii="Arial" w:hAnsi="Arial" w:cs="Arial"/>
          <w:sz w:val="28"/>
          <w:szCs w:val="28"/>
        </w:rPr>
        <w:t xml:space="preserve">su hija </w:t>
      </w:r>
      <w:r w:rsidRPr="002A3094">
        <w:rPr>
          <w:rFonts w:ascii="Arial" w:hAnsi="Arial" w:cs="Arial"/>
          <w:b/>
          <w:color w:val="FF0000"/>
          <w:sz w:val="28"/>
          <w:szCs w:val="28"/>
        </w:rPr>
        <w:t xml:space="preserve">S.V.L.G. </w:t>
      </w:r>
      <w:r w:rsidRPr="002A3094">
        <w:rPr>
          <w:rFonts w:ascii="Arial" w:hAnsi="Arial" w:cs="Arial"/>
          <w:sz w:val="28"/>
          <w:szCs w:val="28"/>
        </w:rPr>
        <w:t xml:space="preserve">comentarios adversos a las figuras paterna y materna, así como de sus respectivas familias de origen y nuevas parejas de ambos progenitores, </w:t>
      </w:r>
      <w:r w:rsidRPr="002A3094">
        <w:rPr>
          <w:rFonts w:ascii="Arial" w:hAnsi="Arial" w:cs="Arial"/>
          <w:b/>
          <w:sz w:val="28"/>
          <w:szCs w:val="28"/>
          <w:u w:val="single"/>
        </w:rPr>
        <w:t xml:space="preserve">así como la realización de todos aquellos actos que involucren al menor dentro del conflicto </w:t>
      </w:r>
      <w:r>
        <w:rPr>
          <w:rFonts w:ascii="Arial" w:hAnsi="Arial" w:cs="Arial"/>
          <w:b/>
          <w:sz w:val="28"/>
          <w:szCs w:val="28"/>
          <w:u w:val="single"/>
        </w:rPr>
        <w:t xml:space="preserve">en el que actualmente se encuentran, debido a </w:t>
      </w:r>
      <w:r w:rsidRPr="002A3094">
        <w:rPr>
          <w:rFonts w:ascii="Arial" w:hAnsi="Arial" w:cs="Arial"/>
          <w:b/>
          <w:sz w:val="28"/>
          <w:szCs w:val="28"/>
          <w:u w:val="single"/>
        </w:rPr>
        <w:t>que es correspondiente exclusivamente al ámbito de los adultos</w:t>
      </w:r>
      <w:r w:rsidRPr="002A3094">
        <w:rPr>
          <w:rFonts w:ascii="Arial" w:hAnsi="Arial" w:cs="Arial"/>
          <w:sz w:val="28"/>
          <w:szCs w:val="28"/>
        </w:rPr>
        <w:t xml:space="preserve">, ya que ello representa un riesgo para la integridad emocional </w:t>
      </w:r>
      <w:r>
        <w:rPr>
          <w:rFonts w:ascii="Arial" w:hAnsi="Arial" w:cs="Arial"/>
          <w:sz w:val="28"/>
          <w:szCs w:val="28"/>
        </w:rPr>
        <w:t>de la niña.</w:t>
      </w:r>
      <w:r w:rsidRPr="002A3094">
        <w:rPr>
          <w:rFonts w:ascii="Arial" w:hAnsi="Arial" w:cs="Arial"/>
          <w:sz w:val="28"/>
          <w:szCs w:val="28"/>
        </w:rPr>
        <w:t xml:space="preserve"> Apercibidos </w:t>
      </w:r>
      <w:proofErr w:type="gramStart"/>
      <w:r w:rsidRPr="002A3094">
        <w:rPr>
          <w:rFonts w:ascii="Arial" w:hAnsi="Arial" w:cs="Arial"/>
          <w:sz w:val="28"/>
          <w:szCs w:val="28"/>
        </w:rPr>
        <w:t>que</w:t>
      </w:r>
      <w:proofErr w:type="gramEnd"/>
      <w:r w:rsidRPr="002A3094">
        <w:rPr>
          <w:rFonts w:ascii="Arial" w:hAnsi="Arial" w:cs="Arial"/>
          <w:sz w:val="28"/>
          <w:szCs w:val="28"/>
        </w:rPr>
        <w:t xml:space="preserve"> de hacer caso omiso al presente mandato judicial, su conducta se tomará como una falta de habilidades de crianza y dará lugar a</w:t>
      </w:r>
      <w:r w:rsidRPr="002A3094">
        <w:rPr>
          <w:rFonts w:ascii="Antique Olive" w:hAnsi="Antique Olive"/>
          <w:sz w:val="28"/>
          <w:szCs w:val="28"/>
          <w:lang w:val="es-MX"/>
        </w:rPr>
        <w:t xml:space="preserve"> </w:t>
      </w:r>
      <w:r w:rsidRPr="002A3094">
        <w:rPr>
          <w:rFonts w:ascii="Arial" w:hAnsi="Arial" w:cs="Arial"/>
          <w:iCs/>
          <w:sz w:val="28"/>
          <w:szCs w:val="28"/>
          <w:lang w:val="es-MX"/>
        </w:rPr>
        <w:t>modificar, limitar o suspender su derecho de convivencia</w:t>
      </w:r>
      <w:r w:rsidRPr="002A3094">
        <w:rPr>
          <w:rFonts w:ascii="Arial" w:hAnsi="Arial" w:cs="Arial"/>
          <w:sz w:val="28"/>
          <w:szCs w:val="28"/>
        </w:rPr>
        <w:t xml:space="preserve"> y/o custodia, previa solicitud y acreditación plena de los hechos que realice la parte interesada en la vía y forma prevista por los artículos 500, 501, 502, 503, 504, 505, 506 y 507 del Código de Procedimientos Civiles para el Estado d</w:t>
      </w:r>
      <w:r>
        <w:rPr>
          <w:rFonts w:ascii="Arial" w:hAnsi="Arial" w:cs="Arial"/>
          <w:sz w:val="28"/>
          <w:szCs w:val="28"/>
        </w:rPr>
        <w:t>e Sonora.</w:t>
      </w:r>
    </w:p>
    <w:p w14:paraId="156CA768" w14:textId="045F1049" w:rsidR="00815C90" w:rsidRPr="00815C90" w:rsidRDefault="00815C90" w:rsidP="00815C90">
      <w:pPr>
        <w:spacing w:line="360" w:lineRule="auto"/>
        <w:ind w:firstLine="708"/>
        <w:jc w:val="both"/>
        <w:rPr>
          <w:rFonts w:ascii="Arial" w:hAnsi="Arial" w:cs="Arial"/>
          <w:b/>
          <w:sz w:val="28"/>
          <w:szCs w:val="28"/>
        </w:rPr>
      </w:pPr>
    </w:p>
    <w:p w14:paraId="3BB9DFCE" w14:textId="00D3C1CE" w:rsidR="00546BA7" w:rsidRDefault="00815C90" w:rsidP="00546BA7">
      <w:pPr>
        <w:spacing w:line="360" w:lineRule="auto"/>
        <w:ind w:firstLine="720"/>
        <w:jc w:val="both"/>
        <w:rPr>
          <w:rFonts w:ascii="Arial" w:hAnsi="Arial" w:cs="Arial"/>
          <w:sz w:val="28"/>
          <w:szCs w:val="28"/>
        </w:rPr>
      </w:pPr>
      <w:r>
        <w:rPr>
          <w:rFonts w:ascii="Arial" w:hAnsi="Arial" w:cs="Arial"/>
          <w:b/>
          <w:bCs/>
          <w:sz w:val="28"/>
          <w:szCs w:val="28"/>
        </w:rPr>
        <w:t>QUINTO</w:t>
      </w:r>
      <w:r w:rsidR="00496FD4">
        <w:rPr>
          <w:rFonts w:ascii="Arial" w:hAnsi="Arial" w:cs="Arial"/>
          <w:b/>
          <w:bCs/>
          <w:sz w:val="28"/>
          <w:szCs w:val="28"/>
        </w:rPr>
        <w:t>.</w:t>
      </w:r>
      <w:r w:rsidR="00496FD4">
        <w:rPr>
          <w:rFonts w:ascii="Arial" w:hAnsi="Arial" w:cs="Arial"/>
          <w:sz w:val="28"/>
          <w:szCs w:val="28"/>
        </w:rPr>
        <w:t xml:space="preserve">  </w:t>
      </w:r>
      <w:r w:rsidR="00546BA7">
        <w:rPr>
          <w:rFonts w:ascii="Arial" w:hAnsi="Arial" w:cs="Arial"/>
          <w:sz w:val="28"/>
          <w:szCs w:val="28"/>
        </w:rPr>
        <w:t xml:space="preserve">No  se  hace  especial  condena  por  concepto  de gastos y costas por tratarse  de  una  sentencia  declarativa, dictada </w:t>
      </w:r>
      <w:r w:rsidR="00546BA7">
        <w:rPr>
          <w:rFonts w:ascii="Arial" w:hAnsi="Arial" w:cs="Arial"/>
          <w:sz w:val="28"/>
          <w:szCs w:val="28"/>
        </w:rPr>
        <w:lastRenderedPageBreak/>
        <w:t>en un  juicio que  versa  sobre  cuestiones familiares, por lo que cada uno deberá soportar los gastos y costas que  hubiere realizado por la tramitación del presente  juicio,  con fundamento en los artículos 78, 79, 80 y 81  del Código Procesal Civil para el Estado de Sonora, en virtud de que no  aparece  constancia  de  que  las partes hayan obrado con temeridad o mala fe.</w:t>
      </w:r>
    </w:p>
    <w:p w14:paraId="64CBB2E8" w14:textId="77777777" w:rsidR="00546BA7" w:rsidRDefault="00546BA7" w:rsidP="00546BA7">
      <w:pPr>
        <w:spacing w:line="360" w:lineRule="auto"/>
        <w:jc w:val="both"/>
        <w:rPr>
          <w:rFonts w:ascii="Arial" w:eastAsia="Arial" w:hAnsi="Arial" w:cs="Arial"/>
          <w:color w:val="000000"/>
          <w:sz w:val="28"/>
          <w:szCs w:val="28"/>
        </w:rPr>
      </w:pPr>
    </w:p>
    <w:p w14:paraId="6E819BD8" w14:textId="77777777" w:rsidR="000B73DC" w:rsidRDefault="00496FD4" w:rsidP="000B73DC">
      <w:pPr>
        <w:spacing w:line="360" w:lineRule="auto"/>
        <w:jc w:val="both"/>
        <w:rPr>
          <w:rFonts w:ascii="Arial" w:eastAsia="Arial" w:hAnsi="Arial" w:cs="Arial"/>
          <w:color w:val="000000"/>
          <w:sz w:val="28"/>
          <w:szCs w:val="28"/>
        </w:rPr>
      </w:pPr>
      <w:r w:rsidRPr="00496FD4">
        <w:rPr>
          <w:rFonts w:ascii="Arial" w:eastAsia="Arial" w:hAnsi="Arial" w:cs="Arial"/>
          <w:b/>
          <w:bCs/>
          <w:color w:val="000000"/>
          <w:sz w:val="28"/>
          <w:szCs w:val="28"/>
        </w:rPr>
        <w:t xml:space="preserve">     </w:t>
      </w:r>
      <w:r w:rsidRPr="00496FD4">
        <w:rPr>
          <w:rFonts w:ascii="Arial" w:eastAsia="Arial" w:hAnsi="Arial" w:cs="Arial"/>
          <w:b/>
          <w:bCs/>
          <w:smallCaps/>
          <w:color w:val="000000"/>
          <w:sz w:val="28"/>
          <w:szCs w:val="28"/>
        </w:rPr>
        <w:t xml:space="preserve"> </w:t>
      </w:r>
      <w:r w:rsidRPr="00496FD4">
        <w:rPr>
          <w:rFonts w:ascii="Arial" w:eastAsia="Arial" w:hAnsi="Arial" w:cs="Arial"/>
          <w:b/>
          <w:bCs/>
          <w:color w:val="000000"/>
          <w:sz w:val="28"/>
          <w:szCs w:val="28"/>
        </w:rPr>
        <w:t xml:space="preserve"> </w:t>
      </w:r>
      <w:r w:rsidR="00815C90">
        <w:rPr>
          <w:rFonts w:ascii="Arial" w:eastAsia="Arial" w:hAnsi="Arial" w:cs="Arial"/>
          <w:b/>
          <w:bCs/>
          <w:color w:val="000000"/>
          <w:sz w:val="28"/>
          <w:szCs w:val="28"/>
        </w:rPr>
        <w:t>SEXTO.</w:t>
      </w:r>
      <w:r>
        <w:rPr>
          <w:rFonts w:ascii="Arial" w:eastAsia="Arial" w:hAnsi="Arial" w:cs="Arial"/>
          <w:color w:val="000000"/>
          <w:sz w:val="28"/>
          <w:szCs w:val="28"/>
        </w:rPr>
        <w:t xml:space="preserve"> </w:t>
      </w:r>
      <w:r w:rsidR="00546BA7" w:rsidRPr="00496FD4">
        <w:rPr>
          <w:rFonts w:ascii="Arial" w:eastAsia="Arial" w:hAnsi="Arial" w:cs="Arial"/>
          <w:color w:val="000000"/>
          <w:sz w:val="28"/>
          <w:szCs w:val="28"/>
        </w:rPr>
        <w:t>Notifíquese personalmente</w:t>
      </w:r>
      <w:r w:rsidR="00546BA7">
        <w:rPr>
          <w:rFonts w:ascii="Arial" w:eastAsia="Arial" w:hAnsi="Arial" w:cs="Arial"/>
          <w:color w:val="000000"/>
          <w:sz w:val="28"/>
          <w:szCs w:val="28"/>
        </w:rPr>
        <w:t xml:space="preserve"> a las partes el contenido de la presente sentencia, en la inteligencia de que el término para interponer el recurso de apelación será de cinco días contados a partir de que surta efectos la notificación de este fallo judicial, de conformidad con lo dispuesto por los artículos 172 y 376, fracción I del Código de Procedimientos Civiles para el Estado de Sonora.</w:t>
      </w:r>
    </w:p>
    <w:p w14:paraId="4B7D3733" w14:textId="77777777" w:rsidR="000B73DC" w:rsidRDefault="000B73DC" w:rsidP="000B73DC">
      <w:pPr>
        <w:spacing w:line="360" w:lineRule="auto"/>
        <w:jc w:val="both"/>
        <w:rPr>
          <w:rFonts w:ascii="Arial" w:eastAsia="Arial" w:hAnsi="Arial" w:cs="Arial"/>
          <w:color w:val="000000"/>
          <w:sz w:val="28"/>
          <w:szCs w:val="28"/>
        </w:rPr>
      </w:pPr>
    </w:p>
    <w:p w14:paraId="0C7234D6" w14:textId="0BFC15EC" w:rsidR="000B73DC" w:rsidRDefault="000B73DC" w:rsidP="000B73DC">
      <w:pPr>
        <w:spacing w:line="360" w:lineRule="auto"/>
        <w:jc w:val="both"/>
        <w:rPr>
          <w:rFonts w:ascii="Arial" w:hAnsi="Arial" w:cs="Arial"/>
          <w:sz w:val="28"/>
          <w:szCs w:val="28"/>
        </w:rPr>
      </w:pPr>
      <w:r>
        <w:rPr>
          <w:rFonts w:ascii="Arial" w:eastAsia="Arial" w:hAnsi="Arial" w:cs="Arial"/>
          <w:color w:val="000000"/>
          <w:sz w:val="28"/>
          <w:szCs w:val="28"/>
        </w:rPr>
        <w:tab/>
      </w:r>
      <w:r w:rsidR="00A71E92" w:rsidRPr="00A71E92">
        <w:rPr>
          <w:rFonts w:ascii="Arial" w:eastAsia="Arial" w:hAnsi="Arial" w:cs="Arial"/>
          <w:b/>
          <w:color w:val="000000"/>
          <w:sz w:val="28"/>
          <w:szCs w:val="28"/>
        </w:rPr>
        <w:t xml:space="preserve">SEPTIMO. </w:t>
      </w:r>
      <w:r w:rsidRPr="006F1E44">
        <w:rPr>
          <w:rFonts w:ascii="Arial" w:hAnsi="Arial" w:cs="Arial"/>
          <w:b/>
          <w:sz w:val="28"/>
          <w:szCs w:val="28"/>
        </w:rPr>
        <w:t xml:space="preserve">Notifíquesele </w:t>
      </w:r>
      <w:r w:rsidR="006F1E44" w:rsidRPr="006F1E44">
        <w:rPr>
          <w:rFonts w:ascii="Arial" w:hAnsi="Arial" w:cs="Arial"/>
          <w:b/>
          <w:sz w:val="28"/>
          <w:szCs w:val="28"/>
        </w:rPr>
        <w:t>personalmente</w:t>
      </w:r>
      <w:r w:rsidR="006F1E44">
        <w:rPr>
          <w:rFonts w:ascii="Arial" w:hAnsi="Arial" w:cs="Arial"/>
          <w:sz w:val="28"/>
          <w:szCs w:val="28"/>
        </w:rPr>
        <w:t xml:space="preserve"> </w:t>
      </w:r>
      <w:r>
        <w:rPr>
          <w:rFonts w:ascii="Arial" w:hAnsi="Arial" w:cs="Arial"/>
          <w:sz w:val="28"/>
          <w:szCs w:val="28"/>
        </w:rPr>
        <w:t xml:space="preserve">el contenido íntegro de la presente sentencia </w:t>
      </w:r>
      <w:r w:rsidRPr="003D439F">
        <w:rPr>
          <w:rFonts w:ascii="Arial" w:hAnsi="Arial" w:cs="Arial"/>
          <w:sz w:val="28"/>
          <w:szCs w:val="28"/>
        </w:rPr>
        <w:t>al</w:t>
      </w:r>
      <w:r w:rsidRPr="003D439F">
        <w:rPr>
          <w:rFonts w:ascii="Arial" w:hAnsi="Arial" w:cs="Arial"/>
          <w:b/>
          <w:sz w:val="28"/>
          <w:szCs w:val="28"/>
        </w:rPr>
        <w:t xml:space="preserve"> </w:t>
      </w:r>
      <w:r w:rsidRPr="00B402A3">
        <w:rPr>
          <w:rFonts w:ascii="Arial" w:hAnsi="Arial" w:cs="Arial"/>
          <w:b/>
          <w:sz w:val="28"/>
          <w:szCs w:val="28"/>
        </w:rPr>
        <w:t xml:space="preserve">Procurador </w:t>
      </w:r>
      <w:r>
        <w:rPr>
          <w:rFonts w:ascii="Arial" w:hAnsi="Arial" w:cs="Arial"/>
          <w:b/>
          <w:sz w:val="28"/>
          <w:szCs w:val="28"/>
        </w:rPr>
        <w:t>d</w:t>
      </w:r>
      <w:r w:rsidRPr="00B402A3">
        <w:rPr>
          <w:rFonts w:ascii="Arial" w:hAnsi="Arial" w:cs="Arial"/>
          <w:b/>
          <w:sz w:val="28"/>
          <w:szCs w:val="28"/>
        </w:rPr>
        <w:t xml:space="preserve">e Protección </w:t>
      </w:r>
      <w:r>
        <w:rPr>
          <w:rFonts w:ascii="Arial" w:hAnsi="Arial" w:cs="Arial"/>
          <w:b/>
          <w:sz w:val="28"/>
          <w:szCs w:val="28"/>
        </w:rPr>
        <w:t>d</w:t>
      </w:r>
      <w:r w:rsidRPr="00B402A3">
        <w:rPr>
          <w:rFonts w:ascii="Arial" w:hAnsi="Arial" w:cs="Arial"/>
          <w:b/>
          <w:sz w:val="28"/>
          <w:szCs w:val="28"/>
        </w:rPr>
        <w:t xml:space="preserve">e Niñas, Niños </w:t>
      </w:r>
      <w:r>
        <w:rPr>
          <w:rFonts w:ascii="Arial" w:hAnsi="Arial" w:cs="Arial"/>
          <w:b/>
          <w:sz w:val="28"/>
          <w:szCs w:val="28"/>
        </w:rPr>
        <w:t>y</w:t>
      </w:r>
      <w:r w:rsidRPr="00B402A3">
        <w:rPr>
          <w:rFonts w:ascii="Arial" w:hAnsi="Arial" w:cs="Arial"/>
          <w:b/>
          <w:sz w:val="28"/>
          <w:szCs w:val="28"/>
        </w:rPr>
        <w:t xml:space="preserve"> Adolescentes </w:t>
      </w:r>
      <w:r>
        <w:rPr>
          <w:rFonts w:ascii="Arial" w:hAnsi="Arial" w:cs="Arial"/>
          <w:b/>
          <w:sz w:val="28"/>
          <w:szCs w:val="28"/>
        </w:rPr>
        <w:t>d</w:t>
      </w:r>
      <w:r w:rsidRPr="00B402A3">
        <w:rPr>
          <w:rFonts w:ascii="Arial" w:hAnsi="Arial" w:cs="Arial"/>
          <w:b/>
          <w:sz w:val="28"/>
          <w:szCs w:val="28"/>
        </w:rPr>
        <w:t xml:space="preserve">el Estado </w:t>
      </w:r>
      <w:r>
        <w:rPr>
          <w:rFonts w:ascii="Arial" w:hAnsi="Arial" w:cs="Arial"/>
          <w:b/>
          <w:sz w:val="28"/>
          <w:szCs w:val="28"/>
        </w:rPr>
        <w:t>d</w:t>
      </w:r>
      <w:r w:rsidRPr="00B402A3">
        <w:rPr>
          <w:rFonts w:ascii="Arial" w:hAnsi="Arial" w:cs="Arial"/>
          <w:b/>
          <w:sz w:val="28"/>
          <w:szCs w:val="28"/>
        </w:rPr>
        <w:t>e Sonora,</w:t>
      </w:r>
      <w:r w:rsidRPr="003D439F">
        <w:rPr>
          <w:rFonts w:ascii="Arial" w:hAnsi="Arial" w:cs="Arial"/>
          <w:b/>
          <w:sz w:val="28"/>
          <w:szCs w:val="28"/>
        </w:rPr>
        <w:t xml:space="preserve"> </w:t>
      </w:r>
      <w:r w:rsidRPr="00303F0B">
        <w:rPr>
          <w:rFonts w:ascii="Arial" w:hAnsi="Arial" w:cs="Arial"/>
          <w:sz w:val="28"/>
          <w:szCs w:val="28"/>
        </w:rPr>
        <w:t xml:space="preserve">en su carácter de </w:t>
      </w:r>
      <w:r w:rsidRPr="00303F0B">
        <w:rPr>
          <w:rFonts w:ascii="Arial" w:hAnsi="Arial" w:cs="Arial"/>
          <w:b/>
          <w:sz w:val="28"/>
          <w:szCs w:val="28"/>
        </w:rPr>
        <w:t>representante coadyuvante</w:t>
      </w:r>
      <w:r w:rsidRPr="00303F0B">
        <w:rPr>
          <w:rFonts w:ascii="Arial" w:hAnsi="Arial" w:cs="Arial"/>
          <w:sz w:val="28"/>
          <w:szCs w:val="28"/>
        </w:rPr>
        <w:t xml:space="preserve"> de la niña </w:t>
      </w:r>
      <w:r w:rsidRPr="00303F0B">
        <w:rPr>
          <w:rFonts w:ascii="Arial" w:hAnsi="Arial" w:cs="Arial"/>
          <w:b/>
          <w:color w:val="FF0000"/>
          <w:sz w:val="28"/>
          <w:szCs w:val="28"/>
        </w:rPr>
        <w:t xml:space="preserve">S.V.L.G. </w:t>
      </w:r>
      <w:r w:rsidR="006F1E44">
        <w:rPr>
          <w:rFonts w:ascii="Arial" w:hAnsi="Arial" w:cs="Arial"/>
          <w:sz w:val="28"/>
          <w:szCs w:val="28"/>
        </w:rPr>
        <w:t>dentro del presente juicio, en la inteligencia que el término para interponer el recurso de apelación será de cinco días contados a partir de que surta efectos la notificación de este fallo judicial, de conformidad con lo dispuesto en los artículos 172 y 376 fracción I, del Código de Procedimientos Civiles del Estado de Sonora.</w:t>
      </w:r>
    </w:p>
    <w:p w14:paraId="60E1B2F5" w14:textId="77777777" w:rsidR="006F1E44" w:rsidRDefault="006F1E44" w:rsidP="000B73DC">
      <w:pPr>
        <w:spacing w:line="360" w:lineRule="auto"/>
        <w:jc w:val="both"/>
        <w:rPr>
          <w:rFonts w:ascii="Arial" w:hAnsi="Arial" w:cs="Arial"/>
          <w:sz w:val="28"/>
          <w:szCs w:val="28"/>
        </w:rPr>
      </w:pPr>
    </w:p>
    <w:p w14:paraId="220F3725" w14:textId="66EF5262" w:rsidR="004C3B52" w:rsidRDefault="000B73DC" w:rsidP="000B73DC">
      <w:pPr>
        <w:spacing w:line="360" w:lineRule="auto"/>
        <w:jc w:val="both"/>
        <w:rPr>
          <w:rFonts w:ascii="Arial" w:eastAsia="Arial" w:hAnsi="Arial" w:cs="Arial"/>
          <w:bCs/>
          <w:color w:val="000000"/>
          <w:sz w:val="28"/>
          <w:szCs w:val="28"/>
        </w:rPr>
      </w:pPr>
      <w:r>
        <w:rPr>
          <w:rFonts w:ascii="Arial" w:hAnsi="Arial" w:cs="Arial"/>
          <w:sz w:val="28"/>
          <w:szCs w:val="28"/>
        </w:rPr>
        <w:tab/>
      </w:r>
      <w:r w:rsidR="00A71E92">
        <w:rPr>
          <w:rFonts w:ascii="Arial" w:eastAsia="Arial" w:hAnsi="Arial" w:cs="Arial"/>
          <w:b/>
          <w:bCs/>
          <w:color w:val="000000"/>
          <w:sz w:val="28"/>
          <w:szCs w:val="28"/>
        </w:rPr>
        <w:t>OCTAVO</w:t>
      </w:r>
      <w:r w:rsidR="00815C90">
        <w:rPr>
          <w:rFonts w:ascii="Arial" w:eastAsia="Arial" w:hAnsi="Arial" w:cs="Arial"/>
          <w:b/>
          <w:bCs/>
          <w:color w:val="000000"/>
          <w:sz w:val="28"/>
          <w:szCs w:val="28"/>
        </w:rPr>
        <w:t>.</w:t>
      </w:r>
      <w:r w:rsidR="004C3B52">
        <w:rPr>
          <w:rFonts w:ascii="Arial" w:eastAsia="Arial" w:hAnsi="Arial" w:cs="Arial"/>
          <w:b/>
          <w:bCs/>
          <w:color w:val="000000"/>
          <w:sz w:val="28"/>
          <w:szCs w:val="28"/>
        </w:rPr>
        <w:t xml:space="preserve"> </w:t>
      </w:r>
      <w:r w:rsidR="004C3B52">
        <w:rPr>
          <w:rFonts w:ascii="Arial" w:eastAsia="Arial" w:hAnsi="Arial" w:cs="Arial"/>
          <w:bCs/>
          <w:color w:val="000000"/>
          <w:sz w:val="28"/>
          <w:szCs w:val="28"/>
        </w:rPr>
        <w:t xml:space="preserve">Atendiendo al derecho con el que cuentan los niños, niñas y adolescentes a ser escuchados en los procedimientos en los cuales se encuentran involucrados sus derechos, así como a que su opinión se tome en cuenta, con fundamento en los artículos 71, 72, 73 y 74 de la Ley General de los Derechos de Niñas, Niños y Adolescentes, se ordena la elaboración de un tanto por cuerda separada respecto del presente fallo en lenguaje accesible y </w:t>
      </w:r>
      <w:r w:rsidR="004C3B52">
        <w:rPr>
          <w:rFonts w:ascii="Arial" w:eastAsia="Arial" w:hAnsi="Arial" w:cs="Arial"/>
          <w:bCs/>
          <w:color w:val="000000"/>
          <w:sz w:val="28"/>
          <w:szCs w:val="28"/>
        </w:rPr>
        <w:lastRenderedPageBreak/>
        <w:t xml:space="preserve">adecuado a la niña </w:t>
      </w:r>
      <w:r w:rsidR="004C3B52" w:rsidRPr="00DC3F5B">
        <w:rPr>
          <w:rFonts w:ascii="Arial" w:eastAsia="Arial" w:hAnsi="Arial" w:cs="Arial"/>
          <w:bCs/>
          <w:color w:val="FF0000"/>
          <w:sz w:val="28"/>
          <w:szCs w:val="28"/>
        </w:rPr>
        <w:t xml:space="preserve">S.V.L.G. </w:t>
      </w:r>
      <w:r w:rsidR="004C3B52">
        <w:rPr>
          <w:rFonts w:ascii="Arial" w:eastAsia="Arial" w:hAnsi="Arial" w:cs="Arial"/>
          <w:bCs/>
          <w:color w:val="000000"/>
          <w:sz w:val="28"/>
          <w:szCs w:val="28"/>
        </w:rPr>
        <w:t>a efectos de hacerle del conocimiento lo resuelto por este Juzgadora, debiendo estar acompañada al momento de la notificación por su madre custodia, a efectos de que se le haga entrega de la misma a la niña.</w:t>
      </w:r>
    </w:p>
    <w:p w14:paraId="06385BB0" w14:textId="77777777" w:rsidR="004C3B52" w:rsidRDefault="004C3B52" w:rsidP="000B73DC">
      <w:pPr>
        <w:spacing w:line="360" w:lineRule="auto"/>
        <w:jc w:val="both"/>
        <w:rPr>
          <w:rFonts w:ascii="Arial" w:eastAsia="Arial" w:hAnsi="Arial" w:cs="Arial"/>
          <w:bCs/>
          <w:color w:val="000000"/>
          <w:sz w:val="28"/>
          <w:szCs w:val="28"/>
        </w:rPr>
      </w:pPr>
    </w:p>
    <w:p w14:paraId="3B22197F" w14:textId="1E54642E" w:rsidR="004C3B52" w:rsidRPr="004C3B52" w:rsidRDefault="004C3B52" w:rsidP="000B73DC">
      <w:pPr>
        <w:spacing w:line="360" w:lineRule="auto"/>
        <w:jc w:val="both"/>
        <w:rPr>
          <w:rFonts w:ascii="Arial" w:eastAsia="Arial" w:hAnsi="Arial" w:cs="Arial"/>
          <w:bCs/>
          <w:color w:val="000000"/>
          <w:sz w:val="28"/>
          <w:szCs w:val="28"/>
        </w:rPr>
      </w:pPr>
      <w:r>
        <w:rPr>
          <w:rFonts w:ascii="Arial" w:eastAsia="Arial" w:hAnsi="Arial" w:cs="Arial"/>
          <w:bCs/>
          <w:color w:val="000000"/>
          <w:sz w:val="28"/>
          <w:szCs w:val="28"/>
        </w:rPr>
        <w:tab/>
        <w:t xml:space="preserve">En virtud de lo anterior, se comisiona al funcionario actuante adscrito a este Juzgado para efectos de que lleve a cabo la </w:t>
      </w:r>
      <w:r w:rsidR="00DC3F5B">
        <w:rPr>
          <w:rFonts w:ascii="Arial" w:eastAsia="Arial" w:hAnsi="Arial" w:cs="Arial"/>
          <w:bCs/>
          <w:color w:val="000000"/>
          <w:sz w:val="28"/>
          <w:szCs w:val="28"/>
        </w:rPr>
        <w:t>notificación ordenada</w:t>
      </w:r>
      <w:r>
        <w:rPr>
          <w:rFonts w:ascii="Arial" w:eastAsia="Arial" w:hAnsi="Arial" w:cs="Arial"/>
          <w:bCs/>
          <w:color w:val="000000"/>
          <w:sz w:val="28"/>
          <w:szCs w:val="28"/>
        </w:rPr>
        <w:t xml:space="preserve"> en el párrafo que antecede</w:t>
      </w:r>
      <w:r w:rsidR="00DC3F5B">
        <w:rPr>
          <w:rFonts w:ascii="Arial" w:eastAsia="Arial" w:hAnsi="Arial" w:cs="Arial"/>
          <w:bCs/>
          <w:color w:val="000000"/>
          <w:sz w:val="28"/>
          <w:szCs w:val="28"/>
        </w:rPr>
        <w:t xml:space="preserve">, en la inteligencia que esta deberá efectuarse en el domicilio en el cual vive y habita la niña </w:t>
      </w:r>
      <w:r w:rsidR="00DC3F5B" w:rsidRPr="00DC3F5B">
        <w:rPr>
          <w:rFonts w:ascii="Arial" w:eastAsia="Arial" w:hAnsi="Arial" w:cs="Arial"/>
          <w:bCs/>
          <w:color w:val="FF0000"/>
          <w:sz w:val="28"/>
          <w:szCs w:val="28"/>
        </w:rPr>
        <w:t>S.V.L.G</w:t>
      </w:r>
      <w:r w:rsidRPr="00DC3F5B">
        <w:rPr>
          <w:rFonts w:ascii="Arial" w:eastAsia="Arial" w:hAnsi="Arial" w:cs="Arial"/>
          <w:bCs/>
          <w:color w:val="FF0000"/>
          <w:sz w:val="28"/>
          <w:szCs w:val="28"/>
        </w:rPr>
        <w:t>.</w:t>
      </w:r>
    </w:p>
    <w:p w14:paraId="29D3AF8F" w14:textId="77777777" w:rsidR="004C3B52" w:rsidRDefault="004C3B52" w:rsidP="000B73DC">
      <w:pPr>
        <w:spacing w:line="360" w:lineRule="auto"/>
        <w:jc w:val="both"/>
        <w:rPr>
          <w:rFonts w:ascii="Arial" w:eastAsia="Arial" w:hAnsi="Arial" w:cs="Arial"/>
          <w:b/>
          <w:bCs/>
          <w:color w:val="000000"/>
          <w:sz w:val="28"/>
          <w:szCs w:val="28"/>
        </w:rPr>
      </w:pPr>
    </w:p>
    <w:p w14:paraId="427D6641" w14:textId="3902D924" w:rsidR="00546BA7" w:rsidRPr="0010268F" w:rsidRDefault="004C3B52" w:rsidP="000B73DC">
      <w:pPr>
        <w:spacing w:line="360" w:lineRule="auto"/>
        <w:jc w:val="both"/>
        <w:rPr>
          <w:rFonts w:ascii="Arial" w:eastAsia="Arial" w:hAnsi="Arial" w:cs="Arial"/>
          <w:color w:val="000000"/>
          <w:sz w:val="28"/>
          <w:szCs w:val="28"/>
        </w:rPr>
      </w:pPr>
      <w:r>
        <w:rPr>
          <w:rFonts w:ascii="Arial" w:eastAsia="Arial" w:hAnsi="Arial" w:cs="Arial"/>
          <w:b/>
          <w:bCs/>
          <w:color w:val="000000"/>
          <w:sz w:val="28"/>
          <w:szCs w:val="28"/>
        </w:rPr>
        <w:tab/>
        <w:t>NOVENO.</w:t>
      </w:r>
      <w:r w:rsidR="00496FD4">
        <w:rPr>
          <w:rFonts w:ascii="Arial" w:eastAsia="Arial" w:hAnsi="Arial" w:cs="Arial"/>
          <w:color w:val="000000"/>
          <w:sz w:val="28"/>
          <w:szCs w:val="28"/>
        </w:rPr>
        <w:t xml:space="preserve"> </w:t>
      </w:r>
      <w:r w:rsidR="00496FD4">
        <w:rPr>
          <w:rFonts w:ascii="Arial" w:hAnsi="Arial" w:cs="Arial"/>
          <w:sz w:val="28"/>
          <w:szCs w:val="28"/>
        </w:rPr>
        <w:t>C</w:t>
      </w:r>
      <w:r w:rsidR="00496FD4" w:rsidRPr="00B0609B">
        <w:rPr>
          <w:rFonts w:ascii="Arial" w:hAnsi="Arial" w:cs="Arial"/>
          <w:sz w:val="28"/>
          <w:szCs w:val="28"/>
        </w:rPr>
        <w:t>on fundamento en</w:t>
      </w:r>
      <w:r w:rsidR="00496FD4">
        <w:rPr>
          <w:rFonts w:ascii="Arial" w:hAnsi="Arial" w:cs="Arial"/>
          <w:sz w:val="28"/>
          <w:szCs w:val="28"/>
        </w:rPr>
        <w:t xml:space="preserve"> los artículos</w:t>
      </w:r>
      <w:r w:rsidR="00496FD4" w:rsidRPr="00B0609B">
        <w:rPr>
          <w:rFonts w:ascii="Arial" w:hAnsi="Arial" w:cs="Arial"/>
          <w:sz w:val="28"/>
          <w:szCs w:val="28"/>
        </w:rPr>
        <w:t xml:space="preserve"> 73 fracción II de la Ley General de Trasparencia y Acceso a la Información Pública</w:t>
      </w:r>
      <w:r w:rsidR="00496FD4">
        <w:rPr>
          <w:rFonts w:ascii="Arial" w:hAnsi="Arial" w:cs="Arial"/>
          <w:sz w:val="28"/>
          <w:szCs w:val="28"/>
        </w:rPr>
        <w:t xml:space="preserve">; 84, fracción I inciso F de la Ley de Transparencia y Acceso a la Información del Estado de Sonora, en relación con los diversos artículos </w:t>
      </w:r>
      <w:r w:rsidR="00496FD4" w:rsidRPr="00B0609B">
        <w:rPr>
          <w:rFonts w:ascii="Arial" w:hAnsi="Arial" w:cs="Arial"/>
          <w:sz w:val="28"/>
          <w:szCs w:val="28"/>
        </w:rPr>
        <w:t>3 fracción VII y VIII, 8 fracción III, 19, 26, 27</w:t>
      </w:r>
      <w:r w:rsidR="00496FD4">
        <w:rPr>
          <w:rFonts w:ascii="Arial" w:hAnsi="Arial" w:cs="Arial"/>
          <w:sz w:val="28"/>
          <w:szCs w:val="28"/>
        </w:rPr>
        <w:t>, 46</w:t>
      </w:r>
      <w:r w:rsidR="00496FD4" w:rsidRPr="00B0609B">
        <w:rPr>
          <w:rFonts w:ascii="Arial" w:hAnsi="Arial" w:cs="Arial"/>
          <w:sz w:val="28"/>
          <w:szCs w:val="28"/>
        </w:rPr>
        <w:t xml:space="preserve"> de la Ley de Protección de Datos Personales en Posesión de Sujetos Obligados para el Estado de Sonora</w:t>
      </w:r>
      <w:r w:rsidR="00496FD4">
        <w:rPr>
          <w:rFonts w:ascii="Arial" w:hAnsi="Arial" w:cs="Arial"/>
          <w:sz w:val="28"/>
          <w:szCs w:val="28"/>
        </w:rPr>
        <w:t xml:space="preserve"> y 14 de los Lineamientos Generales para el Acceso a la Información Pública en el Estado de Sonora, se hace del conocimiento de las partes que la resolución definitiva que con motivo del presente juicio se pronuncie será pública; por lo que sí es su deseo que en ella sean incluidos sus datos personales, deberán manifestarlo expresamente por escrito, en la inteligencia que de no hacerlo, ello se entenderá como una negativa a dicha inclusión. Asimismo, se les hace del conocimiento que los Avisos de Privacidad simplificado e Integral pueden </w:t>
      </w:r>
      <w:r w:rsidR="00496FD4" w:rsidRPr="00B0609B">
        <w:rPr>
          <w:rFonts w:ascii="Arial" w:hAnsi="Arial" w:cs="Arial"/>
          <w:bCs/>
          <w:sz w:val="28"/>
          <w:szCs w:val="28"/>
          <w:lang w:val="es-MX"/>
        </w:rPr>
        <w:t xml:space="preserve">consultarse en </w:t>
      </w:r>
      <w:r w:rsidR="00496FD4">
        <w:rPr>
          <w:rFonts w:ascii="Arial" w:hAnsi="Arial" w:cs="Arial"/>
          <w:bCs/>
          <w:sz w:val="28"/>
          <w:szCs w:val="28"/>
          <w:lang w:val="es-MX"/>
        </w:rPr>
        <w:t>la</w:t>
      </w:r>
      <w:r w:rsidR="00496FD4" w:rsidRPr="00B0609B">
        <w:rPr>
          <w:rFonts w:ascii="Arial" w:hAnsi="Arial" w:cs="Arial"/>
          <w:bCs/>
          <w:sz w:val="28"/>
          <w:szCs w:val="28"/>
          <w:lang w:val="es-MX"/>
        </w:rPr>
        <w:t xml:space="preserve"> página web del Poder Judicial del Estado de Sonora</w:t>
      </w:r>
      <w:r w:rsidR="00496FD4">
        <w:rPr>
          <w:rFonts w:ascii="Arial" w:hAnsi="Arial" w:cs="Arial"/>
          <w:bCs/>
          <w:sz w:val="28"/>
          <w:szCs w:val="28"/>
          <w:lang w:val="es-MX"/>
        </w:rPr>
        <w:t>,</w:t>
      </w:r>
      <w:r w:rsidR="00496FD4" w:rsidRPr="00B0609B">
        <w:rPr>
          <w:rFonts w:ascii="Arial" w:hAnsi="Arial" w:cs="Arial"/>
          <w:bCs/>
          <w:sz w:val="28"/>
          <w:szCs w:val="28"/>
          <w:lang w:val="es-MX"/>
        </w:rPr>
        <w:t xml:space="preserve"> </w:t>
      </w:r>
      <w:hyperlink r:id="rId9" w:history="1">
        <w:r w:rsidR="00496FD4" w:rsidRPr="00B0609B">
          <w:rPr>
            <w:rStyle w:val="Hipervnculo"/>
            <w:rFonts w:ascii="Arial" w:eastAsiaTheme="majorEastAsia" w:hAnsi="Arial" w:cs="Arial"/>
            <w:bCs/>
            <w:sz w:val="28"/>
            <w:szCs w:val="28"/>
            <w:lang w:val="es-MX"/>
          </w:rPr>
          <w:t>www.stjsonora.gob.mx</w:t>
        </w:r>
      </w:hyperlink>
      <w:r w:rsidR="00496FD4" w:rsidRPr="00B0609B">
        <w:rPr>
          <w:rFonts w:ascii="Arial" w:hAnsi="Arial" w:cs="Arial"/>
          <w:bCs/>
          <w:sz w:val="28"/>
          <w:szCs w:val="28"/>
          <w:lang w:val="es-MX"/>
        </w:rPr>
        <w:t>.</w:t>
      </w:r>
    </w:p>
    <w:p w14:paraId="453BC4EF" w14:textId="77777777" w:rsidR="00496FD4" w:rsidRDefault="00496FD4" w:rsidP="00496FD4">
      <w:pPr>
        <w:spacing w:line="360" w:lineRule="auto"/>
        <w:ind w:firstLine="708"/>
        <w:jc w:val="both"/>
        <w:rPr>
          <w:rFonts w:ascii="Arial" w:hAnsi="Arial" w:cs="Arial"/>
          <w:bCs/>
          <w:sz w:val="28"/>
          <w:szCs w:val="28"/>
          <w:lang w:val="es-MX"/>
        </w:rPr>
      </w:pPr>
    </w:p>
    <w:p w14:paraId="2BF1066E" w14:textId="51EC7D2F" w:rsidR="00496FD4" w:rsidRDefault="00496FD4" w:rsidP="00496FD4">
      <w:pPr>
        <w:widowControl w:val="0"/>
        <w:spacing w:line="360" w:lineRule="auto"/>
        <w:ind w:firstLine="708"/>
        <w:jc w:val="both"/>
        <w:rPr>
          <w:rFonts w:ascii="Arial" w:hAnsi="Arial" w:cs="Arial"/>
          <w:sz w:val="28"/>
          <w:szCs w:val="28"/>
          <w:lang w:val="es-MX"/>
        </w:rPr>
      </w:pPr>
      <w:r w:rsidRPr="00264D3A">
        <w:rPr>
          <w:rFonts w:ascii="Arial" w:hAnsi="Arial" w:cs="Arial"/>
          <w:b/>
          <w:sz w:val="28"/>
          <w:szCs w:val="28"/>
          <w:lang w:val="es-MX"/>
        </w:rPr>
        <w:t>NOTIFÍQUESE PERSONALMENTE</w:t>
      </w:r>
      <w:r w:rsidRPr="00264D3A">
        <w:rPr>
          <w:rFonts w:ascii="Arial" w:hAnsi="Arial" w:cs="Arial"/>
          <w:sz w:val="28"/>
          <w:szCs w:val="28"/>
          <w:lang w:val="es-MX"/>
        </w:rPr>
        <w:t xml:space="preserve"> y háganse las</w:t>
      </w:r>
      <w:r>
        <w:rPr>
          <w:rFonts w:ascii="Arial" w:hAnsi="Arial" w:cs="Arial"/>
          <w:sz w:val="28"/>
          <w:szCs w:val="28"/>
          <w:lang w:val="es-MX"/>
        </w:rPr>
        <w:t xml:space="preserve"> </w:t>
      </w:r>
      <w:r w:rsidRPr="00264D3A">
        <w:rPr>
          <w:rFonts w:ascii="Arial" w:hAnsi="Arial" w:cs="Arial"/>
          <w:sz w:val="28"/>
          <w:szCs w:val="28"/>
          <w:lang w:val="es-MX"/>
        </w:rPr>
        <w:t>anotaciones de estilo en el libro de gobierno y estadísticas</w:t>
      </w:r>
      <w:r>
        <w:rPr>
          <w:rFonts w:ascii="Arial" w:hAnsi="Arial" w:cs="Arial"/>
          <w:sz w:val="28"/>
          <w:szCs w:val="28"/>
          <w:lang w:val="es-MX"/>
        </w:rPr>
        <w:t xml:space="preserve"> </w:t>
      </w:r>
      <w:r w:rsidRPr="00264D3A">
        <w:rPr>
          <w:rFonts w:ascii="Arial" w:hAnsi="Arial" w:cs="Arial"/>
          <w:sz w:val="28"/>
          <w:szCs w:val="28"/>
          <w:lang w:val="es-MX"/>
        </w:rPr>
        <w:lastRenderedPageBreak/>
        <w:t>correspondientes.</w:t>
      </w:r>
    </w:p>
    <w:p w14:paraId="4C46F806" w14:textId="77777777" w:rsidR="00496FD4" w:rsidRDefault="00496FD4" w:rsidP="00496FD4">
      <w:pPr>
        <w:spacing w:line="360" w:lineRule="auto"/>
        <w:jc w:val="both"/>
        <w:rPr>
          <w:rFonts w:ascii="Arial" w:hAnsi="Arial" w:cs="Arial"/>
          <w:sz w:val="28"/>
          <w:szCs w:val="28"/>
        </w:rPr>
      </w:pPr>
    </w:p>
    <w:p w14:paraId="59A5DA57" w14:textId="29BCE6D2" w:rsidR="00496FD4" w:rsidRDefault="00496FD4" w:rsidP="00496FD4">
      <w:pPr>
        <w:spacing w:line="360" w:lineRule="auto"/>
        <w:ind w:firstLine="708"/>
        <w:jc w:val="both"/>
        <w:rPr>
          <w:rFonts w:ascii="Arial" w:hAnsi="Arial" w:cs="Arial"/>
          <w:bCs/>
          <w:sz w:val="28"/>
          <w:szCs w:val="28"/>
        </w:rPr>
      </w:pPr>
      <w:r w:rsidRPr="00802672">
        <w:rPr>
          <w:rFonts w:ascii="Arial" w:hAnsi="Arial" w:cs="Arial"/>
          <w:sz w:val="28"/>
          <w:szCs w:val="28"/>
        </w:rPr>
        <w:t>Así lo resolvió la</w:t>
      </w:r>
      <w:r>
        <w:rPr>
          <w:rFonts w:ascii="Arial" w:hAnsi="Arial" w:cs="Arial"/>
          <w:sz w:val="28"/>
          <w:szCs w:val="28"/>
        </w:rPr>
        <w:t xml:space="preserve"> </w:t>
      </w:r>
      <w:r w:rsidRPr="00802672">
        <w:rPr>
          <w:rFonts w:ascii="Arial" w:hAnsi="Arial" w:cs="Arial"/>
          <w:sz w:val="28"/>
          <w:szCs w:val="28"/>
        </w:rPr>
        <w:t xml:space="preserve">Juez Primera de Primera Instancia de lo Familiar </w:t>
      </w:r>
      <w:r>
        <w:rPr>
          <w:rFonts w:ascii="Arial" w:hAnsi="Arial" w:cs="Arial"/>
          <w:sz w:val="28"/>
          <w:szCs w:val="28"/>
        </w:rPr>
        <w:t xml:space="preserve">“A” </w:t>
      </w:r>
      <w:r w:rsidRPr="00802672">
        <w:rPr>
          <w:rFonts w:ascii="Arial" w:hAnsi="Arial" w:cs="Arial"/>
          <w:sz w:val="28"/>
          <w:szCs w:val="28"/>
        </w:rPr>
        <w:t xml:space="preserve">del Distrito Judicial de Hermosillo, Sonora, </w:t>
      </w:r>
      <w:r w:rsidRPr="009E5FA1">
        <w:rPr>
          <w:rFonts w:ascii="Arial" w:hAnsi="Arial" w:cs="Arial"/>
          <w:b/>
          <w:bCs/>
          <w:sz w:val="28"/>
          <w:szCs w:val="28"/>
        </w:rPr>
        <w:t>licenciada Karla Noemi Galindo Dennis</w:t>
      </w:r>
      <w:r w:rsidRPr="00802672">
        <w:rPr>
          <w:rFonts w:ascii="Arial" w:hAnsi="Arial" w:cs="Arial"/>
          <w:sz w:val="28"/>
          <w:szCs w:val="28"/>
        </w:rPr>
        <w:t xml:space="preserve">, ante </w:t>
      </w:r>
      <w:r>
        <w:rPr>
          <w:rFonts w:ascii="Arial" w:hAnsi="Arial" w:cs="Arial"/>
          <w:sz w:val="28"/>
          <w:szCs w:val="28"/>
        </w:rPr>
        <w:t>el</w:t>
      </w:r>
      <w:r w:rsidRPr="00802672">
        <w:rPr>
          <w:rFonts w:ascii="Arial" w:hAnsi="Arial" w:cs="Arial"/>
          <w:sz w:val="28"/>
          <w:szCs w:val="28"/>
        </w:rPr>
        <w:t xml:space="preserve"> Secretari</w:t>
      </w:r>
      <w:r>
        <w:rPr>
          <w:rFonts w:ascii="Arial" w:hAnsi="Arial" w:cs="Arial"/>
          <w:sz w:val="28"/>
          <w:szCs w:val="28"/>
        </w:rPr>
        <w:t>o</w:t>
      </w:r>
      <w:r w:rsidRPr="000D2218">
        <w:rPr>
          <w:rFonts w:ascii="Arial" w:hAnsi="Arial" w:cs="Arial"/>
          <w:sz w:val="28"/>
          <w:szCs w:val="28"/>
        </w:rPr>
        <w:t xml:space="preserve"> </w:t>
      </w:r>
      <w:r w:rsidR="00610F62">
        <w:rPr>
          <w:rFonts w:ascii="Arial" w:hAnsi="Arial" w:cs="Arial"/>
          <w:sz w:val="28"/>
          <w:szCs w:val="28"/>
        </w:rPr>
        <w:t xml:space="preserve">Segundo </w:t>
      </w:r>
      <w:r w:rsidRPr="000D2218">
        <w:rPr>
          <w:rFonts w:ascii="Arial" w:hAnsi="Arial" w:cs="Arial"/>
          <w:sz w:val="28"/>
          <w:szCs w:val="28"/>
        </w:rPr>
        <w:t xml:space="preserve">de Acuerdos, </w:t>
      </w:r>
      <w:r w:rsidRPr="009E5FA1">
        <w:rPr>
          <w:rFonts w:ascii="Arial" w:hAnsi="Arial" w:cs="Arial"/>
          <w:b/>
          <w:bCs/>
          <w:sz w:val="28"/>
          <w:szCs w:val="28"/>
        </w:rPr>
        <w:t>licenciad</w:t>
      </w:r>
      <w:r>
        <w:rPr>
          <w:rFonts w:ascii="Arial" w:hAnsi="Arial" w:cs="Arial"/>
          <w:b/>
          <w:bCs/>
          <w:sz w:val="28"/>
          <w:szCs w:val="28"/>
        </w:rPr>
        <w:t>o</w:t>
      </w:r>
      <w:r w:rsidRPr="009E5FA1">
        <w:rPr>
          <w:rFonts w:ascii="Arial" w:hAnsi="Arial" w:cs="Arial"/>
          <w:b/>
          <w:bCs/>
          <w:sz w:val="28"/>
          <w:szCs w:val="28"/>
        </w:rPr>
        <w:t xml:space="preserve"> </w:t>
      </w:r>
      <w:r w:rsidR="00610F62">
        <w:rPr>
          <w:rFonts w:ascii="Arial" w:hAnsi="Arial" w:cs="Arial"/>
          <w:b/>
          <w:bCs/>
          <w:sz w:val="28"/>
          <w:szCs w:val="28"/>
        </w:rPr>
        <w:t>Marco Antonio López Galaviz</w:t>
      </w:r>
      <w:r w:rsidRPr="000D2218">
        <w:rPr>
          <w:rFonts w:ascii="Arial" w:hAnsi="Arial" w:cs="Arial"/>
          <w:sz w:val="28"/>
          <w:szCs w:val="28"/>
        </w:rPr>
        <w:t>,</w:t>
      </w:r>
      <w:r>
        <w:rPr>
          <w:rFonts w:ascii="Arial" w:hAnsi="Arial" w:cs="Arial"/>
          <w:sz w:val="28"/>
          <w:szCs w:val="28"/>
        </w:rPr>
        <w:t xml:space="preserve"> </w:t>
      </w:r>
      <w:r w:rsidRPr="000D2218">
        <w:rPr>
          <w:rFonts w:ascii="Arial" w:hAnsi="Arial" w:cs="Arial"/>
          <w:sz w:val="28"/>
          <w:szCs w:val="28"/>
        </w:rPr>
        <w:t xml:space="preserve">con quien legalmente actúa, autoriza y da fe. </w:t>
      </w:r>
      <w:r w:rsidRPr="000D2218">
        <w:rPr>
          <w:rFonts w:ascii="Arial" w:hAnsi="Arial" w:cs="Arial"/>
          <w:bCs/>
          <w:sz w:val="28"/>
          <w:szCs w:val="28"/>
        </w:rPr>
        <w:t>Doy fe.</w:t>
      </w:r>
    </w:p>
    <w:p w14:paraId="4AB6257B" w14:textId="77777777" w:rsidR="00496FD4" w:rsidRDefault="00496FD4" w:rsidP="00496FD4">
      <w:pPr>
        <w:spacing w:line="360" w:lineRule="auto"/>
        <w:ind w:firstLine="708"/>
        <w:jc w:val="both"/>
        <w:rPr>
          <w:rFonts w:ascii="Arial" w:hAnsi="Arial" w:cs="Arial"/>
          <w:bCs/>
          <w:sz w:val="28"/>
          <w:szCs w:val="28"/>
        </w:rPr>
      </w:pPr>
    </w:p>
    <w:p w14:paraId="48C8AC69" w14:textId="77777777" w:rsidR="00496FD4" w:rsidRDefault="00496FD4" w:rsidP="00496FD4">
      <w:pPr>
        <w:spacing w:line="360" w:lineRule="auto"/>
        <w:ind w:firstLine="708"/>
        <w:jc w:val="both"/>
        <w:rPr>
          <w:rFonts w:ascii="Arial" w:hAnsi="Arial" w:cs="Arial"/>
          <w:bCs/>
          <w:sz w:val="28"/>
          <w:szCs w:val="28"/>
        </w:rPr>
      </w:pPr>
    </w:p>
    <w:p w14:paraId="52F6A8B2" w14:textId="77777777" w:rsidR="00887970" w:rsidRDefault="00887970" w:rsidP="00496FD4">
      <w:pPr>
        <w:spacing w:line="360" w:lineRule="auto"/>
        <w:ind w:firstLine="708"/>
        <w:jc w:val="both"/>
        <w:rPr>
          <w:rFonts w:ascii="Arial" w:hAnsi="Arial" w:cs="Arial"/>
          <w:bCs/>
          <w:sz w:val="28"/>
          <w:szCs w:val="28"/>
        </w:rPr>
      </w:pPr>
    </w:p>
    <w:p w14:paraId="558B11FC" w14:textId="77777777" w:rsidR="00496FD4" w:rsidRPr="00E75D0F" w:rsidRDefault="00496FD4" w:rsidP="00496FD4">
      <w:pPr>
        <w:spacing w:line="360" w:lineRule="auto"/>
        <w:ind w:firstLine="708"/>
        <w:jc w:val="both"/>
        <w:rPr>
          <w:rFonts w:ascii="Arial" w:hAnsi="Arial" w:cs="Arial"/>
          <w:bCs/>
          <w:sz w:val="28"/>
          <w:szCs w:val="28"/>
        </w:rPr>
      </w:pPr>
    </w:p>
    <w:p w14:paraId="69E1CC9C" w14:textId="5E90DC0B" w:rsidR="00496FD4" w:rsidRDefault="00496FD4" w:rsidP="00496FD4">
      <w:pPr>
        <w:spacing w:line="360" w:lineRule="auto"/>
        <w:ind w:firstLine="708"/>
        <w:jc w:val="both"/>
        <w:rPr>
          <w:rFonts w:ascii="Arial" w:hAnsi="Arial" w:cs="Arial"/>
          <w:lang w:val="es-ES_tradnl"/>
        </w:rPr>
      </w:pPr>
      <w:r w:rsidRPr="000D2218">
        <w:rPr>
          <w:rFonts w:ascii="Arial" w:hAnsi="Arial" w:cs="Arial"/>
          <w:sz w:val="28"/>
          <w:szCs w:val="28"/>
          <w:lang w:val="es-ES_tradnl"/>
        </w:rPr>
        <w:t xml:space="preserve">Lista. </w:t>
      </w:r>
      <w:r>
        <w:rPr>
          <w:rFonts w:ascii="Arial" w:hAnsi="Arial" w:cs="Arial"/>
          <w:sz w:val="28"/>
          <w:szCs w:val="28"/>
          <w:lang w:val="es-ES_tradnl"/>
        </w:rPr>
        <w:t xml:space="preserve">El </w:t>
      </w:r>
      <w:r w:rsidR="00610F62">
        <w:rPr>
          <w:rFonts w:ascii="Arial" w:hAnsi="Arial" w:cs="Arial"/>
          <w:sz w:val="28"/>
          <w:szCs w:val="28"/>
          <w:lang w:val="es-ES_tradnl"/>
        </w:rPr>
        <w:t>tres de octubre</w:t>
      </w:r>
      <w:r>
        <w:rPr>
          <w:rFonts w:ascii="Arial" w:hAnsi="Arial" w:cs="Arial"/>
          <w:sz w:val="28"/>
          <w:szCs w:val="28"/>
          <w:lang w:val="es-ES_tradnl"/>
        </w:rPr>
        <w:t xml:space="preserve"> de dos mil veintitrés,</w:t>
      </w:r>
      <w:r w:rsidRPr="000D2218">
        <w:rPr>
          <w:rFonts w:ascii="Arial" w:hAnsi="Arial" w:cs="Arial"/>
          <w:sz w:val="28"/>
          <w:szCs w:val="28"/>
          <w:lang w:val="es-ES_tradnl"/>
        </w:rPr>
        <w:t xml:space="preserve"> se publicó en listas de acuerdo</w:t>
      </w:r>
      <w:r>
        <w:rPr>
          <w:rFonts w:ascii="Arial" w:hAnsi="Arial" w:cs="Arial"/>
          <w:sz w:val="28"/>
          <w:szCs w:val="28"/>
          <w:lang w:val="es-ES_tradnl"/>
        </w:rPr>
        <w:t>s</w:t>
      </w:r>
      <w:r w:rsidRPr="000D2218">
        <w:rPr>
          <w:rFonts w:ascii="Arial" w:hAnsi="Arial" w:cs="Arial"/>
          <w:sz w:val="28"/>
          <w:szCs w:val="28"/>
          <w:lang w:val="es-ES_tradnl"/>
        </w:rPr>
        <w:t xml:space="preserve"> la </w:t>
      </w:r>
      <w:r>
        <w:rPr>
          <w:rFonts w:ascii="Arial" w:hAnsi="Arial" w:cs="Arial"/>
          <w:sz w:val="28"/>
          <w:szCs w:val="28"/>
          <w:lang w:val="es-ES_tradnl"/>
        </w:rPr>
        <w:t>sentencia</w:t>
      </w:r>
      <w:r w:rsidRPr="000D2218">
        <w:rPr>
          <w:rFonts w:ascii="Arial" w:hAnsi="Arial" w:cs="Arial"/>
          <w:sz w:val="28"/>
          <w:szCs w:val="28"/>
          <w:lang w:val="es-ES_tradnl"/>
        </w:rPr>
        <w:t xml:space="preserve"> que antecede. C</w:t>
      </w:r>
      <w:r>
        <w:rPr>
          <w:rFonts w:ascii="Arial" w:hAnsi="Arial" w:cs="Arial"/>
          <w:sz w:val="28"/>
          <w:szCs w:val="28"/>
          <w:lang w:val="es-ES_tradnl"/>
        </w:rPr>
        <w:t>onste</w:t>
      </w:r>
      <w:r w:rsidRPr="006D220F">
        <w:rPr>
          <w:rFonts w:ascii="Arial" w:hAnsi="Arial" w:cs="Arial"/>
          <w:lang w:val="es-ES_tradnl"/>
        </w:rPr>
        <w:t>.</w:t>
      </w:r>
    </w:p>
    <w:p w14:paraId="533DC238" w14:textId="0116FC83" w:rsidR="00496FD4" w:rsidRPr="00610F62" w:rsidRDefault="00496FD4" w:rsidP="00496FD4">
      <w:pPr>
        <w:spacing w:line="360" w:lineRule="auto"/>
        <w:jc w:val="both"/>
        <w:rPr>
          <w:rFonts w:ascii="Arial" w:hAnsi="Arial" w:cs="Arial"/>
          <w:b/>
          <w:sz w:val="22"/>
          <w:lang w:val="es-ES_tradnl"/>
        </w:rPr>
      </w:pPr>
      <w:r w:rsidRPr="00610F62">
        <w:rPr>
          <w:rFonts w:ascii="Arial" w:hAnsi="Arial" w:cs="Arial"/>
          <w:b/>
          <w:sz w:val="22"/>
          <w:lang w:val="es-ES_tradnl"/>
        </w:rPr>
        <w:t>RC*</w:t>
      </w:r>
    </w:p>
    <w:p w14:paraId="555FA7F9" w14:textId="2CFCA326" w:rsidR="002074DA" w:rsidRPr="006F58AD" w:rsidRDefault="002074DA" w:rsidP="00297D50">
      <w:pPr>
        <w:spacing w:line="360" w:lineRule="auto"/>
        <w:ind w:firstLine="708"/>
        <w:jc w:val="both"/>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074DA" w:rsidRPr="006F58AD" w:rsidSect="0043317C">
      <w:headerReference w:type="default" r:id="rId10"/>
      <w:footerReference w:type="default" r:id="rId11"/>
      <w:pgSz w:w="12246" w:h="19332" w:code="4636"/>
      <w:pgMar w:top="1701" w:right="1701"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B365" w14:textId="77777777" w:rsidR="00D46A8F" w:rsidRDefault="00D46A8F" w:rsidP="006D22E1">
      <w:r>
        <w:separator/>
      </w:r>
    </w:p>
  </w:endnote>
  <w:endnote w:type="continuationSeparator" w:id="0">
    <w:p w14:paraId="60B2F0EE" w14:textId="77777777" w:rsidR="00D46A8F" w:rsidRDefault="00D46A8F" w:rsidP="006D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gold">
    <w:altName w:val="Calibri"/>
    <w:charset w:val="00"/>
    <w:family w:val="script"/>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332299"/>
      <w:docPartObj>
        <w:docPartGallery w:val="Page Numbers (Bottom of Page)"/>
        <w:docPartUnique/>
      </w:docPartObj>
    </w:sdtPr>
    <w:sdtContent>
      <w:p w14:paraId="23A61832" w14:textId="77777777" w:rsidR="00325C61" w:rsidRDefault="00325C61">
        <w:pPr>
          <w:pStyle w:val="Piedepgina"/>
          <w:jc w:val="center"/>
        </w:pPr>
        <w:r>
          <w:fldChar w:fldCharType="begin"/>
        </w:r>
        <w:r>
          <w:instrText>PAGE   \* MERGEFORMAT</w:instrText>
        </w:r>
        <w:r>
          <w:fldChar w:fldCharType="separate"/>
        </w:r>
        <w:r w:rsidR="00F2716F">
          <w:rPr>
            <w:noProof/>
          </w:rPr>
          <w:t>105</w:t>
        </w:r>
        <w:r>
          <w:fldChar w:fldCharType="end"/>
        </w:r>
      </w:p>
    </w:sdtContent>
  </w:sdt>
  <w:p w14:paraId="35FB0E35" w14:textId="77777777" w:rsidR="00325C61" w:rsidRDefault="00325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87301" w14:textId="77777777" w:rsidR="00D46A8F" w:rsidRDefault="00D46A8F" w:rsidP="006D22E1">
      <w:r>
        <w:separator/>
      </w:r>
    </w:p>
  </w:footnote>
  <w:footnote w:type="continuationSeparator" w:id="0">
    <w:p w14:paraId="39312DF9" w14:textId="77777777" w:rsidR="00D46A8F" w:rsidRDefault="00D46A8F" w:rsidP="006D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E6E3" w14:textId="77777777" w:rsidR="00325C61" w:rsidRDefault="00325C61" w:rsidP="0043317C">
    <w:pPr>
      <w:pStyle w:val="Encabezado"/>
    </w:pPr>
  </w:p>
  <w:p w14:paraId="71BCBD74" w14:textId="77777777" w:rsidR="00325C61" w:rsidRDefault="00325C61" w:rsidP="0043317C">
    <w:pPr>
      <w:pStyle w:val="Encabezado"/>
      <w:rPr>
        <w:rFonts w:ascii="Arial" w:hAnsi="Arial" w:cs="Arial"/>
        <w:b/>
        <w:sz w:val="22"/>
        <w:szCs w:val="24"/>
      </w:rPr>
    </w:pPr>
  </w:p>
  <w:p w14:paraId="0F927AFA" w14:textId="7CD60961" w:rsidR="00325C61" w:rsidRPr="005F130E" w:rsidRDefault="00325C61" w:rsidP="005F130E">
    <w:pPr>
      <w:pStyle w:val="Encabezado"/>
      <w:jc w:val="right"/>
      <w:rPr>
        <w:rFonts w:ascii="Arial" w:hAnsi="Arial" w:cs="Arial"/>
        <w:b/>
        <w:sz w:val="22"/>
        <w:szCs w:val="22"/>
      </w:rPr>
    </w:pPr>
    <w:r w:rsidRPr="005F130E">
      <w:rPr>
        <w:noProof/>
        <w:sz w:val="22"/>
        <w:szCs w:val="22"/>
        <w:lang w:val="es-MX" w:eastAsia="es-MX"/>
      </w:rPr>
      <w:drawing>
        <wp:anchor distT="0" distB="0" distL="114300" distR="114300" simplePos="0" relativeHeight="251658240" behindDoc="1" locked="0" layoutInCell="1" allowOverlap="1" wp14:anchorId="1577DD0A" wp14:editId="326777D7">
          <wp:simplePos x="0" y="0"/>
          <wp:positionH relativeFrom="margin">
            <wp:posOffset>121920</wp:posOffset>
          </wp:positionH>
          <wp:positionV relativeFrom="margin">
            <wp:posOffset>-1049655</wp:posOffset>
          </wp:positionV>
          <wp:extent cx="796925" cy="786130"/>
          <wp:effectExtent l="0" t="0" r="3175" b="0"/>
          <wp:wrapSquare wrapText="bothSides"/>
          <wp:docPr id="1" name="Imagen 1" descr="http://www.stjsonora.gob.mx/images/Logotip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tjsonora.gob.mx/images/Logotipo-P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30E">
      <w:rPr>
        <w:rFonts w:ascii="Arial" w:hAnsi="Arial" w:cs="Arial"/>
        <w:b/>
        <w:sz w:val="22"/>
        <w:szCs w:val="22"/>
      </w:rPr>
      <w:t>JUZGADO PRIMERO DE PRIMERA INSTANCIA</w:t>
    </w:r>
    <w:r w:rsidRPr="005F130E">
      <w:rPr>
        <w:rFonts w:ascii="Arial" w:hAnsi="Arial" w:cs="Arial"/>
        <w:b/>
        <w:sz w:val="22"/>
        <w:szCs w:val="22"/>
      </w:rPr>
      <w:br/>
      <w:t xml:space="preserve"> DE LO FAMILIAR DEL DISTRITO JUDICIAL</w:t>
    </w:r>
    <w:r w:rsidRPr="005F130E">
      <w:rPr>
        <w:rFonts w:ascii="Arial" w:hAnsi="Arial" w:cs="Arial"/>
        <w:b/>
        <w:sz w:val="22"/>
        <w:szCs w:val="22"/>
      </w:rPr>
      <w:br/>
      <w:t xml:space="preserve"> DE HERMOSILLO, SONORA.</w:t>
    </w:r>
  </w:p>
  <w:p w14:paraId="01847BB3" w14:textId="3D1FCEC7" w:rsidR="00325C61" w:rsidRPr="005F130E" w:rsidRDefault="00325C61" w:rsidP="005F130E">
    <w:pPr>
      <w:pStyle w:val="Encabezado"/>
      <w:jc w:val="right"/>
      <w:rPr>
        <w:rFonts w:ascii="Arial" w:hAnsi="Arial" w:cs="Arial"/>
        <w:b/>
        <w:sz w:val="22"/>
        <w:szCs w:val="22"/>
      </w:rPr>
    </w:pPr>
    <w:r w:rsidRPr="005F130E">
      <w:rPr>
        <w:rFonts w:ascii="Arial" w:hAnsi="Arial" w:cs="Arial"/>
        <w:b/>
        <w:sz w:val="22"/>
        <w:szCs w:val="22"/>
      </w:rPr>
      <w:t xml:space="preserve">EXPEDIENTE NÚMERO: </w:t>
    </w:r>
    <w:r w:rsidR="009364F2">
      <w:rPr>
        <w:rFonts w:ascii="Arial" w:hAnsi="Arial" w:cs="Arial"/>
        <w:b/>
        <w:sz w:val="22"/>
        <w:szCs w:val="22"/>
      </w:rPr>
      <w:t>XXX</w:t>
    </w:r>
    <w:r>
      <w:rPr>
        <w:rFonts w:ascii="Arial" w:hAnsi="Arial" w:cs="Arial"/>
        <w:b/>
        <w:sz w:val="22"/>
        <w:szCs w:val="22"/>
      </w:rPr>
      <w:t>/</w:t>
    </w:r>
    <w:r w:rsidR="009364F2">
      <w:rPr>
        <w:rFonts w:ascii="Arial" w:hAnsi="Arial" w:cs="Arial"/>
        <w:b/>
        <w:sz w:val="22"/>
        <w:szCs w:val="22"/>
      </w:rPr>
      <w:t>XXXX</w:t>
    </w:r>
  </w:p>
  <w:p w14:paraId="61D216C1" w14:textId="646B9DD2" w:rsidR="00325C61" w:rsidRDefault="00325C61" w:rsidP="005F130E">
    <w:pPr>
      <w:pStyle w:val="Encabezado"/>
      <w:jc w:val="right"/>
    </w:pPr>
  </w:p>
  <w:p w14:paraId="53BFD543" w14:textId="77777777" w:rsidR="00325C61" w:rsidRDefault="00325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215"/>
    <w:multiLevelType w:val="hybridMultilevel"/>
    <w:tmpl w:val="DFA8B86A"/>
    <w:lvl w:ilvl="0" w:tplc="4D0E7FD8">
      <w:start w:val="2"/>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43D4899"/>
    <w:multiLevelType w:val="multilevel"/>
    <w:tmpl w:val="A524D030"/>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F83469"/>
    <w:multiLevelType w:val="multilevel"/>
    <w:tmpl w:val="99B0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B5307"/>
    <w:multiLevelType w:val="hybridMultilevel"/>
    <w:tmpl w:val="F3DE2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BB5568E"/>
    <w:multiLevelType w:val="multilevel"/>
    <w:tmpl w:val="9B8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90816"/>
    <w:multiLevelType w:val="hybridMultilevel"/>
    <w:tmpl w:val="977CEE48"/>
    <w:lvl w:ilvl="0" w:tplc="334E9578">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14488"/>
    <w:multiLevelType w:val="hybridMultilevel"/>
    <w:tmpl w:val="7A686236"/>
    <w:lvl w:ilvl="0" w:tplc="1960D6C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6C1558"/>
    <w:multiLevelType w:val="hybridMultilevel"/>
    <w:tmpl w:val="7A686236"/>
    <w:lvl w:ilvl="0" w:tplc="1960D6C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7156C3"/>
    <w:multiLevelType w:val="hybridMultilevel"/>
    <w:tmpl w:val="B990723A"/>
    <w:lvl w:ilvl="0" w:tplc="742296D4">
      <w:start w:val="1"/>
      <w:numFmt w:val="lowerLetter"/>
      <w:lvlText w:val="%1)"/>
      <w:lvlJc w:val="left"/>
      <w:pPr>
        <w:ind w:left="1736" w:hanging="360"/>
      </w:pPr>
      <w:rPr>
        <w:rFonts w:hint="default"/>
        <w:b/>
      </w:rPr>
    </w:lvl>
    <w:lvl w:ilvl="1" w:tplc="080A0019" w:tentative="1">
      <w:start w:val="1"/>
      <w:numFmt w:val="lowerLetter"/>
      <w:lvlText w:val="%2."/>
      <w:lvlJc w:val="left"/>
      <w:pPr>
        <w:ind w:left="2456" w:hanging="360"/>
      </w:pPr>
    </w:lvl>
    <w:lvl w:ilvl="2" w:tplc="080A001B" w:tentative="1">
      <w:start w:val="1"/>
      <w:numFmt w:val="lowerRoman"/>
      <w:lvlText w:val="%3."/>
      <w:lvlJc w:val="right"/>
      <w:pPr>
        <w:ind w:left="3176" w:hanging="180"/>
      </w:pPr>
    </w:lvl>
    <w:lvl w:ilvl="3" w:tplc="080A000F" w:tentative="1">
      <w:start w:val="1"/>
      <w:numFmt w:val="decimal"/>
      <w:lvlText w:val="%4."/>
      <w:lvlJc w:val="left"/>
      <w:pPr>
        <w:ind w:left="3896" w:hanging="360"/>
      </w:pPr>
    </w:lvl>
    <w:lvl w:ilvl="4" w:tplc="080A0019" w:tentative="1">
      <w:start w:val="1"/>
      <w:numFmt w:val="lowerLetter"/>
      <w:lvlText w:val="%5."/>
      <w:lvlJc w:val="left"/>
      <w:pPr>
        <w:ind w:left="4616" w:hanging="360"/>
      </w:pPr>
    </w:lvl>
    <w:lvl w:ilvl="5" w:tplc="080A001B" w:tentative="1">
      <w:start w:val="1"/>
      <w:numFmt w:val="lowerRoman"/>
      <w:lvlText w:val="%6."/>
      <w:lvlJc w:val="right"/>
      <w:pPr>
        <w:ind w:left="5336" w:hanging="180"/>
      </w:pPr>
    </w:lvl>
    <w:lvl w:ilvl="6" w:tplc="080A000F" w:tentative="1">
      <w:start w:val="1"/>
      <w:numFmt w:val="decimal"/>
      <w:lvlText w:val="%7."/>
      <w:lvlJc w:val="left"/>
      <w:pPr>
        <w:ind w:left="6056" w:hanging="360"/>
      </w:pPr>
    </w:lvl>
    <w:lvl w:ilvl="7" w:tplc="080A0019" w:tentative="1">
      <w:start w:val="1"/>
      <w:numFmt w:val="lowerLetter"/>
      <w:lvlText w:val="%8."/>
      <w:lvlJc w:val="left"/>
      <w:pPr>
        <w:ind w:left="6776" w:hanging="360"/>
      </w:pPr>
    </w:lvl>
    <w:lvl w:ilvl="8" w:tplc="080A001B" w:tentative="1">
      <w:start w:val="1"/>
      <w:numFmt w:val="lowerRoman"/>
      <w:lvlText w:val="%9."/>
      <w:lvlJc w:val="right"/>
      <w:pPr>
        <w:ind w:left="7496" w:hanging="180"/>
      </w:pPr>
    </w:lvl>
  </w:abstractNum>
  <w:abstractNum w:abstractNumId="9" w15:restartNumberingAfterBreak="0">
    <w:nsid w:val="1D9930B3"/>
    <w:multiLevelType w:val="hybridMultilevel"/>
    <w:tmpl w:val="B8E6DA48"/>
    <w:lvl w:ilvl="0" w:tplc="6B02A7F4">
      <w:start w:val="1"/>
      <w:numFmt w:val="upperLetter"/>
      <w:lvlText w:val="%1)"/>
      <w:lvlJc w:val="left"/>
      <w:pPr>
        <w:ind w:left="600" w:hanging="36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0" w15:restartNumberingAfterBreak="0">
    <w:nsid w:val="1DAD1A44"/>
    <w:multiLevelType w:val="multilevel"/>
    <w:tmpl w:val="CC406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B18"/>
    <w:multiLevelType w:val="hybridMultilevel"/>
    <w:tmpl w:val="157821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1E1E21E0"/>
    <w:multiLevelType w:val="hybridMultilevel"/>
    <w:tmpl w:val="B218EA68"/>
    <w:lvl w:ilvl="0" w:tplc="F062664A">
      <w:start w:val="18"/>
      <w:numFmt w:val="bullet"/>
      <w:lvlText w:val=""/>
      <w:lvlJc w:val="left"/>
      <w:pPr>
        <w:tabs>
          <w:tab w:val="num" w:pos="720"/>
        </w:tabs>
        <w:ind w:left="720" w:hanging="360"/>
      </w:pPr>
      <w:rPr>
        <w:rFonts w:ascii="Symbol" w:eastAsia="Times New Roman" w:hAnsi="Symbol" w:cs="Arial" w:hint="default"/>
        <w:b/>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E3C39"/>
    <w:multiLevelType w:val="multilevel"/>
    <w:tmpl w:val="385CAD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24873"/>
    <w:multiLevelType w:val="hybridMultilevel"/>
    <w:tmpl w:val="B966FEE0"/>
    <w:lvl w:ilvl="0" w:tplc="CEDEC21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41565A3"/>
    <w:multiLevelType w:val="hybridMultilevel"/>
    <w:tmpl w:val="B7D85F0E"/>
    <w:lvl w:ilvl="0" w:tplc="FFFFFFFF">
      <w:start w:val="1"/>
      <w:numFmt w:val="decimal"/>
      <w:lvlText w:val="%1)"/>
      <w:lvlJc w:val="left"/>
      <w:pPr>
        <w:ind w:left="1065" w:hanging="360"/>
      </w:pPr>
      <w:rPr>
        <w:rFonts w:hint="default"/>
        <w:b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257C3B7E"/>
    <w:multiLevelType w:val="hybridMultilevel"/>
    <w:tmpl w:val="069836A8"/>
    <w:lvl w:ilvl="0" w:tplc="52FE64EC">
      <w:start w:val="1"/>
      <w:numFmt w:val="decimal"/>
      <w:lvlText w:val="%1."/>
      <w:lvlJc w:val="left"/>
      <w:pPr>
        <w:ind w:left="720" w:hanging="360"/>
      </w:pPr>
      <w:rPr>
        <w:rFonts w:ascii="Arial" w:hAnsi="Arial" w:cs="Aria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A13FFA"/>
    <w:multiLevelType w:val="hybridMultilevel"/>
    <w:tmpl w:val="685AE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F4403"/>
    <w:multiLevelType w:val="hybridMultilevel"/>
    <w:tmpl w:val="D55E3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DE4909"/>
    <w:multiLevelType w:val="hybridMultilevel"/>
    <w:tmpl w:val="55C03D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2CA261F"/>
    <w:multiLevelType w:val="multilevel"/>
    <w:tmpl w:val="746A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316E7"/>
    <w:multiLevelType w:val="multilevel"/>
    <w:tmpl w:val="7C4A917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BB60B6"/>
    <w:multiLevelType w:val="multilevel"/>
    <w:tmpl w:val="CDD4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7A7B57"/>
    <w:multiLevelType w:val="hybridMultilevel"/>
    <w:tmpl w:val="08DE83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BAA3B21"/>
    <w:multiLevelType w:val="hybridMultilevel"/>
    <w:tmpl w:val="5B1485D6"/>
    <w:lvl w:ilvl="0" w:tplc="FB8CD6FE">
      <w:start w:val="1"/>
      <w:numFmt w:val="upperRoman"/>
      <w:lvlText w:val="%1)"/>
      <w:lvlJc w:val="left"/>
      <w:pPr>
        <w:ind w:left="1080" w:hanging="720"/>
      </w:pPr>
      <w:rPr>
        <w:rFonts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AF61C3"/>
    <w:multiLevelType w:val="hybridMultilevel"/>
    <w:tmpl w:val="538A598E"/>
    <w:lvl w:ilvl="0" w:tplc="A2FE52F0">
      <w:start w:val="1"/>
      <w:numFmt w:val="upperRoman"/>
      <w:lvlText w:val="%1)"/>
      <w:lvlJc w:val="left"/>
      <w:pPr>
        <w:ind w:left="1290" w:hanging="72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26" w15:restartNumberingAfterBreak="0">
    <w:nsid w:val="3BC6540D"/>
    <w:multiLevelType w:val="hybridMultilevel"/>
    <w:tmpl w:val="438CE858"/>
    <w:lvl w:ilvl="0" w:tplc="0F3A958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D536268"/>
    <w:multiLevelType w:val="hybridMultilevel"/>
    <w:tmpl w:val="009E087C"/>
    <w:lvl w:ilvl="0" w:tplc="E740317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C8705E"/>
    <w:multiLevelType w:val="hybridMultilevel"/>
    <w:tmpl w:val="B7D85F0E"/>
    <w:lvl w:ilvl="0" w:tplc="46D6F9B2">
      <w:start w:val="1"/>
      <w:numFmt w:val="decimal"/>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42D80BB3"/>
    <w:multiLevelType w:val="multilevel"/>
    <w:tmpl w:val="FE442A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87644E"/>
    <w:multiLevelType w:val="hybridMultilevel"/>
    <w:tmpl w:val="3168EDBA"/>
    <w:lvl w:ilvl="0" w:tplc="DF707210">
      <w:start w:val="9"/>
      <w:numFmt w:val="decimal"/>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4AE622B2"/>
    <w:multiLevelType w:val="multilevel"/>
    <w:tmpl w:val="BC86103C"/>
    <w:lvl w:ilvl="0">
      <w:start w:val="1"/>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530"/>
        </w:tabs>
        <w:ind w:left="1530" w:hanging="450"/>
      </w:pPr>
      <w:rPr>
        <w:rFonts w:ascii="Times New Roman" w:hAnsi="Times New Roman" w:cs="Times New Roman"/>
        <w:b/>
        <w:bCs/>
      </w:rPr>
    </w:lvl>
    <w:lvl w:ilvl="2">
      <w:start w:val="1"/>
      <w:numFmt w:val="decimal"/>
      <w:isLgl/>
      <w:lvlText w:val="%1.%2.%3."/>
      <w:lvlJc w:val="left"/>
      <w:pPr>
        <w:tabs>
          <w:tab w:val="num" w:pos="2880"/>
        </w:tabs>
        <w:ind w:left="2880" w:hanging="720"/>
      </w:pPr>
      <w:rPr>
        <w:rFonts w:ascii="Times New Roman" w:hAnsi="Times New Roman" w:cs="Times New Roman"/>
        <w:b/>
        <w:bCs/>
      </w:rPr>
    </w:lvl>
    <w:lvl w:ilvl="3">
      <w:start w:val="1"/>
      <w:numFmt w:val="decimal"/>
      <w:isLgl/>
      <w:lvlText w:val="%1.%2.%3.%4."/>
      <w:lvlJc w:val="left"/>
      <w:pPr>
        <w:tabs>
          <w:tab w:val="num" w:pos="3960"/>
        </w:tabs>
        <w:ind w:left="3960" w:hanging="720"/>
      </w:pPr>
      <w:rPr>
        <w:rFonts w:ascii="Times New Roman" w:hAnsi="Times New Roman" w:cs="Times New Roman"/>
        <w:b/>
        <w:bCs/>
      </w:rPr>
    </w:lvl>
    <w:lvl w:ilvl="4">
      <w:start w:val="1"/>
      <w:numFmt w:val="decimal"/>
      <w:isLgl/>
      <w:lvlText w:val="%1.%2.%3.%4.%5."/>
      <w:lvlJc w:val="left"/>
      <w:pPr>
        <w:tabs>
          <w:tab w:val="num" w:pos="5400"/>
        </w:tabs>
        <w:ind w:left="5400" w:hanging="1080"/>
      </w:pPr>
      <w:rPr>
        <w:rFonts w:ascii="Times New Roman" w:hAnsi="Times New Roman" w:cs="Times New Roman"/>
        <w:b/>
        <w:bCs/>
      </w:rPr>
    </w:lvl>
    <w:lvl w:ilvl="5">
      <w:start w:val="1"/>
      <w:numFmt w:val="decimal"/>
      <w:isLgl/>
      <w:lvlText w:val="%1.%2.%3.%4.%5.%6."/>
      <w:lvlJc w:val="left"/>
      <w:pPr>
        <w:tabs>
          <w:tab w:val="num" w:pos="6480"/>
        </w:tabs>
        <w:ind w:left="6480" w:hanging="1080"/>
      </w:pPr>
      <w:rPr>
        <w:rFonts w:ascii="Times New Roman" w:hAnsi="Times New Roman" w:cs="Times New Roman"/>
        <w:b/>
        <w:bCs/>
      </w:rPr>
    </w:lvl>
    <w:lvl w:ilvl="6">
      <w:start w:val="1"/>
      <w:numFmt w:val="decimal"/>
      <w:isLgl/>
      <w:lvlText w:val="%1.%2.%3.%4.%5.%6.%7."/>
      <w:lvlJc w:val="left"/>
      <w:pPr>
        <w:tabs>
          <w:tab w:val="num" w:pos="7920"/>
        </w:tabs>
        <w:ind w:left="7920" w:hanging="1440"/>
      </w:pPr>
      <w:rPr>
        <w:rFonts w:ascii="Times New Roman" w:hAnsi="Times New Roman" w:cs="Times New Roman"/>
        <w:b/>
        <w:bCs/>
      </w:rPr>
    </w:lvl>
    <w:lvl w:ilvl="7">
      <w:start w:val="1"/>
      <w:numFmt w:val="decimal"/>
      <w:isLgl/>
      <w:lvlText w:val="%1.%2.%3.%4.%5.%6.%7.%8."/>
      <w:lvlJc w:val="left"/>
      <w:pPr>
        <w:tabs>
          <w:tab w:val="num" w:pos="9000"/>
        </w:tabs>
        <w:ind w:left="9000" w:hanging="1440"/>
      </w:pPr>
      <w:rPr>
        <w:rFonts w:ascii="Times New Roman" w:hAnsi="Times New Roman" w:cs="Times New Roman"/>
        <w:b/>
        <w:bCs/>
      </w:rPr>
    </w:lvl>
    <w:lvl w:ilvl="8">
      <w:start w:val="1"/>
      <w:numFmt w:val="decimal"/>
      <w:isLgl/>
      <w:lvlText w:val="%1.%2.%3.%4.%5.%6.%7.%8.%9."/>
      <w:lvlJc w:val="left"/>
      <w:pPr>
        <w:tabs>
          <w:tab w:val="num" w:pos="10440"/>
        </w:tabs>
        <w:ind w:left="10440" w:hanging="1800"/>
      </w:pPr>
      <w:rPr>
        <w:rFonts w:ascii="Times New Roman" w:hAnsi="Times New Roman" w:cs="Times New Roman"/>
        <w:b/>
        <w:bCs/>
      </w:rPr>
    </w:lvl>
  </w:abstractNum>
  <w:abstractNum w:abstractNumId="32" w15:restartNumberingAfterBreak="0">
    <w:nsid w:val="4BB067FE"/>
    <w:multiLevelType w:val="hybridMultilevel"/>
    <w:tmpl w:val="84B24708"/>
    <w:lvl w:ilvl="0" w:tplc="4F7CA00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4E543C8E"/>
    <w:multiLevelType w:val="hybridMultilevel"/>
    <w:tmpl w:val="EAA2D9D6"/>
    <w:lvl w:ilvl="0" w:tplc="10889CCC">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15:restartNumberingAfterBreak="0">
    <w:nsid w:val="4F372F1B"/>
    <w:multiLevelType w:val="hybridMultilevel"/>
    <w:tmpl w:val="20CED982"/>
    <w:lvl w:ilvl="0" w:tplc="078831A4">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B21851"/>
    <w:multiLevelType w:val="hybridMultilevel"/>
    <w:tmpl w:val="305EE77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6" w15:restartNumberingAfterBreak="0">
    <w:nsid w:val="53FE7CC4"/>
    <w:multiLevelType w:val="multilevel"/>
    <w:tmpl w:val="AF2A791E"/>
    <w:lvl w:ilvl="0">
      <w:start w:val="1"/>
      <w:numFmt w:val="decimal"/>
      <w:lvlText w:val="%1."/>
      <w:lvlJc w:val="left"/>
      <w:pPr>
        <w:tabs>
          <w:tab w:val="num" w:pos="720"/>
        </w:tabs>
        <w:ind w:left="720" w:hanging="360"/>
      </w:pPr>
      <w:rPr>
        <w:b/>
      </w:rPr>
    </w:lvl>
    <w:lvl w:ilvl="1">
      <w:start w:val="1"/>
      <w:numFmt w:val="decimal"/>
      <w:isLgl/>
      <w:lvlText w:val="%1.%2."/>
      <w:lvlJc w:val="left"/>
      <w:pPr>
        <w:tabs>
          <w:tab w:val="num" w:pos="1890"/>
        </w:tabs>
        <w:ind w:left="1890" w:hanging="450"/>
      </w:pPr>
      <w:rPr>
        <w:b/>
      </w:rPr>
    </w:lvl>
    <w:lvl w:ilvl="2">
      <w:start w:val="1"/>
      <w:numFmt w:val="decimal"/>
      <w:isLgl/>
      <w:lvlText w:val="%1.%2.%3."/>
      <w:lvlJc w:val="left"/>
      <w:pPr>
        <w:tabs>
          <w:tab w:val="num" w:pos="3240"/>
        </w:tabs>
        <w:ind w:left="3240" w:hanging="720"/>
      </w:pPr>
      <w:rPr>
        <w:b/>
      </w:rPr>
    </w:lvl>
    <w:lvl w:ilvl="3">
      <w:start w:val="1"/>
      <w:numFmt w:val="decimal"/>
      <w:isLgl/>
      <w:lvlText w:val="%1.%2.%3.%4."/>
      <w:lvlJc w:val="left"/>
      <w:pPr>
        <w:tabs>
          <w:tab w:val="num" w:pos="4320"/>
        </w:tabs>
        <w:ind w:left="4320" w:hanging="720"/>
      </w:pPr>
      <w:rPr>
        <w:b/>
      </w:rPr>
    </w:lvl>
    <w:lvl w:ilvl="4">
      <w:start w:val="1"/>
      <w:numFmt w:val="decimal"/>
      <w:isLgl/>
      <w:lvlText w:val="%1.%2.%3.%4.%5."/>
      <w:lvlJc w:val="left"/>
      <w:pPr>
        <w:tabs>
          <w:tab w:val="num" w:pos="5760"/>
        </w:tabs>
        <w:ind w:left="5760" w:hanging="1080"/>
      </w:pPr>
      <w:rPr>
        <w:b/>
      </w:rPr>
    </w:lvl>
    <w:lvl w:ilvl="5">
      <w:start w:val="1"/>
      <w:numFmt w:val="decimal"/>
      <w:isLgl/>
      <w:lvlText w:val="%1.%2.%3.%4.%5.%6."/>
      <w:lvlJc w:val="left"/>
      <w:pPr>
        <w:tabs>
          <w:tab w:val="num" w:pos="6840"/>
        </w:tabs>
        <w:ind w:left="6840" w:hanging="1080"/>
      </w:pPr>
      <w:rPr>
        <w:b/>
      </w:rPr>
    </w:lvl>
    <w:lvl w:ilvl="6">
      <w:start w:val="1"/>
      <w:numFmt w:val="decimal"/>
      <w:isLgl/>
      <w:lvlText w:val="%1.%2.%3.%4.%5.%6.%7."/>
      <w:lvlJc w:val="left"/>
      <w:pPr>
        <w:tabs>
          <w:tab w:val="num" w:pos="8280"/>
        </w:tabs>
        <w:ind w:left="8280" w:hanging="1440"/>
      </w:pPr>
      <w:rPr>
        <w:b/>
      </w:rPr>
    </w:lvl>
    <w:lvl w:ilvl="7">
      <w:start w:val="1"/>
      <w:numFmt w:val="decimal"/>
      <w:isLgl/>
      <w:lvlText w:val="%1.%2.%3.%4.%5.%6.%7.%8."/>
      <w:lvlJc w:val="left"/>
      <w:pPr>
        <w:tabs>
          <w:tab w:val="num" w:pos="9360"/>
        </w:tabs>
        <w:ind w:left="9360" w:hanging="1440"/>
      </w:pPr>
      <w:rPr>
        <w:b/>
      </w:rPr>
    </w:lvl>
    <w:lvl w:ilvl="8">
      <w:start w:val="1"/>
      <w:numFmt w:val="decimal"/>
      <w:isLgl/>
      <w:lvlText w:val="%1.%2.%3.%4.%5.%6.%7.%8.%9."/>
      <w:lvlJc w:val="left"/>
      <w:pPr>
        <w:tabs>
          <w:tab w:val="num" w:pos="10800"/>
        </w:tabs>
        <w:ind w:left="10800" w:hanging="1800"/>
      </w:pPr>
      <w:rPr>
        <w:b/>
      </w:rPr>
    </w:lvl>
  </w:abstractNum>
  <w:abstractNum w:abstractNumId="37" w15:restartNumberingAfterBreak="0">
    <w:nsid w:val="56251E3E"/>
    <w:multiLevelType w:val="hybridMultilevel"/>
    <w:tmpl w:val="C1BE2F14"/>
    <w:lvl w:ilvl="0" w:tplc="080A0005">
      <w:start w:val="1"/>
      <w:numFmt w:val="bullet"/>
      <w:lvlText w:val=""/>
      <w:lvlJc w:val="left"/>
      <w:pPr>
        <w:ind w:left="1507" w:hanging="360"/>
      </w:pPr>
      <w:rPr>
        <w:rFonts w:ascii="Wingdings" w:hAnsi="Wingdings"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8" w15:restartNumberingAfterBreak="0">
    <w:nsid w:val="5B947D5B"/>
    <w:multiLevelType w:val="hybridMultilevel"/>
    <w:tmpl w:val="AB5EB4DE"/>
    <w:lvl w:ilvl="0" w:tplc="971A3CBE">
      <w:start w:val="1"/>
      <w:numFmt w:val="upperRoman"/>
      <w:lvlText w:val="%1)"/>
      <w:lvlJc w:val="left"/>
      <w:pPr>
        <w:ind w:left="1290" w:hanging="72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39" w15:restartNumberingAfterBreak="0">
    <w:nsid w:val="61634B6B"/>
    <w:multiLevelType w:val="hybridMultilevel"/>
    <w:tmpl w:val="8592AFCA"/>
    <w:lvl w:ilvl="0" w:tplc="58A66222">
      <w:start w:val="1"/>
      <w:numFmt w:val="bullet"/>
      <w:lvlText w:val=""/>
      <w:lvlJc w:val="left"/>
      <w:pPr>
        <w:ind w:left="1428" w:hanging="360"/>
      </w:pPr>
      <w:rPr>
        <w:rFonts w:ascii="Symbol" w:hAnsi="Symbol"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63B323E2"/>
    <w:multiLevelType w:val="hybridMultilevel"/>
    <w:tmpl w:val="B6428C14"/>
    <w:lvl w:ilvl="0" w:tplc="C2F6D1FC">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6BAB4F45"/>
    <w:multiLevelType w:val="hybridMultilevel"/>
    <w:tmpl w:val="7A686236"/>
    <w:lvl w:ilvl="0" w:tplc="1960D6C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6D5594"/>
    <w:multiLevelType w:val="multilevel"/>
    <w:tmpl w:val="2BD621A0"/>
    <w:lvl w:ilvl="0">
      <w:start w:val="1"/>
      <w:numFmt w:val="decimal"/>
      <w:lvlText w:val="%1."/>
      <w:lvlJc w:val="left"/>
      <w:pPr>
        <w:tabs>
          <w:tab w:val="num" w:pos="360"/>
        </w:tabs>
        <w:ind w:left="360" w:hanging="360"/>
      </w:pPr>
      <w:rPr>
        <w:rFonts w:ascii="Arial" w:hAnsi="Arial" w:cs="Arial" w:hint="default"/>
        <w:b/>
      </w:rPr>
    </w:lvl>
    <w:lvl w:ilvl="1">
      <w:start w:val="1"/>
      <w:numFmt w:val="decimal"/>
      <w:isLgl/>
      <w:lvlText w:val="%1.%2."/>
      <w:lvlJc w:val="left"/>
      <w:pPr>
        <w:tabs>
          <w:tab w:val="num" w:pos="1890"/>
        </w:tabs>
        <w:ind w:left="1890" w:hanging="450"/>
      </w:pPr>
      <w:rPr>
        <w:rFonts w:ascii="Times New Roman" w:hAnsi="Times New Roman" w:cs="Times New Roman"/>
        <w:b/>
        <w:bCs/>
      </w:rPr>
    </w:lvl>
    <w:lvl w:ilvl="2">
      <w:start w:val="1"/>
      <w:numFmt w:val="decimal"/>
      <w:isLgl/>
      <w:lvlText w:val="%1.%2.%3."/>
      <w:lvlJc w:val="left"/>
      <w:pPr>
        <w:tabs>
          <w:tab w:val="num" w:pos="3240"/>
        </w:tabs>
        <w:ind w:left="3240" w:hanging="720"/>
      </w:pPr>
      <w:rPr>
        <w:rFonts w:ascii="Times New Roman" w:hAnsi="Times New Roman" w:cs="Times New Roman"/>
        <w:b/>
        <w:bCs/>
      </w:rPr>
    </w:lvl>
    <w:lvl w:ilvl="3">
      <w:start w:val="1"/>
      <w:numFmt w:val="decimal"/>
      <w:isLgl/>
      <w:lvlText w:val="%1.%2.%3.%4."/>
      <w:lvlJc w:val="left"/>
      <w:pPr>
        <w:tabs>
          <w:tab w:val="num" w:pos="4320"/>
        </w:tabs>
        <w:ind w:left="4320" w:hanging="720"/>
      </w:pPr>
      <w:rPr>
        <w:rFonts w:ascii="Times New Roman" w:hAnsi="Times New Roman" w:cs="Times New Roman"/>
        <w:b/>
        <w:bCs/>
      </w:rPr>
    </w:lvl>
    <w:lvl w:ilvl="4">
      <w:start w:val="1"/>
      <w:numFmt w:val="decimal"/>
      <w:isLgl/>
      <w:lvlText w:val="%1.%2.%3.%4.%5."/>
      <w:lvlJc w:val="left"/>
      <w:pPr>
        <w:tabs>
          <w:tab w:val="num" w:pos="5760"/>
        </w:tabs>
        <w:ind w:left="5760" w:hanging="1080"/>
      </w:pPr>
      <w:rPr>
        <w:rFonts w:ascii="Times New Roman" w:hAnsi="Times New Roman" w:cs="Times New Roman"/>
        <w:b/>
        <w:bCs/>
      </w:rPr>
    </w:lvl>
    <w:lvl w:ilvl="5">
      <w:start w:val="1"/>
      <w:numFmt w:val="decimal"/>
      <w:isLgl/>
      <w:lvlText w:val="%1.%2.%3.%4.%5.%6."/>
      <w:lvlJc w:val="left"/>
      <w:pPr>
        <w:tabs>
          <w:tab w:val="num" w:pos="6840"/>
        </w:tabs>
        <w:ind w:left="6840" w:hanging="1080"/>
      </w:pPr>
      <w:rPr>
        <w:rFonts w:ascii="Times New Roman" w:hAnsi="Times New Roman" w:cs="Times New Roman"/>
        <w:b/>
        <w:bCs/>
      </w:rPr>
    </w:lvl>
    <w:lvl w:ilvl="6">
      <w:start w:val="1"/>
      <w:numFmt w:val="decimal"/>
      <w:isLgl/>
      <w:lvlText w:val="%1.%2.%3.%4.%5.%6.%7."/>
      <w:lvlJc w:val="left"/>
      <w:pPr>
        <w:tabs>
          <w:tab w:val="num" w:pos="8280"/>
        </w:tabs>
        <w:ind w:left="8280" w:hanging="1440"/>
      </w:pPr>
      <w:rPr>
        <w:rFonts w:ascii="Times New Roman" w:hAnsi="Times New Roman" w:cs="Times New Roman"/>
        <w:b/>
        <w:bCs/>
      </w:rPr>
    </w:lvl>
    <w:lvl w:ilvl="7">
      <w:start w:val="1"/>
      <w:numFmt w:val="decimal"/>
      <w:isLgl/>
      <w:lvlText w:val="%1.%2.%3.%4.%5.%6.%7.%8."/>
      <w:lvlJc w:val="left"/>
      <w:pPr>
        <w:tabs>
          <w:tab w:val="num" w:pos="9360"/>
        </w:tabs>
        <w:ind w:left="9360" w:hanging="1440"/>
      </w:pPr>
      <w:rPr>
        <w:rFonts w:ascii="Times New Roman" w:hAnsi="Times New Roman" w:cs="Times New Roman"/>
        <w:b/>
        <w:bCs/>
      </w:rPr>
    </w:lvl>
    <w:lvl w:ilvl="8">
      <w:start w:val="1"/>
      <w:numFmt w:val="decimal"/>
      <w:isLgl/>
      <w:lvlText w:val="%1.%2.%3.%4.%5.%6.%7.%8.%9."/>
      <w:lvlJc w:val="left"/>
      <w:pPr>
        <w:tabs>
          <w:tab w:val="num" w:pos="10800"/>
        </w:tabs>
        <w:ind w:left="10800" w:hanging="1800"/>
      </w:pPr>
      <w:rPr>
        <w:rFonts w:ascii="Times New Roman" w:hAnsi="Times New Roman" w:cs="Times New Roman"/>
        <w:b/>
        <w:bCs/>
      </w:rPr>
    </w:lvl>
  </w:abstractNum>
  <w:abstractNum w:abstractNumId="43" w15:restartNumberingAfterBreak="0">
    <w:nsid w:val="72D07510"/>
    <w:multiLevelType w:val="multilevel"/>
    <w:tmpl w:val="889EA874"/>
    <w:lvl w:ilvl="0">
      <w:start w:val="4"/>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9644D"/>
    <w:multiLevelType w:val="hybridMultilevel"/>
    <w:tmpl w:val="361C2CF2"/>
    <w:lvl w:ilvl="0" w:tplc="3A8C791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B06606D"/>
    <w:multiLevelType w:val="multilevel"/>
    <w:tmpl w:val="08BEC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E41C3"/>
    <w:multiLevelType w:val="hybridMultilevel"/>
    <w:tmpl w:val="4FC6CD3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7" w15:restartNumberingAfterBreak="0">
    <w:nsid w:val="7DBC70FE"/>
    <w:multiLevelType w:val="hybridMultilevel"/>
    <w:tmpl w:val="61FA4696"/>
    <w:lvl w:ilvl="0" w:tplc="70665E8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7E891D8C"/>
    <w:multiLevelType w:val="hybridMultilevel"/>
    <w:tmpl w:val="7A686236"/>
    <w:lvl w:ilvl="0" w:tplc="1960D6C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1814AE"/>
    <w:multiLevelType w:val="multilevel"/>
    <w:tmpl w:val="34480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903849">
    <w:abstractNumId w:val="11"/>
  </w:num>
  <w:num w:numId="2" w16cid:durableId="50882632">
    <w:abstractNumId w:val="3"/>
  </w:num>
  <w:num w:numId="3" w16cid:durableId="1280533133">
    <w:abstractNumId w:val="19"/>
  </w:num>
  <w:num w:numId="4" w16cid:durableId="617031395">
    <w:abstractNumId w:val="23"/>
  </w:num>
  <w:num w:numId="5" w16cid:durableId="773985022">
    <w:abstractNumId w:val="39"/>
  </w:num>
  <w:num w:numId="6" w16cid:durableId="1702628809">
    <w:abstractNumId w:val="28"/>
  </w:num>
  <w:num w:numId="7" w16cid:durableId="1965498124">
    <w:abstractNumId w:val="15"/>
  </w:num>
  <w:num w:numId="8" w16cid:durableId="2014069217">
    <w:abstractNumId w:val="35"/>
  </w:num>
  <w:num w:numId="9" w16cid:durableId="603265113">
    <w:abstractNumId w:val="37"/>
  </w:num>
  <w:num w:numId="10" w16cid:durableId="1916431162">
    <w:abstractNumId w:val="38"/>
  </w:num>
  <w:num w:numId="11" w16cid:durableId="712927791">
    <w:abstractNumId w:val="24"/>
  </w:num>
  <w:num w:numId="12" w16cid:durableId="2003266202">
    <w:abstractNumId w:val="25"/>
  </w:num>
  <w:num w:numId="13" w16cid:durableId="1368676996">
    <w:abstractNumId w:val="44"/>
  </w:num>
  <w:num w:numId="14" w16cid:durableId="1996909908">
    <w:abstractNumId w:val="9"/>
  </w:num>
  <w:num w:numId="15" w16cid:durableId="507141374">
    <w:abstractNumId w:val="8"/>
  </w:num>
  <w:num w:numId="16" w16cid:durableId="1124926343">
    <w:abstractNumId w:val="21"/>
  </w:num>
  <w:num w:numId="17" w16cid:durableId="1717503792">
    <w:abstractNumId w:val="4"/>
  </w:num>
  <w:num w:numId="18" w16cid:durableId="1101341586">
    <w:abstractNumId w:val="17"/>
  </w:num>
  <w:num w:numId="19" w16cid:durableId="1232933611">
    <w:abstractNumId w:val="20"/>
  </w:num>
  <w:num w:numId="20" w16cid:durableId="1484077429">
    <w:abstractNumId w:val="10"/>
  </w:num>
  <w:num w:numId="21" w16cid:durableId="775948278">
    <w:abstractNumId w:val="22"/>
  </w:num>
  <w:num w:numId="22" w16cid:durableId="207962156">
    <w:abstractNumId w:val="43"/>
  </w:num>
  <w:num w:numId="23" w16cid:durableId="1502508387">
    <w:abstractNumId w:val="45"/>
  </w:num>
  <w:num w:numId="24" w16cid:durableId="1298026534">
    <w:abstractNumId w:val="2"/>
  </w:num>
  <w:num w:numId="25" w16cid:durableId="1321738598">
    <w:abstractNumId w:val="49"/>
  </w:num>
  <w:num w:numId="26" w16cid:durableId="1357585939">
    <w:abstractNumId w:val="29"/>
  </w:num>
  <w:num w:numId="27" w16cid:durableId="1039475432">
    <w:abstractNumId w:val="13"/>
  </w:num>
  <w:num w:numId="28" w16cid:durableId="580798396">
    <w:abstractNumId w:val="1"/>
  </w:num>
  <w:num w:numId="29" w16cid:durableId="10353542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4434428">
    <w:abstractNumId w:val="12"/>
  </w:num>
  <w:num w:numId="31" w16cid:durableId="793059186">
    <w:abstractNumId w:val="32"/>
  </w:num>
  <w:num w:numId="32" w16cid:durableId="1263562590">
    <w:abstractNumId w:val="40"/>
  </w:num>
  <w:num w:numId="33" w16cid:durableId="638728836">
    <w:abstractNumId w:val="14"/>
  </w:num>
  <w:num w:numId="34" w16cid:durableId="1926104685">
    <w:abstractNumId w:val="0"/>
  </w:num>
  <w:num w:numId="35" w16cid:durableId="2052416124">
    <w:abstractNumId w:val="48"/>
  </w:num>
  <w:num w:numId="36" w16cid:durableId="77601439">
    <w:abstractNumId w:val="34"/>
  </w:num>
  <w:num w:numId="37" w16cid:durableId="1140028308">
    <w:abstractNumId w:val="27"/>
  </w:num>
  <w:num w:numId="38" w16cid:durableId="756898974">
    <w:abstractNumId w:val="18"/>
  </w:num>
  <w:num w:numId="39" w16cid:durableId="1681161604">
    <w:abstractNumId w:val="6"/>
  </w:num>
  <w:num w:numId="40" w16cid:durableId="1397510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78802">
    <w:abstractNumId w:val="31"/>
  </w:num>
  <w:num w:numId="42" w16cid:durableId="920142248">
    <w:abstractNumId w:val="7"/>
  </w:num>
  <w:num w:numId="43" w16cid:durableId="1111893899">
    <w:abstractNumId w:val="16"/>
  </w:num>
  <w:num w:numId="44" w16cid:durableId="758672933">
    <w:abstractNumId w:val="41"/>
  </w:num>
  <w:num w:numId="45" w16cid:durableId="521554237">
    <w:abstractNumId w:val="26"/>
  </w:num>
  <w:num w:numId="46" w16cid:durableId="902301192">
    <w:abstractNumId w:val="33"/>
  </w:num>
  <w:num w:numId="47" w16cid:durableId="1313562790">
    <w:abstractNumId w:val="36"/>
  </w:num>
  <w:num w:numId="48" w16cid:durableId="2004115690">
    <w:abstractNumId w:val="5"/>
  </w:num>
  <w:num w:numId="49" w16cid:durableId="1530876564">
    <w:abstractNumId w:val="30"/>
  </w:num>
  <w:num w:numId="50" w16cid:durableId="62608676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AD"/>
    <w:rsid w:val="000000E0"/>
    <w:rsid w:val="00001A3B"/>
    <w:rsid w:val="00004025"/>
    <w:rsid w:val="00012A66"/>
    <w:rsid w:val="000203D5"/>
    <w:rsid w:val="0002198F"/>
    <w:rsid w:val="00021C2C"/>
    <w:rsid w:val="00022D72"/>
    <w:rsid w:val="00023027"/>
    <w:rsid w:val="00023C3C"/>
    <w:rsid w:val="000260B5"/>
    <w:rsid w:val="0002613D"/>
    <w:rsid w:val="00033022"/>
    <w:rsid w:val="00033A1E"/>
    <w:rsid w:val="0003655D"/>
    <w:rsid w:val="000379A7"/>
    <w:rsid w:val="0004456D"/>
    <w:rsid w:val="00045C2A"/>
    <w:rsid w:val="00045CFF"/>
    <w:rsid w:val="00051BA7"/>
    <w:rsid w:val="0005266D"/>
    <w:rsid w:val="00053A27"/>
    <w:rsid w:val="00053B0A"/>
    <w:rsid w:val="00053D6E"/>
    <w:rsid w:val="0005622B"/>
    <w:rsid w:val="000570E5"/>
    <w:rsid w:val="0006040E"/>
    <w:rsid w:val="0006080D"/>
    <w:rsid w:val="00061124"/>
    <w:rsid w:val="00061D37"/>
    <w:rsid w:val="00066B8A"/>
    <w:rsid w:val="0006705E"/>
    <w:rsid w:val="00067475"/>
    <w:rsid w:val="0007034A"/>
    <w:rsid w:val="00072DB0"/>
    <w:rsid w:val="0007465C"/>
    <w:rsid w:val="00076C12"/>
    <w:rsid w:val="00077F66"/>
    <w:rsid w:val="0008130D"/>
    <w:rsid w:val="000825A9"/>
    <w:rsid w:val="00082E67"/>
    <w:rsid w:val="000833BA"/>
    <w:rsid w:val="00085F53"/>
    <w:rsid w:val="0008720F"/>
    <w:rsid w:val="00090146"/>
    <w:rsid w:val="00090421"/>
    <w:rsid w:val="00090C56"/>
    <w:rsid w:val="00093E69"/>
    <w:rsid w:val="00095328"/>
    <w:rsid w:val="000958BB"/>
    <w:rsid w:val="00096E1D"/>
    <w:rsid w:val="0009727C"/>
    <w:rsid w:val="000A07F3"/>
    <w:rsid w:val="000A25FF"/>
    <w:rsid w:val="000A26CC"/>
    <w:rsid w:val="000A2A54"/>
    <w:rsid w:val="000A5B4B"/>
    <w:rsid w:val="000A6114"/>
    <w:rsid w:val="000A7C98"/>
    <w:rsid w:val="000B3584"/>
    <w:rsid w:val="000B5875"/>
    <w:rsid w:val="000B6007"/>
    <w:rsid w:val="000B6095"/>
    <w:rsid w:val="000B73DC"/>
    <w:rsid w:val="000B77E2"/>
    <w:rsid w:val="000C2B79"/>
    <w:rsid w:val="000C5CF7"/>
    <w:rsid w:val="000C6845"/>
    <w:rsid w:val="000C7666"/>
    <w:rsid w:val="000D2218"/>
    <w:rsid w:val="000D3898"/>
    <w:rsid w:val="000D4EAB"/>
    <w:rsid w:val="000D4F17"/>
    <w:rsid w:val="000D76BD"/>
    <w:rsid w:val="000E0CAE"/>
    <w:rsid w:val="000E278C"/>
    <w:rsid w:val="000E2AC7"/>
    <w:rsid w:val="000E2B1A"/>
    <w:rsid w:val="000E2B78"/>
    <w:rsid w:val="000E494A"/>
    <w:rsid w:val="000F091C"/>
    <w:rsid w:val="000F1315"/>
    <w:rsid w:val="000F1F2F"/>
    <w:rsid w:val="000F2E26"/>
    <w:rsid w:val="000F6D95"/>
    <w:rsid w:val="000F7F18"/>
    <w:rsid w:val="00100051"/>
    <w:rsid w:val="0010268F"/>
    <w:rsid w:val="001045E8"/>
    <w:rsid w:val="00110823"/>
    <w:rsid w:val="00110EE1"/>
    <w:rsid w:val="00113F36"/>
    <w:rsid w:val="00115FD4"/>
    <w:rsid w:val="001167D1"/>
    <w:rsid w:val="00116A60"/>
    <w:rsid w:val="00116ABE"/>
    <w:rsid w:val="00117A29"/>
    <w:rsid w:val="00117C4E"/>
    <w:rsid w:val="0012097B"/>
    <w:rsid w:val="00122087"/>
    <w:rsid w:val="001249F0"/>
    <w:rsid w:val="0012616C"/>
    <w:rsid w:val="00133C79"/>
    <w:rsid w:val="0013458C"/>
    <w:rsid w:val="00135606"/>
    <w:rsid w:val="00135968"/>
    <w:rsid w:val="00136904"/>
    <w:rsid w:val="0014121E"/>
    <w:rsid w:val="001414AB"/>
    <w:rsid w:val="00142A94"/>
    <w:rsid w:val="00142FA9"/>
    <w:rsid w:val="00143DAC"/>
    <w:rsid w:val="00146559"/>
    <w:rsid w:val="001472B3"/>
    <w:rsid w:val="0015027B"/>
    <w:rsid w:val="00150594"/>
    <w:rsid w:val="00154CAC"/>
    <w:rsid w:val="00154E7F"/>
    <w:rsid w:val="00160A89"/>
    <w:rsid w:val="00161650"/>
    <w:rsid w:val="0016300A"/>
    <w:rsid w:val="00164B00"/>
    <w:rsid w:val="0016585D"/>
    <w:rsid w:val="00170209"/>
    <w:rsid w:val="00170FB6"/>
    <w:rsid w:val="00171F97"/>
    <w:rsid w:val="00172857"/>
    <w:rsid w:val="00180BEE"/>
    <w:rsid w:val="00180EF3"/>
    <w:rsid w:val="00181B3B"/>
    <w:rsid w:val="00182746"/>
    <w:rsid w:val="00183AE7"/>
    <w:rsid w:val="00185D56"/>
    <w:rsid w:val="00186124"/>
    <w:rsid w:val="0019500C"/>
    <w:rsid w:val="00195185"/>
    <w:rsid w:val="00196AAD"/>
    <w:rsid w:val="001A1726"/>
    <w:rsid w:val="001A19D4"/>
    <w:rsid w:val="001A21B8"/>
    <w:rsid w:val="001A267E"/>
    <w:rsid w:val="001A4D1E"/>
    <w:rsid w:val="001A6074"/>
    <w:rsid w:val="001A60FD"/>
    <w:rsid w:val="001A6DF5"/>
    <w:rsid w:val="001B10FF"/>
    <w:rsid w:val="001B2D31"/>
    <w:rsid w:val="001B3670"/>
    <w:rsid w:val="001B636A"/>
    <w:rsid w:val="001B6566"/>
    <w:rsid w:val="001B65AB"/>
    <w:rsid w:val="001B7BC7"/>
    <w:rsid w:val="001B7D88"/>
    <w:rsid w:val="001B7F3E"/>
    <w:rsid w:val="001C0009"/>
    <w:rsid w:val="001C18C8"/>
    <w:rsid w:val="001C25D4"/>
    <w:rsid w:val="001C2C0F"/>
    <w:rsid w:val="001C2EB0"/>
    <w:rsid w:val="001C5016"/>
    <w:rsid w:val="001C561F"/>
    <w:rsid w:val="001C691A"/>
    <w:rsid w:val="001D3133"/>
    <w:rsid w:val="001D417D"/>
    <w:rsid w:val="001D4618"/>
    <w:rsid w:val="001D4EF3"/>
    <w:rsid w:val="001D5C2D"/>
    <w:rsid w:val="001D630F"/>
    <w:rsid w:val="001D7373"/>
    <w:rsid w:val="001E03C4"/>
    <w:rsid w:val="001E0E4E"/>
    <w:rsid w:val="001E1506"/>
    <w:rsid w:val="001E1844"/>
    <w:rsid w:val="001E29F8"/>
    <w:rsid w:val="001E4368"/>
    <w:rsid w:val="001E4A47"/>
    <w:rsid w:val="001E60C3"/>
    <w:rsid w:val="001E6B9D"/>
    <w:rsid w:val="001F1196"/>
    <w:rsid w:val="001F1243"/>
    <w:rsid w:val="001F15DE"/>
    <w:rsid w:val="001F250E"/>
    <w:rsid w:val="001F520C"/>
    <w:rsid w:val="001F52E8"/>
    <w:rsid w:val="001F5A05"/>
    <w:rsid w:val="001F6C2F"/>
    <w:rsid w:val="001F7086"/>
    <w:rsid w:val="00200004"/>
    <w:rsid w:val="0020036C"/>
    <w:rsid w:val="0020115D"/>
    <w:rsid w:val="00201EA8"/>
    <w:rsid w:val="00205FF5"/>
    <w:rsid w:val="002074DA"/>
    <w:rsid w:val="00207A26"/>
    <w:rsid w:val="00211BB9"/>
    <w:rsid w:val="00215600"/>
    <w:rsid w:val="0021608F"/>
    <w:rsid w:val="002202E9"/>
    <w:rsid w:val="002209CF"/>
    <w:rsid w:val="00225235"/>
    <w:rsid w:val="00227193"/>
    <w:rsid w:val="0023358B"/>
    <w:rsid w:val="0023534B"/>
    <w:rsid w:val="00237280"/>
    <w:rsid w:val="00237D52"/>
    <w:rsid w:val="00243203"/>
    <w:rsid w:val="00245C25"/>
    <w:rsid w:val="00246D7C"/>
    <w:rsid w:val="0025191D"/>
    <w:rsid w:val="0025200A"/>
    <w:rsid w:val="00253DB3"/>
    <w:rsid w:val="002545CE"/>
    <w:rsid w:val="00254A22"/>
    <w:rsid w:val="00254CE9"/>
    <w:rsid w:val="00255E2A"/>
    <w:rsid w:val="00256972"/>
    <w:rsid w:val="002609A5"/>
    <w:rsid w:val="00260F45"/>
    <w:rsid w:val="0026287E"/>
    <w:rsid w:val="00264FF7"/>
    <w:rsid w:val="00267528"/>
    <w:rsid w:val="00271985"/>
    <w:rsid w:val="002722DB"/>
    <w:rsid w:val="002749DE"/>
    <w:rsid w:val="00275345"/>
    <w:rsid w:val="00280DF0"/>
    <w:rsid w:val="0028197B"/>
    <w:rsid w:val="00284932"/>
    <w:rsid w:val="00287654"/>
    <w:rsid w:val="00290F94"/>
    <w:rsid w:val="002915B6"/>
    <w:rsid w:val="00294695"/>
    <w:rsid w:val="002962D6"/>
    <w:rsid w:val="00297D50"/>
    <w:rsid w:val="002A06EE"/>
    <w:rsid w:val="002A0992"/>
    <w:rsid w:val="002A3094"/>
    <w:rsid w:val="002A4B83"/>
    <w:rsid w:val="002A4F3F"/>
    <w:rsid w:val="002A56F8"/>
    <w:rsid w:val="002A6EA5"/>
    <w:rsid w:val="002A7392"/>
    <w:rsid w:val="002B0D8E"/>
    <w:rsid w:val="002B25DC"/>
    <w:rsid w:val="002B2846"/>
    <w:rsid w:val="002B55FF"/>
    <w:rsid w:val="002B6424"/>
    <w:rsid w:val="002B66C7"/>
    <w:rsid w:val="002B76CA"/>
    <w:rsid w:val="002C02E1"/>
    <w:rsid w:val="002C134A"/>
    <w:rsid w:val="002C672C"/>
    <w:rsid w:val="002D08FE"/>
    <w:rsid w:val="002D11E1"/>
    <w:rsid w:val="002D60DA"/>
    <w:rsid w:val="002E0DF9"/>
    <w:rsid w:val="002E242C"/>
    <w:rsid w:val="002E36DB"/>
    <w:rsid w:val="002E7035"/>
    <w:rsid w:val="002F02E8"/>
    <w:rsid w:val="002F14FB"/>
    <w:rsid w:val="002F28FE"/>
    <w:rsid w:val="002F4157"/>
    <w:rsid w:val="002F4165"/>
    <w:rsid w:val="002F4444"/>
    <w:rsid w:val="002F4B77"/>
    <w:rsid w:val="002F5FF7"/>
    <w:rsid w:val="002F6D7F"/>
    <w:rsid w:val="0030263E"/>
    <w:rsid w:val="00303882"/>
    <w:rsid w:val="00303F0B"/>
    <w:rsid w:val="00310CC8"/>
    <w:rsid w:val="00311501"/>
    <w:rsid w:val="00311EA7"/>
    <w:rsid w:val="00312135"/>
    <w:rsid w:val="00313814"/>
    <w:rsid w:val="003138AA"/>
    <w:rsid w:val="0031470F"/>
    <w:rsid w:val="003166F0"/>
    <w:rsid w:val="00316D25"/>
    <w:rsid w:val="00317F07"/>
    <w:rsid w:val="00325C61"/>
    <w:rsid w:val="00326E2C"/>
    <w:rsid w:val="00326F8C"/>
    <w:rsid w:val="0033194A"/>
    <w:rsid w:val="003320C8"/>
    <w:rsid w:val="0033216A"/>
    <w:rsid w:val="003376DC"/>
    <w:rsid w:val="00337BF1"/>
    <w:rsid w:val="00343A94"/>
    <w:rsid w:val="00344A51"/>
    <w:rsid w:val="0034742C"/>
    <w:rsid w:val="0035035B"/>
    <w:rsid w:val="00350589"/>
    <w:rsid w:val="00350B45"/>
    <w:rsid w:val="00353765"/>
    <w:rsid w:val="0035580B"/>
    <w:rsid w:val="00356514"/>
    <w:rsid w:val="0035739D"/>
    <w:rsid w:val="00360742"/>
    <w:rsid w:val="00364DBC"/>
    <w:rsid w:val="0036580A"/>
    <w:rsid w:val="00366995"/>
    <w:rsid w:val="003669E1"/>
    <w:rsid w:val="0037099A"/>
    <w:rsid w:val="00371084"/>
    <w:rsid w:val="00371C44"/>
    <w:rsid w:val="00372EA0"/>
    <w:rsid w:val="00374A8F"/>
    <w:rsid w:val="003756A4"/>
    <w:rsid w:val="00380929"/>
    <w:rsid w:val="00381240"/>
    <w:rsid w:val="003849E5"/>
    <w:rsid w:val="003908B9"/>
    <w:rsid w:val="00390913"/>
    <w:rsid w:val="0039289F"/>
    <w:rsid w:val="00394C91"/>
    <w:rsid w:val="003A1B06"/>
    <w:rsid w:val="003A5BB6"/>
    <w:rsid w:val="003A75F1"/>
    <w:rsid w:val="003B1204"/>
    <w:rsid w:val="003B1420"/>
    <w:rsid w:val="003B2001"/>
    <w:rsid w:val="003B565D"/>
    <w:rsid w:val="003B7C85"/>
    <w:rsid w:val="003C1A53"/>
    <w:rsid w:val="003C4714"/>
    <w:rsid w:val="003C5D42"/>
    <w:rsid w:val="003C6EBC"/>
    <w:rsid w:val="003D051A"/>
    <w:rsid w:val="003D2DE8"/>
    <w:rsid w:val="003D3569"/>
    <w:rsid w:val="003D7E6B"/>
    <w:rsid w:val="003E441C"/>
    <w:rsid w:val="003E565F"/>
    <w:rsid w:val="003F098D"/>
    <w:rsid w:val="003F1D87"/>
    <w:rsid w:val="003F2F19"/>
    <w:rsid w:val="003F384A"/>
    <w:rsid w:val="003F604E"/>
    <w:rsid w:val="003F65F1"/>
    <w:rsid w:val="003F7A4D"/>
    <w:rsid w:val="004038A9"/>
    <w:rsid w:val="0041184E"/>
    <w:rsid w:val="00412DF1"/>
    <w:rsid w:val="00414AC8"/>
    <w:rsid w:val="0041502E"/>
    <w:rsid w:val="00417D5A"/>
    <w:rsid w:val="00420924"/>
    <w:rsid w:val="00420EEB"/>
    <w:rsid w:val="00422E46"/>
    <w:rsid w:val="00424398"/>
    <w:rsid w:val="004315D4"/>
    <w:rsid w:val="004318B9"/>
    <w:rsid w:val="0043317C"/>
    <w:rsid w:val="00435866"/>
    <w:rsid w:val="00435C03"/>
    <w:rsid w:val="00435FFB"/>
    <w:rsid w:val="00437264"/>
    <w:rsid w:val="00437777"/>
    <w:rsid w:val="00441060"/>
    <w:rsid w:val="0044235B"/>
    <w:rsid w:val="00443758"/>
    <w:rsid w:val="004449D2"/>
    <w:rsid w:val="00453426"/>
    <w:rsid w:val="0045382F"/>
    <w:rsid w:val="0045454D"/>
    <w:rsid w:val="004565FC"/>
    <w:rsid w:val="00456DA4"/>
    <w:rsid w:val="0045740B"/>
    <w:rsid w:val="0046165B"/>
    <w:rsid w:val="00461A67"/>
    <w:rsid w:val="004629C4"/>
    <w:rsid w:val="00462A79"/>
    <w:rsid w:val="00464549"/>
    <w:rsid w:val="00465EBC"/>
    <w:rsid w:val="00467A99"/>
    <w:rsid w:val="00470373"/>
    <w:rsid w:val="0047258B"/>
    <w:rsid w:val="00473334"/>
    <w:rsid w:val="004737E4"/>
    <w:rsid w:val="00473FC1"/>
    <w:rsid w:val="00474E2B"/>
    <w:rsid w:val="00476BAD"/>
    <w:rsid w:val="00477934"/>
    <w:rsid w:val="0048010E"/>
    <w:rsid w:val="004818FE"/>
    <w:rsid w:val="00491770"/>
    <w:rsid w:val="00492847"/>
    <w:rsid w:val="004933C2"/>
    <w:rsid w:val="00495254"/>
    <w:rsid w:val="004952FD"/>
    <w:rsid w:val="00495412"/>
    <w:rsid w:val="00496FD4"/>
    <w:rsid w:val="00497F40"/>
    <w:rsid w:val="004A0BBB"/>
    <w:rsid w:val="004A15DA"/>
    <w:rsid w:val="004A58C4"/>
    <w:rsid w:val="004A6460"/>
    <w:rsid w:val="004B10BE"/>
    <w:rsid w:val="004B27C5"/>
    <w:rsid w:val="004B2CE0"/>
    <w:rsid w:val="004B3B39"/>
    <w:rsid w:val="004B5295"/>
    <w:rsid w:val="004B6319"/>
    <w:rsid w:val="004B7DB8"/>
    <w:rsid w:val="004C27BF"/>
    <w:rsid w:val="004C3B52"/>
    <w:rsid w:val="004C4FE8"/>
    <w:rsid w:val="004C5F31"/>
    <w:rsid w:val="004C618B"/>
    <w:rsid w:val="004C7A0B"/>
    <w:rsid w:val="004D22F9"/>
    <w:rsid w:val="004D332B"/>
    <w:rsid w:val="004D3F0C"/>
    <w:rsid w:val="004D79CF"/>
    <w:rsid w:val="004E459A"/>
    <w:rsid w:val="004E7E10"/>
    <w:rsid w:val="004F0067"/>
    <w:rsid w:val="004F67D1"/>
    <w:rsid w:val="004F6F1A"/>
    <w:rsid w:val="005042C2"/>
    <w:rsid w:val="00510127"/>
    <w:rsid w:val="005104F5"/>
    <w:rsid w:val="00511DF5"/>
    <w:rsid w:val="00512BC8"/>
    <w:rsid w:val="005135B1"/>
    <w:rsid w:val="005145B2"/>
    <w:rsid w:val="0051565F"/>
    <w:rsid w:val="005166FF"/>
    <w:rsid w:val="00520F22"/>
    <w:rsid w:val="0052154A"/>
    <w:rsid w:val="00527527"/>
    <w:rsid w:val="00530A46"/>
    <w:rsid w:val="005315BE"/>
    <w:rsid w:val="00531C54"/>
    <w:rsid w:val="00533227"/>
    <w:rsid w:val="00534633"/>
    <w:rsid w:val="005378FB"/>
    <w:rsid w:val="005423E1"/>
    <w:rsid w:val="00542C2C"/>
    <w:rsid w:val="00544530"/>
    <w:rsid w:val="005459A1"/>
    <w:rsid w:val="00546BA7"/>
    <w:rsid w:val="0055041A"/>
    <w:rsid w:val="00553F02"/>
    <w:rsid w:val="005540DA"/>
    <w:rsid w:val="0055528F"/>
    <w:rsid w:val="00555433"/>
    <w:rsid w:val="0055547D"/>
    <w:rsid w:val="005556D8"/>
    <w:rsid w:val="0055602F"/>
    <w:rsid w:val="00561F2F"/>
    <w:rsid w:val="00562F18"/>
    <w:rsid w:val="00565723"/>
    <w:rsid w:val="00565D76"/>
    <w:rsid w:val="00565ED7"/>
    <w:rsid w:val="00567EF9"/>
    <w:rsid w:val="00570A45"/>
    <w:rsid w:val="00570B76"/>
    <w:rsid w:val="005727FA"/>
    <w:rsid w:val="00572CD0"/>
    <w:rsid w:val="00572FDE"/>
    <w:rsid w:val="00573EB6"/>
    <w:rsid w:val="005749DB"/>
    <w:rsid w:val="005773C3"/>
    <w:rsid w:val="00583BF5"/>
    <w:rsid w:val="00585B6F"/>
    <w:rsid w:val="00595454"/>
    <w:rsid w:val="00595E97"/>
    <w:rsid w:val="00597444"/>
    <w:rsid w:val="00597FE7"/>
    <w:rsid w:val="005A0EAF"/>
    <w:rsid w:val="005A1335"/>
    <w:rsid w:val="005A2CC4"/>
    <w:rsid w:val="005A472B"/>
    <w:rsid w:val="005A4AE1"/>
    <w:rsid w:val="005A4BB9"/>
    <w:rsid w:val="005A5D13"/>
    <w:rsid w:val="005B17B6"/>
    <w:rsid w:val="005B4D88"/>
    <w:rsid w:val="005B50CD"/>
    <w:rsid w:val="005B5A62"/>
    <w:rsid w:val="005B6078"/>
    <w:rsid w:val="005C01EE"/>
    <w:rsid w:val="005C1C12"/>
    <w:rsid w:val="005C7F76"/>
    <w:rsid w:val="005D3476"/>
    <w:rsid w:val="005D4678"/>
    <w:rsid w:val="005D7132"/>
    <w:rsid w:val="005E262A"/>
    <w:rsid w:val="005E2648"/>
    <w:rsid w:val="005E4372"/>
    <w:rsid w:val="005E4C1D"/>
    <w:rsid w:val="005E4F2D"/>
    <w:rsid w:val="005E6D8F"/>
    <w:rsid w:val="005F130E"/>
    <w:rsid w:val="005F2280"/>
    <w:rsid w:val="005F5F91"/>
    <w:rsid w:val="005F7F61"/>
    <w:rsid w:val="00600CB3"/>
    <w:rsid w:val="00605B88"/>
    <w:rsid w:val="00606802"/>
    <w:rsid w:val="00607A04"/>
    <w:rsid w:val="00610F62"/>
    <w:rsid w:val="00612576"/>
    <w:rsid w:val="00612C25"/>
    <w:rsid w:val="006139C8"/>
    <w:rsid w:val="00613E16"/>
    <w:rsid w:val="00614090"/>
    <w:rsid w:val="0061489F"/>
    <w:rsid w:val="00615141"/>
    <w:rsid w:val="006160EC"/>
    <w:rsid w:val="0061768E"/>
    <w:rsid w:val="0061796D"/>
    <w:rsid w:val="006202A6"/>
    <w:rsid w:val="00621660"/>
    <w:rsid w:val="006225CA"/>
    <w:rsid w:val="00623374"/>
    <w:rsid w:val="00624452"/>
    <w:rsid w:val="00625163"/>
    <w:rsid w:val="006317CE"/>
    <w:rsid w:val="00633A85"/>
    <w:rsid w:val="0063463E"/>
    <w:rsid w:val="00635B38"/>
    <w:rsid w:val="006428F1"/>
    <w:rsid w:val="0064378A"/>
    <w:rsid w:val="006443FB"/>
    <w:rsid w:val="006447B6"/>
    <w:rsid w:val="00644E69"/>
    <w:rsid w:val="00646DF3"/>
    <w:rsid w:val="00647477"/>
    <w:rsid w:val="006517E3"/>
    <w:rsid w:val="00652228"/>
    <w:rsid w:val="006533E2"/>
    <w:rsid w:val="00654617"/>
    <w:rsid w:val="00654FCF"/>
    <w:rsid w:val="00660938"/>
    <w:rsid w:val="006614CD"/>
    <w:rsid w:val="006626E3"/>
    <w:rsid w:val="006639EC"/>
    <w:rsid w:val="006644F8"/>
    <w:rsid w:val="006667D9"/>
    <w:rsid w:val="00666897"/>
    <w:rsid w:val="006669AC"/>
    <w:rsid w:val="0066791B"/>
    <w:rsid w:val="00671713"/>
    <w:rsid w:val="006741E0"/>
    <w:rsid w:val="00675CA1"/>
    <w:rsid w:val="0067769F"/>
    <w:rsid w:val="00677CAE"/>
    <w:rsid w:val="0068060B"/>
    <w:rsid w:val="006857A4"/>
    <w:rsid w:val="00685948"/>
    <w:rsid w:val="006865BB"/>
    <w:rsid w:val="006922FC"/>
    <w:rsid w:val="006937D6"/>
    <w:rsid w:val="006941E7"/>
    <w:rsid w:val="00694AF7"/>
    <w:rsid w:val="00695E54"/>
    <w:rsid w:val="00696AAF"/>
    <w:rsid w:val="00696CA9"/>
    <w:rsid w:val="006A01A0"/>
    <w:rsid w:val="006A18B5"/>
    <w:rsid w:val="006A2839"/>
    <w:rsid w:val="006A42B0"/>
    <w:rsid w:val="006A5B9D"/>
    <w:rsid w:val="006A5BB5"/>
    <w:rsid w:val="006B5DCB"/>
    <w:rsid w:val="006B70A0"/>
    <w:rsid w:val="006C2CEE"/>
    <w:rsid w:val="006C7CDB"/>
    <w:rsid w:val="006D22E1"/>
    <w:rsid w:val="006D5D42"/>
    <w:rsid w:val="006E313A"/>
    <w:rsid w:val="006E5B87"/>
    <w:rsid w:val="006E5BDF"/>
    <w:rsid w:val="006F0B5C"/>
    <w:rsid w:val="006F1655"/>
    <w:rsid w:val="006F1E44"/>
    <w:rsid w:val="006F4F36"/>
    <w:rsid w:val="006F58AD"/>
    <w:rsid w:val="006F6FEE"/>
    <w:rsid w:val="006F7024"/>
    <w:rsid w:val="00700E5E"/>
    <w:rsid w:val="00702A6E"/>
    <w:rsid w:val="00703037"/>
    <w:rsid w:val="00703DA6"/>
    <w:rsid w:val="00705384"/>
    <w:rsid w:val="0071142D"/>
    <w:rsid w:val="0071328F"/>
    <w:rsid w:val="00714829"/>
    <w:rsid w:val="00722A6C"/>
    <w:rsid w:val="00725D4A"/>
    <w:rsid w:val="00725E47"/>
    <w:rsid w:val="0072768B"/>
    <w:rsid w:val="00732018"/>
    <w:rsid w:val="0073605E"/>
    <w:rsid w:val="0073778B"/>
    <w:rsid w:val="007409EF"/>
    <w:rsid w:val="007419D7"/>
    <w:rsid w:val="00743187"/>
    <w:rsid w:val="007435E1"/>
    <w:rsid w:val="00743A97"/>
    <w:rsid w:val="00744BED"/>
    <w:rsid w:val="00744C34"/>
    <w:rsid w:val="00747F2D"/>
    <w:rsid w:val="0075059D"/>
    <w:rsid w:val="00753979"/>
    <w:rsid w:val="00754E44"/>
    <w:rsid w:val="00757D02"/>
    <w:rsid w:val="00761B1F"/>
    <w:rsid w:val="00762E01"/>
    <w:rsid w:val="00766676"/>
    <w:rsid w:val="00770142"/>
    <w:rsid w:val="00771EE6"/>
    <w:rsid w:val="00772FD2"/>
    <w:rsid w:val="007738E4"/>
    <w:rsid w:val="00774687"/>
    <w:rsid w:val="00774732"/>
    <w:rsid w:val="007759C4"/>
    <w:rsid w:val="007808CD"/>
    <w:rsid w:val="00781B5D"/>
    <w:rsid w:val="00782971"/>
    <w:rsid w:val="00783A27"/>
    <w:rsid w:val="00783CF2"/>
    <w:rsid w:val="00784C60"/>
    <w:rsid w:val="00786DC5"/>
    <w:rsid w:val="00787DF1"/>
    <w:rsid w:val="00791A8A"/>
    <w:rsid w:val="007923F5"/>
    <w:rsid w:val="00792FA9"/>
    <w:rsid w:val="00793FAF"/>
    <w:rsid w:val="007945BC"/>
    <w:rsid w:val="007946F1"/>
    <w:rsid w:val="00797727"/>
    <w:rsid w:val="007978FF"/>
    <w:rsid w:val="007A0BEC"/>
    <w:rsid w:val="007A1A7E"/>
    <w:rsid w:val="007A1B11"/>
    <w:rsid w:val="007A2725"/>
    <w:rsid w:val="007A627B"/>
    <w:rsid w:val="007A7A96"/>
    <w:rsid w:val="007B043D"/>
    <w:rsid w:val="007B0CDE"/>
    <w:rsid w:val="007B22AD"/>
    <w:rsid w:val="007B4942"/>
    <w:rsid w:val="007B4FD5"/>
    <w:rsid w:val="007B662F"/>
    <w:rsid w:val="007B7071"/>
    <w:rsid w:val="007C00EB"/>
    <w:rsid w:val="007C1338"/>
    <w:rsid w:val="007C4E83"/>
    <w:rsid w:val="007C5028"/>
    <w:rsid w:val="007C6283"/>
    <w:rsid w:val="007C75BD"/>
    <w:rsid w:val="007D07DF"/>
    <w:rsid w:val="007D127F"/>
    <w:rsid w:val="007D65FE"/>
    <w:rsid w:val="007D66BC"/>
    <w:rsid w:val="007E1A1E"/>
    <w:rsid w:val="007E3CBB"/>
    <w:rsid w:val="007E4232"/>
    <w:rsid w:val="007F09A1"/>
    <w:rsid w:val="007F1D02"/>
    <w:rsid w:val="007F1D07"/>
    <w:rsid w:val="007F312E"/>
    <w:rsid w:val="007F4F8E"/>
    <w:rsid w:val="007F542D"/>
    <w:rsid w:val="007F6AED"/>
    <w:rsid w:val="007F6C5E"/>
    <w:rsid w:val="007F7E8E"/>
    <w:rsid w:val="00801CF3"/>
    <w:rsid w:val="00801F3D"/>
    <w:rsid w:val="00804E8B"/>
    <w:rsid w:val="00810304"/>
    <w:rsid w:val="00811369"/>
    <w:rsid w:val="0081218A"/>
    <w:rsid w:val="008121FA"/>
    <w:rsid w:val="00812F3E"/>
    <w:rsid w:val="00815AAF"/>
    <w:rsid w:val="00815C90"/>
    <w:rsid w:val="008161CA"/>
    <w:rsid w:val="00816EA4"/>
    <w:rsid w:val="00824147"/>
    <w:rsid w:val="00825C25"/>
    <w:rsid w:val="00830B45"/>
    <w:rsid w:val="0083211B"/>
    <w:rsid w:val="008322A0"/>
    <w:rsid w:val="0083365F"/>
    <w:rsid w:val="00834A93"/>
    <w:rsid w:val="008353E6"/>
    <w:rsid w:val="008365A4"/>
    <w:rsid w:val="00836B11"/>
    <w:rsid w:val="00837325"/>
    <w:rsid w:val="00837AD4"/>
    <w:rsid w:val="00841EA9"/>
    <w:rsid w:val="00843922"/>
    <w:rsid w:val="00844BDD"/>
    <w:rsid w:val="00846C95"/>
    <w:rsid w:val="008500EC"/>
    <w:rsid w:val="00851C6F"/>
    <w:rsid w:val="0085731F"/>
    <w:rsid w:val="00860C78"/>
    <w:rsid w:val="008642C1"/>
    <w:rsid w:val="00864ECF"/>
    <w:rsid w:val="008651CF"/>
    <w:rsid w:val="008653CF"/>
    <w:rsid w:val="0086640F"/>
    <w:rsid w:val="00867EC8"/>
    <w:rsid w:val="00872605"/>
    <w:rsid w:val="00874F1E"/>
    <w:rsid w:val="008752B3"/>
    <w:rsid w:val="00875878"/>
    <w:rsid w:val="00882351"/>
    <w:rsid w:val="00883218"/>
    <w:rsid w:val="00884D8A"/>
    <w:rsid w:val="00886300"/>
    <w:rsid w:val="00887272"/>
    <w:rsid w:val="00887970"/>
    <w:rsid w:val="00890AB0"/>
    <w:rsid w:val="00891216"/>
    <w:rsid w:val="0089321E"/>
    <w:rsid w:val="00894A88"/>
    <w:rsid w:val="008953EE"/>
    <w:rsid w:val="00895AF7"/>
    <w:rsid w:val="008976E3"/>
    <w:rsid w:val="00897E41"/>
    <w:rsid w:val="008A0051"/>
    <w:rsid w:val="008A6727"/>
    <w:rsid w:val="008B2F1B"/>
    <w:rsid w:val="008B4516"/>
    <w:rsid w:val="008B4E3C"/>
    <w:rsid w:val="008C01B9"/>
    <w:rsid w:val="008C0604"/>
    <w:rsid w:val="008C0DAA"/>
    <w:rsid w:val="008C1CDF"/>
    <w:rsid w:val="008C5046"/>
    <w:rsid w:val="008C5C7B"/>
    <w:rsid w:val="008C60C6"/>
    <w:rsid w:val="008C7038"/>
    <w:rsid w:val="008D0C57"/>
    <w:rsid w:val="008D0CCF"/>
    <w:rsid w:val="008D2458"/>
    <w:rsid w:val="008D2CC4"/>
    <w:rsid w:val="008D3061"/>
    <w:rsid w:val="008D3311"/>
    <w:rsid w:val="008D3482"/>
    <w:rsid w:val="008D5494"/>
    <w:rsid w:val="008D7401"/>
    <w:rsid w:val="008D7D63"/>
    <w:rsid w:val="008E0C4E"/>
    <w:rsid w:val="008E1F67"/>
    <w:rsid w:val="008E33AF"/>
    <w:rsid w:val="008E55F4"/>
    <w:rsid w:val="008E57D4"/>
    <w:rsid w:val="008F1485"/>
    <w:rsid w:val="008F2D5F"/>
    <w:rsid w:val="008F3DA7"/>
    <w:rsid w:val="008F5734"/>
    <w:rsid w:val="008F6174"/>
    <w:rsid w:val="008F7D21"/>
    <w:rsid w:val="00901D47"/>
    <w:rsid w:val="00902F30"/>
    <w:rsid w:val="0090596B"/>
    <w:rsid w:val="00906B5E"/>
    <w:rsid w:val="009108A7"/>
    <w:rsid w:val="009125B8"/>
    <w:rsid w:val="0091407A"/>
    <w:rsid w:val="009243D2"/>
    <w:rsid w:val="009245A1"/>
    <w:rsid w:val="00927C8A"/>
    <w:rsid w:val="009315CA"/>
    <w:rsid w:val="00931605"/>
    <w:rsid w:val="00934CE9"/>
    <w:rsid w:val="009364F2"/>
    <w:rsid w:val="009402B3"/>
    <w:rsid w:val="0094208D"/>
    <w:rsid w:val="0094254B"/>
    <w:rsid w:val="00947C39"/>
    <w:rsid w:val="009524ED"/>
    <w:rsid w:val="00952936"/>
    <w:rsid w:val="00957511"/>
    <w:rsid w:val="0095777C"/>
    <w:rsid w:val="0096037B"/>
    <w:rsid w:val="00960CE3"/>
    <w:rsid w:val="009643DC"/>
    <w:rsid w:val="00964B7E"/>
    <w:rsid w:val="009662B8"/>
    <w:rsid w:val="00966BD7"/>
    <w:rsid w:val="00972008"/>
    <w:rsid w:val="00974303"/>
    <w:rsid w:val="00974D45"/>
    <w:rsid w:val="009751F5"/>
    <w:rsid w:val="0097666B"/>
    <w:rsid w:val="0098470B"/>
    <w:rsid w:val="00987BD5"/>
    <w:rsid w:val="00992865"/>
    <w:rsid w:val="00992898"/>
    <w:rsid w:val="00993A38"/>
    <w:rsid w:val="00995623"/>
    <w:rsid w:val="00995CE7"/>
    <w:rsid w:val="009A0710"/>
    <w:rsid w:val="009A271B"/>
    <w:rsid w:val="009A457D"/>
    <w:rsid w:val="009A51FE"/>
    <w:rsid w:val="009A53FB"/>
    <w:rsid w:val="009B2158"/>
    <w:rsid w:val="009B23A2"/>
    <w:rsid w:val="009B3A11"/>
    <w:rsid w:val="009B507E"/>
    <w:rsid w:val="009B5D3C"/>
    <w:rsid w:val="009C05D0"/>
    <w:rsid w:val="009C0C5D"/>
    <w:rsid w:val="009C429E"/>
    <w:rsid w:val="009C436C"/>
    <w:rsid w:val="009C475B"/>
    <w:rsid w:val="009C4AD4"/>
    <w:rsid w:val="009D019D"/>
    <w:rsid w:val="009D278F"/>
    <w:rsid w:val="009D5C54"/>
    <w:rsid w:val="009D73EC"/>
    <w:rsid w:val="009E08BD"/>
    <w:rsid w:val="009E1B05"/>
    <w:rsid w:val="009E2991"/>
    <w:rsid w:val="009E4261"/>
    <w:rsid w:val="009E5B67"/>
    <w:rsid w:val="009E5FA1"/>
    <w:rsid w:val="009E61F3"/>
    <w:rsid w:val="009E6450"/>
    <w:rsid w:val="009E6676"/>
    <w:rsid w:val="009E6A81"/>
    <w:rsid w:val="009F00B1"/>
    <w:rsid w:val="009F289C"/>
    <w:rsid w:val="009F435F"/>
    <w:rsid w:val="009F4562"/>
    <w:rsid w:val="009F4583"/>
    <w:rsid w:val="009F4EF6"/>
    <w:rsid w:val="009F4F51"/>
    <w:rsid w:val="009F7D0A"/>
    <w:rsid w:val="00A00565"/>
    <w:rsid w:val="00A02F3C"/>
    <w:rsid w:val="00A05250"/>
    <w:rsid w:val="00A10B46"/>
    <w:rsid w:val="00A10D82"/>
    <w:rsid w:val="00A12FBF"/>
    <w:rsid w:val="00A1305B"/>
    <w:rsid w:val="00A143D2"/>
    <w:rsid w:val="00A15C05"/>
    <w:rsid w:val="00A16560"/>
    <w:rsid w:val="00A17981"/>
    <w:rsid w:val="00A221AF"/>
    <w:rsid w:val="00A23CED"/>
    <w:rsid w:val="00A264DA"/>
    <w:rsid w:val="00A27807"/>
    <w:rsid w:val="00A30AF3"/>
    <w:rsid w:val="00A364F1"/>
    <w:rsid w:val="00A3719C"/>
    <w:rsid w:val="00A3726B"/>
    <w:rsid w:val="00A3783C"/>
    <w:rsid w:val="00A40BB3"/>
    <w:rsid w:val="00A414A4"/>
    <w:rsid w:val="00A425BA"/>
    <w:rsid w:val="00A43D36"/>
    <w:rsid w:val="00A4447F"/>
    <w:rsid w:val="00A454EA"/>
    <w:rsid w:val="00A46453"/>
    <w:rsid w:val="00A46B83"/>
    <w:rsid w:val="00A46CFC"/>
    <w:rsid w:val="00A50338"/>
    <w:rsid w:val="00A50A45"/>
    <w:rsid w:val="00A51C50"/>
    <w:rsid w:val="00A5273C"/>
    <w:rsid w:val="00A53A13"/>
    <w:rsid w:val="00A54380"/>
    <w:rsid w:val="00A5440C"/>
    <w:rsid w:val="00A5469C"/>
    <w:rsid w:val="00A5631C"/>
    <w:rsid w:val="00A565F3"/>
    <w:rsid w:val="00A56AC6"/>
    <w:rsid w:val="00A57326"/>
    <w:rsid w:val="00A61C52"/>
    <w:rsid w:val="00A649D3"/>
    <w:rsid w:val="00A64ABC"/>
    <w:rsid w:val="00A6588A"/>
    <w:rsid w:val="00A65B2C"/>
    <w:rsid w:val="00A6748F"/>
    <w:rsid w:val="00A71E92"/>
    <w:rsid w:val="00A7267E"/>
    <w:rsid w:val="00A72903"/>
    <w:rsid w:val="00A72A36"/>
    <w:rsid w:val="00A739D8"/>
    <w:rsid w:val="00A74317"/>
    <w:rsid w:val="00A7581E"/>
    <w:rsid w:val="00A8023D"/>
    <w:rsid w:val="00A86A1A"/>
    <w:rsid w:val="00A87CA9"/>
    <w:rsid w:val="00A87EE9"/>
    <w:rsid w:val="00A92204"/>
    <w:rsid w:val="00A93209"/>
    <w:rsid w:val="00A93A03"/>
    <w:rsid w:val="00A9505E"/>
    <w:rsid w:val="00A96E4E"/>
    <w:rsid w:val="00AA49FE"/>
    <w:rsid w:val="00AA6BC9"/>
    <w:rsid w:val="00AA7743"/>
    <w:rsid w:val="00AC1281"/>
    <w:rsid w:val="00AC1EFF"/>
    <w:rsid w:val="00AC201A"/>
    <w:rsid w:val="00AC234D"/>
    <w:rsid w:val="00AC26E3"/>
    <w:rsid w:val="00AC29BD"/>
    <w:rsid w:val="00AC445F"/>
    <w:rsid w:val="00AC4A73"/>
    <w:rsid w:val="00AC4BAF"/>
    <w:rsid w:val="00AC5C98"/>
    <w:rsid w:val="00AC5E48"/>
    <w:rsid w:val="00AC66C0"/>
    <w:rsid w:val="00AC7A68"/>
    <w:rsid w:val="00AD0254"/>
    <w:rsid w:val="00AD12D7"/>
    <w:rsid w:val="00AD1329"/>
    <w:rsid w:val="00AD2822"/>
    <w:rsid w:val="00AD4190"/>
    <w:rsid w:val="00AD4E12"/>
    <w:rsid w:val="00AE0BA3"/>
    <w:rsid w:val="00AE1E4A"/>
    <w:rsid w:val="00AE5A0D"/>
    <w:rsid w:val="00AE5D27"/>
    <w:rsid w:val="00AF1DEF"/>
    <w:rsid w:val="00AF1F48"/>
    <w:rsid w:val="00AF3430"/>
    <w:rsid w:val="00AF4E4E"/>
    <w:rsid w:val="00AF6E01"/>
    <w:rsid w:val="00B01771"/>
    <w:rsid w:val="00B07F54"/>
    <w:rsid w:val="00B07FD8"/>
    <w:rsid w:val="00B13877"/>
    <w:rsid w:val="00B13A92"/>
    <w:rsid w:val="00B15988"/>
    <w:rsid w:val="00B15DB0"/>
    <w:rsid w:val="00B204B9"/>
    <w:rsid w:val="00B2189D"/>
    <w:rsid w:val="00B222FE"/>
    <w:rsid w:val="00B2367D"/>
    <w:rsid w:val="00B236E4"/>
    <w:rsid w:val="00B26447"/>
    <w:rsid w:val="00B301A9"/>
    <w:rsid w:val="00B31E4D"/>
    <w:rsid w:val="00B34E64"/>
    <w:rsid w:val="00B365BF"/>
    <w:rsid w:val="00B402BD"/>
    <w:rsid w:val="00B44B1D"/>
    <w:rsid w:val="00B44E32"/>
    <w:rsid w:val="00B4509F"/>
    <w:rsid w:val="00B45926"/>
    <w:rsid w:val="00B4664C"/>
    <w:rsid w:val="00B5057E"/>
    <w:rsid w:val="00B516D9"/>
    <w:rsid w:val="00B51751"/>
    <w:rsid w:val="00B53072"/>
    <w:rsid w:val="00B5656F"/>
    <w:rsid w:val="00B56816"/>
    <w:rsid w:val="00B56CDB"/>
    <w:rsid w:val="00B6197C"/>
    <w:rsid w:val="00B61D92"/>
    <w:rsid w:val="00B634C7"/>
    <w:rsid w:val="00B64D3D"/>
    <w:rsid w:val="00B67EC1"/>
    <w:rsid w:val="00B67F20"/>
    <w:rsid w:val="00B71402"/>
    <w:rsid w:val="00B725FA"/>
    <w:rsid w:val="00B7316A"/>
    <w:rsid w:val="00B75788"/>
    <w:rsid w:val="00B76BCB"/>
    <w:rsid w:val="00B77C2B"/>
    <w:rsid w:val="00B77C67"/>
    <w:rsid w:val="00B828E6"/>
    <w:rsid w:val="00B84DF0"/>
    <w:rsid w:val="00B90F65"/>
    <w:rsid w:val="00B91520"/>
    <w:rsid w:val="00B92114"/>
    <w:rsid w:val="00B95240"/>
    <w:rsid w:val="00B963A2"/>
    <w:rsid w:val="00BA14D5"/>
    <w:rsid w:val="00BA189A"/>
    <w:rsid w:val="00BA2F55"/>
    <w:rsid w:val="00BA5937"/>
    <w:rsid w:val="00BB1E06"/>
    <w:rsid w:val="00BB3317"/>
    <w:rsid w:val="00BB377B"/>
    <w:rsid w:val="00BB3ABD"/>
    <w:rsid w:val="00BC0AC6"/>
    <w:rsid w:val="00BC0EE2"/>
    <w:rsid w:val="00BC1873"/>
    <w:rsid w:val="00BC6BA7"/>
    <w:rsid w:val="00BC6C7A"/>
    <w:rsid w:val="00BD077C"/>
    <w:rsid w:val="00BD10BD"/>
    <w:rsid w:val="00BD2C51"/>
    <w:rsid w:val="00BD35A7"/>
    <w:rsid w:val="00BD4AFD"/>
    <w:rsid w:val="00BD5A3D"/>
    <w:rsid w:val="00BD75FA"/>
    <w:rsid w:val="00BE0153"/>
    <w:rsid w:val="00BE0E69"/>
    <w:rsid w:val="00BE52C5"/>
    <w:rsid w:val="00BE5C36"/>
    <w:rsid w:val="00BF0435"/>
    <w:rsid w:val="00BF16C6"/>
    <w:rsid w:val="00BF28D6"/>
    <w:rsid w:val="00BF674D"/>
    <w:rsid w:val="00BF7994"/>
    <w:rsid w:val="00C00DA5"/>
    <w:rsid w:val="00C03A94"/>
    <w:rsid w:val="00C05643"/>
    <w:rsid w:val="00C065EE"/>
    <w:rsid w:val="00C1093B"/>
    <w:rsid w:val="00C12410"/>
    <w:rsid w:val="00C14B4B"/>
    <w:rsid w:val="00C150DA"/>
    <w:rsid w:val="00C20217"/>
    <w:rsid w:val="00C21A8D"/>
    <w:rsid w:val="00C222F4"/>
    <w:rsid w:val="00C2247D"/>
    <w:rsid w:val="00C22531"/>
    <w:rsid w:val="00C23457"/>
    <w:rsid w:val="00C234AD"/>
    <w:rsid w:val="00C24118"/>
    <w:rsid w:val="00C2544D"/>
    <w:rsid w:val="00C25C2E"/>
    <w:rsid w:val="00C262A4"/>
    <w:rsid w:val="00C30647"/>
    <w:rsid w:val="00C313CB"/>
    <w:rsid w:val="00C31D96"/>
    <w:rsid w:val="00C3402D"/>
    <w:rsid w:val="00C3422B"/>
    <w:rsid w:val="00C346C9"/>
    <w:rsid w:val="00C35C06"/>
    <w:rsid w:val="00C35E3B"/>
    <w:rsid w:val="00C40629"/>
    <w:rsid w:val="00C42E27"/>
    <w:rsid w:val="00C44A9C"/>
    <w:rsid w:val="00C47DFF"/>
    <w:rsid w:val="00C50DDD"/>
    <w:rsid w:val="00C5102C"/>
    <w:rsid w:val="00C52A23"/>
    <w:rsid w:val="00C54057"/>
    <w:rsid w:val="00C541D1"/>
    <w:rsid w:val="00C56C43"/>
    <w:rsid w:val="00C659FD"/>
    <w:rsid w:val="00C6774C"/>
    <w:rsid w:val="00C70CBA"/>
    <w:rsid w:val="00C7116A"/>
    <w:rsid w:val="00C7167B"/>
    <w:rsid w:val="00C717AD"/>
    <w:rsid w:val="00C72065"/>
    <w:rsid w:val="00C76BB1"/>
    <w:rsid w:val="00C80168"/>
    <w:rsid w:val="00C80572"/>
    <w:rsid w:val="00C832B7"/>
    <w:rsid w:val="00C83A94"/>
    <w:rsid w:val="00C8503C"/>
    <w:rsid w:val="00C853CC"/>
    <w:rsid w:val="00C9063B"/>
    <w:rsid w:val="00C917B1"/>
    <w:rsid w:val="00C9307F"/>
    <w:rsid w:val="00C93937"/>
    <w:rsid w:val="00C943C8"/>
    <w:rsid w:val="00C94A00"/>
    <w:rsid w:val="00C96E39"/>
    <w:rsid w:val="00CA1678"/>
    <w:rsid w:val="00CA18F7"/>
    <w:rsid w:val="00CA4017"/>
    <w:rsid w:val="00CA5635"/>
    <w:rsid w:val="00CA6113"/>
    <w:rsid w:val="00CA6858"/>
    <w:rsid w:val="00CB1170"/>
    <w:rsid w:val="00CB1E9E"/>
    <w:rsid w:val="00CB2AFD"/>
    <w:rsid w:val="00CB3704"/>
    <w:rsid w:val="00CB3876"/>
    <w:rsid w:val="00CB3FBB"/>
    <w:rsid w:val="00CB4CA6"/>
    <w:rsid w:val="00CB60DB"/>
    <w:rsid w:val="00CB7C84"/>
    <w:rsid w:val="00CB7E75"/>
    <w:rsid w:val="00CC0EA6"/>
    <w:rsid w:val="00CC1038"/>
    <w:rsid w:val="00CC193D"/>
    <w:rsid w:val="00CC4BA0"/>
    <w:rsid w:val="00CC64F1"/>
    <w:rsid w:val="00CC6935"/>
    <w:rsid w:val="00CC7025"/>
    <w:rsid w:val="00CC77EB"/>
    <w:rsid w:val="00CD00C7"/>
    <w:rsid w:val="00CD025A"/>
    <w:rsid w:val="00CD09FA"/>
    <w:rsid w:val="00CD0FB5"/>
    <w:rsid w:val="00CD260D"/>
    <w:rsid w:val="00CD45BF"/>
    <w:rsid w:val="00CD6E99"/>
    <w:rsid w:val="00CD773D"/>
    <w:rsid w:val="00CF1B51"/>
    <w:rsid w:val="00CF1EA5"/>
    <w:rsid w:val="00CF762F"/>
    <w:rsid w:val="00D016AD"/>
    <w:rsid w:val="00D02301"/>
    <w:rsid w:val="00D063E7"/>
    <w:rsid w:val="00D1376E"/>
    <w:rsid w:val="00D14EC6"/>
    <w:rsid w:val="00D16A99"/>
    <w:rsid w:val="00D22D89"/>
    <w:rsid w:val="00D23C65"/>
    <w:rsid w:val="00D243B5"/>
    <w:rsid w:val="00D26700"/>
    <w:rsid w:val="00D27DF0"/>
    <w:rsid w:val="00D3004B"/>
    <w:rsid w:val="00D30820"/>
    <w:rsid w:val="00D318E2"/>
    <w:rsid w:val="00D327B6"/>
    <w:rsid w:val="00D4145C"/>
    <w:rsid w:val="00D4157A"/>
    <w:rsid w:val="00D41D13"/>
    <w:rsid w:val="00D41FB7"/>
    <w:rsid w:val="00D4226B"/>
    <w:rsid w:val="00D42D77"/>
    <w:rsid w:val="00D43D57"/>
    <w:rsid w:val="00D44158"/>
    <w:rsid w:val="00D444A3"/>
    <w:rsid w:val="00D45301"/>
    <w:rsid w:val="00D4612B"/>
    <w:rsid w:val="00D46A8F"/>
    <w:rsid w:val="00D46DBB"/>
    <w:rsid w:val="00D50932"/>
    <w:rsid w:val="00D51D2C"/>
    <w:rsid w:val="00D5205B"/>
    <w:rsid w:val="00D547B9"/>
    <w:rsid w:val="00D55661"/>
    <w:rsid w:val="00D5684F"/>
    <w:rsid w:val="00D60B6A"/>
    <w:rsid w:val="00D6190F"/>
    <w:rsid w:val="00D63484"/>
    <w:rsid w:val="00D63BFF"/>
    <w:rsid w:val="00D63F4F"/>
    <w:rsid w:val="00D63F7B"/>
    <w:rsid w:val="00D653CB"/>
    <w:rsid w:val="00D674F9"/>
    <w:rsid w:val="00D6751D"/>
    <w:rsid w:val="00D67A8F"/>
    <w:rsid w:val="00D70263"/>
    <w:rsid w:val="00D70335"/>
    <w:rsid w:val="00D7053B"/>
    <w:rsid w:val="00D756F5"/>
    <w:rsid w:val="00D77807"/>
    <w:rsid w:val="00D822AA"/>
    <w:rsid w:val="00D845AB"/>
    <w:rsid w:val="00D84AE9"/>
    <w:rsid w:val="00D8720A"/>
    <w:rsid w:val="00D875C2"/>
    <w:rsid w:val="00D87A68"/>
    <w:rsid w:val="00D90544"/>
    <w:rsid w:val="00D90CE5"/>
    <w:rsid w:val="00D9389C"/>
    <w:rsid w:val="00DA0D70"/>
    <w:rsid w:val="00DA241D"/>
    <w:rsid w:val="00DA274D"/>
    <w:rsid w:val="00DA41DE"/>
    <w:rsid w:val="00DA481F"/>
    <w:rsid w:val="00DA5D86"/>
    <w:rsid w:val="00DB2F40"/>
    <w:rsid w:val="00DB5A97"/>
    <w:rsid w:val="00DB5E48"/>
    <w:rsid w:val="00DC3C78"/>
    <w:rsid w:val="00DC3F5B"/>
    <w:rsid w:val="00DC4CA0"/>
    <w:rsid w:val="00DC4E0F"/>
    <w:rsid w:val="00DC5F4B"/>
    <w:rsid w:val="00DC66BA"/>
    <w:rsid w:val="00DD1707"/>
    <w:rsid w:val="00DD456F"/>
    <w:rsid w:val="00DD4906"/>
    <w:rsid w:val="00DD4ECD"/>
    <w:rsid w:val="00DD4FD0"/>
    <w:rsid w:val="00DD522C"/>
    <w:rsid w:val="00DD5B4D"/>
    <w:rsid w:val="00DD5B9E"/>
    <w:rsid w:val="00DD7B34"/>
    <w:rsid w:val="00DE11E9"/>
    <w:rsid w:val="00DE125A"/>
    <w:rsid w:val="00DE36F8"/>
    <w:rsid w:val="00DE46F4"/>
    <w:rsid w:val="00DE561E"/>
    <w:rsid w:val="00DE6EDC"/>
    <w:rsid w:val="00DF16FB"/>
    <w:rsid w:val="00DF1754"/>
    <w:rsid w:val="00DF19B6"/>
    <w:rsid w:val="00DF2250"/>
    <w:rsid w:val="00DF2602"/>
    <w:rsid w:val="00DF2E84"/>
    <w:rsid w:val="00DF34A8"/>
    <w:rsid w:val="00DF4AE9"/>
    <w:rsid w:val="00E01FFF"/>
    <w:rsid w:val="00E021ED"/>
    <w:rsid w:val="00E0369C"/>
    <w:rsid w:val="00E04B15"/>
    <w:rsid w:val="00E07E70"/>
    <w:rsid w:val="00E10025"/>
    <w:rsid w:val="00E1200C"/>
    <w:rsid w:val="00E12536"/>
    <w:rsid w:val="00E12B7D"/>
    <w:rsid w:val="00E13DCF"/>
    <w:rsid w:val="00E14DE5"/>
    <w:rsid w:val="00E17CFC"/>
    <w:rsid w:val="00E2145B"/>
    <w:rsid w:val="00E2198A"/>
    <w:rsid w:val="00E250A4"/>
    <w:rsid w:val="00E2583F"/>
    <w:rsid w:val="00E302BC"/>
    <w:rsid w:val="00E30F27"/>
    <w:rsid w:val="00E322D9"/>
    <w:rsid w:val="00E325F1"/>
    <w:rsid w:val="00E3312A"/>
    <w:rsid w:val="00E3416E"/>
    <w:rsid w:val="00E367E5"/>
    <w:rsid w:val="00E41C5C"/>
    <w:rsid w:val="00E44696"/>
    <w:rsid w:val="00E4600C"/>
    <w:rsid w:val="00E46FCB"/>
    <w:rsid w:val="00E474A9"/>
    <w:rsid w:val="00E47A91"/>
    <w:rsid w:val="00E5002B"/>
    <w:rsid w:val="00E56930"/>
    <w:rsid w:val="00E570AA"/>
    <w:rsid w:val="00E5751F"/>
    <w:rsid w:val="00E57AD7"/>
    <w:rsid w:val="00E60E31"/>
    <w:rsid w:val="00E6213A"/>
    <w:rsid w:val="00E63755"/>
    <w:rsid w:val="00E64F39"/>
    <w:rsid w:val="00E6522C"/>
    <w:rsid w:val="00E65272"/>
    <w:rsid w:val="00E66E80"/>
    <w:rsid w:val="00E711A0"/>
    <w:rsid w:val="00E7345E"/>
    <w:rsid w:val="00E75FA0"/>
    <w:rsid w:val="00E80068"/>
    <w:rsid w:val="00E805DB"/>
    <w:rsid w:val="00E82CCC"/>
    <w:rsid w:val="00E85EB3"/>
    <w:rsid w:val="00E86C0A"/>
    <w:rsid w:val="00E9053E"/>
    <w:rsid w:val="00E90DCC"/>
    <w:rsid w:val="00E928D1"/>
    <w:rsid w:val="00E93F4D"/>
    <w:rsid w:val="00E97A4C"/>
    <w:rsid w:val="00EA0097"/>
    <w:rsid w:val="00EA4441"/>
    <w:rsid w:val="00EA4DB9"/>
    <w:rsid w:val="00EA538C"/>
    <w:rsid w:val="00EB149F"/>
    <w:rsid w:val="00EB1A37"/>
    <w:rsid w:val="00EB3117"/>
    <w:rsid w:val="00EB4390"/>
    <w:rsid w:val="00EB6391"/>
    <w:rsid w:val="00EB6C1F"/>
    <w:rsid w:val="00EB7D00"/>
    <w:rsid w:val="00EC02B0"/>
    <w:rsid w:val="00EC20A5"/>
    <w:rsid w:val="00EC3754"/>
    <w:rsid w:val="00EC413A"/>
    <w:rsid w:val="00EC4D19"/>
    <w:rsid w:val="00EC4E6F"/>
    <w:rsid w:val="00EC598C"/>
    <w:rsid w:val="00ED056E"/>
    <w:rsid w:val="00ED390F"/>
    <w:rsid w:val="00ED6020"/>
    <w:rsid w:val="00EE19AD"/>
    <w:rsid w:val="00EE255F"/>
    <w:rsid w:val="00EE2712"/>
    <w:rsid w:val="00EE2BE1"/>
    <w:rsid w:val="00EE3854"/>
    <w:rsid w:val="00EE4B56"/>
    <w:rsid w:val="00EE602E"/>
    <w:rsid w:val="00EE6A0C"/>
    <w:rsid w:val="00EE6F62"/>
    <w:rsid w:val="00EF224E"/>
    <w:rsid w:val="00EF2868"/>
    <w:rsid w:val="00EF542D"/>
    <w:rsid w:val="00EF6035"/>
    <w:rsid w:val="00F0023A"/>
    <w:rsid w:val="00F009AA"/>
    <w:rsid w:val="00F070D6"/>
    <w:rsid w:val="00F078CA"/>
    <w:rsid w:val="00F115EB"/>
    <w:rsid w:val="00F124FD"/>
    <w:rsid w:val="00F125D5"/>
    <w:rsid w:val="00F14BC7"/>
    <w:rsid w:val="00F151ED"/>
    <w:rsid w:val="00F16187"/>
    <w:rsid w:val="00F165C1"/>
    <w:rsid w:val="00F220AB"/>
    <w:rsid w:val="00F26E6C"/>
    <w:rsid w:val="00F2716F"/>
    <w:rsid w:val="00F276A4"/>
    <w:rsid w:val="00F30C1C"/>
    <w:rsid w:val="00F337C0"/>
    <w:rsid w:val="00F33A75"/>
    <w:rsid w:val="00F343E7"/>
    <w:rsid w:val="00F34CB8"/>
    <w:rsid w:val="00F34D9E"/>
    <w:rsid w:val="00F36BDE"/>
    <w:rsid w:val="00F3728F"/>
    <w:rsid w:val="00F42710"/>
    <w:rsid w:val="00F432C8"/>
    <w:rsid w:val="00F4457A"/>
    <w:rsid w:val="00F44940"/>
    <w:rsid w:val="00F45F96"/>
    <w:rsid w:val="00F47A86"/>
    <w:rsid w:val="00F524E5"/>
    <w:rsid w:val="00F52D1D"/>
    <w:rsid w:val="00F61534"/>
    <w:rsid w:val="00F6353B"/>
    <w:rsid w:val="00F63B1B"/>
    <w:rsid w:val="00F64310"/>
    <w:rsid w:val="00F65DD0"/>
    <w:rsid w:val="00F67D92"/>
    <w:rsid w:val="00F67E50"/>
    <w:rsid w:val="00F71FBF"/>
    <w:rsid w:val="00F72B84"/>
    <w:rsid w:val="00F746E1"/>
    <w:rsid w:val="00F76656"/>
    <w:rsid w:val="00F774A5"/>
    <w:rsid w:val="00F80991"/>
    <w:rsid w:val="00F80C56"/>
    <w:rsid w:val="00F860C0"/>
    <w:rsid w:val="00F8689E"/>
    <w:rsid w:val="00F8762C"/>
    <w:rsid w:val="00F87DF0"/>
    <w:rsid w:val="00F923AE"/>
    <w:rsid w:val="00F927D2"/>
    <w:rsid w:val="00F9562C"/>
    <w:rsid w:val="00F96D35"/>
    <w:rsid w:val="00FA0F4F"/>
    <w:rsid w:val="00FA1A80"/>
    <w:rsid w:val="00FA3E52"/>
    <w:rsid w:val="00FA5CFD"/>
    <w:rsid w:val="00FA61E5"/>
    <w:rsid w:val="00FA7B44"/>
    <w:rsid w:val="00FB0A9A"/>
    <w:rsid w:val="00FB1B2C"/>
    <w:rsid w:val="00FB22B2"/>
    <w:rsid w:val="00FB24E4"/>
    <w:rsid w:val="00FB4AF7"/>
    <w:rsid w:val="00FB537B"/>
    <w:rsid w:val="00FB53BE"/>
    <w:rsid w:val="00FC0636"/>
    <w:rsid w:val="00FC10CF"/>
    <w:rsid w:val="00FC6B44"/>
    <w:rsid w:val="00FD0393"/>
    <w:rsid w:val="00FD073A"/>
    <w:rsid w:val="00FD1437"/>
    <w:rsid w:val="00FD1F30"/>
    <w:rsid w:val="00FD39C7"/>
    <w:rsid w:val="00FD4A0F"/>
    <w:rsid w:val="00FD4C18"/>
    <w:rsid w:val="00FD6215"/>
    <w:rsid w:val="00FE02AE"/>
    <w:rsid w:val="00FE0661"/>
    <w:rsid w:val="00FE440C"/>
    <w:rsid w:val="00FE4D4B"/>
    <w:rsid w:val="00FE6E46"/>
    <w:rsid w:val="00FE711E"/>
    <w:rsid w:val="00FF0061"/>
    <w:rsid w:val="00FF09A9"/>
    <w:rsid w:val="00FF5583"/>
    <w:rsid w:val="00FF5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1717"/>
  <w15:docId w15:val="{2AB30EFC-3A8F-478C-834B-D737C82A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A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B4A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qFormat/>
    <w:rsid w:val="006F58AD"/>
    <w:pPr>
      <w:keepNext/>
      <w:spacing w:line="360" w:lineRule="auto"/>
      <w:jc w:val="both"/>
      <w:outlineLvl w:val="2"/>
    </w:pPr>
    <w:rPr>
      <w:rFonts w:ascii="Marigold" w:hAnsi="Marigold"/>
      <w:b/>
      <w:bCs/>
      <w:snapToGrid w:val="0"/>
      <w:sz w:val="24"/>
      <w:lang w:val="en-US"/>
    </w:rPr>
  </w:style>
  <w:style w:type="paragraph" w:styleId="Ttulo4">
    <w:name w:val="heading 4"/>
    <w:basedOn w:val="Normal"/>
    <w:next w:val="Normal"/>
    <w:link w:val="Ttulo4Car"/>
    <w:uiPriority w:val="9"/>
    <w:semiHidden/>
    <w:unhideWhenUsed/>
    <w:qFormat/>
    <w:rsid w:val="004E7E10"/>
    <w:pPr>
      <w:keepNext/>
      <w:keepLines/>
      <w:spacing w:before="40"/>
      <w:outlineLvl w:val="3"/>
    </w:pPr>
    <w:rPr>
      <w:rFonts w:asciiTheme="majorHAnsi" w:eastAsiaTheme="majorEastAsia" w:hAnsiTheme="majorHAnsi" w:cstheme="majorBidi"/>
      <w:i/>
      <w:iCs/>
      <w:color w:val="2F5496" w:themeColor="accent1" w:themeShade="BF"/>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58AD"/>
    <w:rPr>
      <w:rFonts w:ascii="Marigold" w:eastAsia="Times New Roman" w:hAnsi="Marigold" w:cs="Times New Roman"/>
      <w:b/>
      <w:bCs/>
      <w:snapToGrid w:val="0"/>
      <w:sz w:val="24"/>
      <w:szCs w:val="20"/>
      <w:lang w:val="en-US" w:eastAsia="es-ES"/>
    </w:rPr>
  </w:style>
  <w:style w:type="paragraph" w:styleId="Textoindependiente">
    <w:name w:val="Body Text"/>
    <w:basedOn w:val="Normal"/>
    <w:link w:val="TextoindependienteCar"/>
    <w:semiHidden/>
    <w:rsid w:val="006F58AD"/>
    <w:pPr>
      <w:widowControl w:val="0"/>
      <w:spacing w:line="360" w:lineRule="auto"/>
      <w:jc w:val="both"/>
    </w:pPr>
    <w:rPr>
      <w:rFonts w:ascii="Arial" w:hAnsi="Arial"/>
      <w:snapToGrid w:val="0"/>
      <w:sz w:val="16"/>
    </w:rPr>
  </w:style>
  <w:style w:type="character" w:customStyle="1" w:styleId="TextoindependienteCar">
    <w:name w:val="Texto independiente Car"/>
    <w:basedOn w:val="Fuentedeprrafopredeter"/>
    <w:link w:val="Textoindependiente"/>
    <w:semiHidden/>
    <w:rsid w:val="006F58AD"/>
    <w:rPr>
      <w:rFonts w:ascii="Arial" w:eastAsia="Times New Roman" w:hAnsi="Arial" w:cs="Times New Roman"/>
      <w:snapToGrid w:val="0"/>
      <w:sz w:val="16"/>
      <w:szCs w:val="20"/>
      <w:lang w:val="es-ES" w:eastAsia="es-ES"/>
    </w:rPr>
  </w:style>
  <w:style w:type="paragraph" w:styleId="Textoindependiente3">
    <w:name w:val="Body Text 3"/>
    <w:basedOn w:val="Normal"/>
    <w:link w:val="Textoindependiente3Car"/>
    <w:uiPriority w:val="99"/>
    <w:unhideWhenUsed/>
    <w:rsid w:val="00A414A4"/>
    <w:pPr>
      <w:spacing w:after="120"/>
    </w:pPr>
    <w:rPr>
      <w:sz w:val="16"/>
      <w:szCs w:val="16"/>
    </w:rPr>
  </w:style>
  <w:style w:type="character" w:customStyle="1" w:styleId="Textoindependiente3Car">
    <w:name w:val="Texto independiente 3 Car"/>
    <w:basedOn w:val="Fuentedeprrafopredeter"/>
    <w:link w:val="Textoindependiente3"/>
    <w:uiPriority w:val="99"/>
    <w:rsid w:val="00A414A4"/>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6D22E1"/>
    <w:pPr>
      <w:tabs>
        <w:tab w:val="center" w:pos="4419"/>
        <w:tab w:val="right" w:pos="8838"/>
      </w:tabs>
    </w:pPr>
  </w:style>
  <w:style w:type="character" w:customStyle="1" w:styleId="EncabezadoCar">
    <w:name w:val="Encabezado Car"/>
    <w:basedOn w:val="Fuentedeprrafopredeter"/>
    <w:link w:val="Encabezado"/>
    <w:uiPriority w:val="99"/>
    <w:rsid w:val="006D22E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D22E1"/>
    <w:pPr>
      <w:tabs>
        <w:tab w:val="center" w:pos="4419"/>
        <w:tab w:val="right" w:pos="8838"/>
      </w:tabs>
    </w:pPr>
  </w:style>
  <w:style w:type="character" w:customStyle="1" w:styleId="PiedepginaCar">
    <w:name w:val="Pie de página Car"/>
    <w:basedOn w:val="Fuentedeprrafopredeter"/>
    <w:link w:val="Piedepgina"/>
    <w:uiPriority w:val="99"/>
    <w:rsid w:val="006D22E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A6BC9"/>
    <w:rPr>
      <w:vertAlign w:val="superscript"/>
    </w:rPr>
  </w:style>
  <w:style w:type="table" w:styleId="Tablaconcuadrcula">
    <w:name w:val="Table Grid"/>
    <w:basedOn w:val="Tablanormal"/>
    <w:uiPriority w:val="39"/>
    <w:rsid w:val="009A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75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511"/>
    <w:rPr>
      <w:rFonts w:ascii="Segoe UI" w:eastAsia="Times New Roman" w:hAnsi="Segoe UI" w:cs="Segoe UI"/>
      <w:sz w:val="18"/>
      <w:szCs w:val="18"/>
      <w:lang w:val="es-ES" w:eastAsia="es-ES"/>
    </w:rPr>
  </w:style>
  <w:style w:type="paragraph" w:styleId="Prrafodelista">
    <w:name w:val="List Paragraph"/>
    <w:basedOn w:val="Normal"/>
    <w:uiPriority w:val="34"/>
    <w:qFormat/>
    <w:rsid w:val="00BD10BD"/>
    <w:pPr>
      <w:ind w:left="720"/>
      <w:contextualSpacing/>
    </w:pPr>
  </w:style>
  <w:style w:type="paragraph" w:styleId="Sinespaciado">
    <w:name w:val="No Spacing"/>
    <w:uiPriority w:val="1"/>
    <w:qFormat/>
    <w:rsid w:val="002F5FF7"/>
    <w:pPr>
      <w:spacing w:after="0" w:line="240" w:lineRule="auto"/>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FB4AF7"/>
    <w:rPr>
      <w:rFonts w:asciiTheme="majorHAnsi" w:eastAsiaTheme="majorEastAsia" w:hAnsiTheme="majorHAnsi" w:cstheme="majorBidi"/>
      <w:color w:val="2F5496" w:themeColor="accent1" w:themeShade="BF"/>
      <w:sz w:val="32"/>
      <w:szCs w:val="32"/>
      <w:lang w:val="es-ES" w:eastAsia="es-ES"/>
    </w:rPr>
  </w:style>
  <w:style w:type="paragraph" w:styleId="NormalWeb">
    <w:name w:val="Normal (Web)"/>
    <w:basedOn w:val="Normal"/>
    <w:uiPriority w:val="99"/>
    <w:semiHidden/>
    <w:unhideWhenUsed/>
    <w:rsid w:val="00A9505E"/>
    <w:pPr>
      <w:spacing w:before="100" w:beforeAutospacing="1" w:after="100" w:afterAutospacing="1"/>
    </w:pPr>
    <w:rPr>
      <w:sz w:val="24"/>
      <w:szCs w:val="24"/>
      <w:lang w:val="es-MX" w:eastAsia="es-MX"/>
    </w:rPr>
  </w:style>
  <w:style w:type="character" w:styleId="Hipervnculo">
    <w:name w:val="Hyperlink"/>
    <w:basedOn w:val="Fuentedeprrafopredeter"/>
    <w:uiPriority w:val="99"/>
    <w:unhideWhenUsed/>
    <w:rsid w:val="00A9505E"/>
    <w:rPr>
      <w:color w:val="0000FF"/>
      <w:u w:val="single"/>
    </w:rPr>
  </w:style>
  <w:style w:type="paragraph" w:customStyle="1" w:styleId="temp">
    <w:name w:val="temp"/>
    <w:basedOn w:val="Normal"/>
    <w:rsid w:val="00A9505E"/>
    <w:pPr>
      <w:spacing w:before="100" w:beforeAutospacing="1" w:after="100" w:afterAutospacing="1"/>
    </w:pPr>
    <w:rPr>
      <w:sz w:val="24"/>
      <w:szCs w:val="24"/>
      <w:lang w:val="es-MX" w:eastAsia="es-MX"/>
    </w:rPr>
  </w:style>
  <w:style w:type="character" w:customStyle="1" w:styleId="bold">
    <w:name w:val="bold"/>
    <w:basedOn w:val="Fuentedeprrafopredeter"/>
    <w:rsid w:val="00A9505E"/>
  </w:style>
  <w:style w:type="character" w:customStyle="1" w:styleId="ng-star-inserted">
    <w:name w:val="ng-star-inserted"/>
    <w:basedOn w:val="Fuentedeprrafopredeter"/>
    <w:rsid w:val="00A9505E"/>
  </w:style>
  <w:style w:type="character" w:customStyle="1" w:styleId="Ttulo4Car">
    <w:name w:val="Título 4 Car"/>
    <w:basedOn w:val="Fuentedeprrafopredeter"/>
    <w:link w:val="Ttulo4"/>
    <w:uiPriority w:val="9"/>
    <w:semiHidden/>
    <w:rsid w:val="004E7E10"/>
    <w:rPr>
      <w:rFonts w:asciiTheme="majorHAnsi" w:eastAsiaTheme="majorEastAsia" w:hAnsiTheme="majorHAnsi" w:cstheme="majorBidi"/>
      <w:i/>
      <w:iCs/>
      <w:color w:val="2F5496" w:themeColor="accent1" w:themeShade="BF"/>
      <w:sz w:val="26"/>
      <w:szCs w:val="20"/>
      <w:lang w:val="es-ES" w:eastAsia="es-ES"/>
    </w:rPr>
  </w:style>
  <w:style w:type="character" w:styleId="Nmerodepgina">
    <w:name w:val="page number"/>
    <w:basedOn w:val="Fuentedeprrafopredeter"/>
    <w:semiHidden/>
    <w:rsid w:val="004E7E10"/>
  </w:style>
  <w:style w:type="character" w:customStyle="1" w:styleId="Ttulodellibro1">
    <w:name w:val="Título del libro1"/>
    <w:rsid w:val="004E7E10"/>
    <w:rPr>
      <w:b/>
      <w:bCs/>
      <w:smallCaps/>
      <w:spacing w:val="5"/>
    </w:rPr>
  </w:style>
  <w:style w:type="paragraph" w:customStyle="1" w:styleId="paragraph">
    <w:name w:val="paragraph"/>
    <w:basedOn w:val="Normal"/>
    <w:rsid w:val="004E7E10"/>
    <w:pPr>
      <w:spacing w:before="100" w:beforeAutospacing="1" w:after="100" w:afterAutospacing="1"/>
    </w:pPr>
    <w:rPr>
      <w:sz w:val="24"/>
      <w:szCs w:val="24"/>
      <w:lang w:val="es-MX" w:eastAsia="es-MX"/>
    </w:rPr>
  </w:style>
  <w:style w:type="character" w:customStyle="1" w:styleId="normaltextrun">
    <w:name w:val="normaltextrun"/>
    <w:rsid w:val="004E7E10"/>
  </w:style>
  <w:style w:type="character" w:customStyle="1" w:styleId="eop">
    <w:name w:val="eop"/>
    <w:rsid w:val="004E7E10"/>
  </w:style>
  <w:style w:type="character" w:customStyle="1" w:styleId="spellingerror">
    <w:name w:val="spellingerror"/>
    <w:rsid w:val="004E7E10"/>
  </w:style>
  <w:style w:type="character" w:customStyle="1" w:styleId="contextualspellingandgrammarerror">
    <w:name w:val="contextualspellingandgrammarerror"/>
    <w:rsid w:val="004E7E10"/>
  </w:style>
  <w:style w:type="paragraph" w:styleId="Textoindependiente2">
    <w:name w:val="Body Text 2"/>
    <w:basedOn w:val="Normal"/>
    <w:link w:val="Textoindependiente2Car"/>
    <w:uiPriority w:val="99"/>
    <w:unhideWhenUsed/>
    <w:rsid w:val="004E7E10"/>
    <w:pPr>
      <w:spacing w:after="120" w:line="480" w:lineRule="auto"/>
    </w:pPr>
    <w:rPr>
      <w:rFonts w:ascii="Bookman Old Style" w:hAnsi="Bookman Old Style"/>
      <w:color w:val="000000"/>
      <w:sz w:val="26"/>
    </w:rPr>
  </w:style>
  <w:style w:type="character" w:customStyle="1" w:styleId="Textoindependiente2Car">
    <w:name w:val="Texto independiente 2 Car"/>
    <w:basedOn w:val="Fuentedeprrafopredeter"/>
    <w:link w:val="Textoindependiente2"/>
    <w:uiPriority w:val="99"/>
    <w:rsid w:val="004E7E10"/>
    <w:rPr>
      <w:rFonts w:ascii="Bookman Old Style" w:eastAsia="Times New Roman" w:hAnsi="Bookman Old Style" w:cs="Times New Roman"/>
      <w:color w:val="000000"/>
      <w:sz w:val="26"/>
      <w:szCs w:val="20"/>
      <w:lang w:val="es-ES" w:eastAsia="es-ES"/>
    </w:rPr>
  </w:style>
  <w:style w:type="paragraph" w:styleId="Lista">
    <w:name w:val="List"/>
    <w:basedOn w:val="Textoindependiente"/>
    <w:semiHidden/>
    <w:rsid w:val="004E7E10"/>
    <w:pPr>
      <w:widowControl/>
      <w:suppressAutoHyphens/>
    </w:pPr>
    <w:rPr>
      <w:rFonts w:ascii="Antique Olive" w:hAnsi="Antique Olive"/>
      <w:snapToGrid/>
      <w:sz w:val="28"/>
      <w:szCs w:val="28"/>
      <w:lang w:eastAsia="ar-SA"/>
    </w:rPr>
  </w:style>
  <w:style w:type="paragraph" w:styleId="Textonotapie">
    <w:name w:val="footnote text"/>
    <w:basedOn w:val="Normal"/>
    <w:link w:val="TextonotapieCar"/>
    <w:uiPriority w:val="99"/>
    <w:unhideWhenUsed/>
    <w:rsid w:val="004E7E10"/>
  </w:style>
  <w:style w:type="character" w:customStyle="1" w:styleId="TextonotapieCar">
    <w:name w:val="Texto nota pie Car"/>
    <w:basedOn w:val="Fuentedeprrafopredeter"/>
    <w:link w:val="Textonotapie"/>
    <w:uiPriority w:val="99"/>
    <w:rsid w:val="004E7E10"/>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6142">
      <w:bodyDiv w:val="1"/>
      <w:marLeft w:val="0"/>
      <w:marRight w:val="0"/>
      <w:marTop w:val="0"/>
      <w:marBottom w:val="0"/>
      <w:divBdr>
        <w:top w:val="none" w:sz="0" w:space="0" w:color="auto"/>
        <w:left w:val="none" w:sz="0" w:space="0" w:color="auto"/>
        <w:bottom w:val="none" w:sz="0" w:space="0" w:color="auto"/>
        <w:right w:val="none" w:sz="0" w:space="0" w:color="auto"/>
      </w:divBdr>
      <w:divsChild>
        <w:div w:id="87701298">
          <w:marLeft w:val="0"/>
          <w:marRight w:val="0"/>
          <w:marTop w:val="0"/>
          <w:marBottom w:val="0"/>
          <w:divBdr>
            <w:top w:val="none" w:sz="0" w:space="0" w:color="auto"/>
            <w:left w:val="none" w:sz="0" w:space="0" w:color="auto"/>
            <w:bottom w:val="none" w:sz="0" w:space="0" w:color="auto"/>
            <w:right w:val="none" w:sz="0" w:space="0" w:color="auto"/>
          </w:divBdr>
          <w:divsChild>
            <w:div w:id="1717388611">
              <w:marLeft w:val="0"/>
              <w:marRight w:val="0"/>
              <w:marTop w:val="0"/>
              <w:marBottom w:val="0"/>
              <w:divBdr>
                <w:top w:val="none" w:sz="0" w:space="0" w:color="auto"/>
                <w:left w:val="none" w:sz="0" w:space="0" w:color="auto"/>
                <w:bottom w:val="none" w:sz="0" w:space="0" w:color="auto"/>
                <w:right w:val="none" w:sz="0" w:space="0" w:color="auto"/>
              </w:divBdr>
            </w:div>
            <w:div w:id="739523335">
              <w:marLeft w:val="0"/>
              <w:marRight w:val="0"/>
              <w:marTop w:val="0"/>
              <w:marBottom w:val="0"/>
              <w:divBdr>
                <w:top w:val="none" w:sz="0" w:space="0" w:color="auto"/>
                <w:left w:val="none" w:sz="0" w:space="0" w:color="auto"/>
                <w:bottom w:val="none" w:sz="0" w:space="0" w:color="auto"/>
                <w:right w:val="none" w:sz="0" w:space="0" w:color="auto"/>
              </w:divBdr>
            </w:div>
            <w:div w:id="597100046">
              <w:marLeft w:val="0"/>
              <w:marRight w:val="0"/>
              <w:marTop w:val="0"/>
              <w:marBottom w:val="0"/>
              <w:divBdr>
                <w:top w:val="none" w:sz="0" w:space="0" w:color="auto"/>
                <w:left w:val="none" w:sz="0" w:space="0" w:color="auto"/>
                <w:bottom w:val="none" w:sz="0" w:space="0" w:color="auto"/>
                <w:right w:val="none" w:sz="0" w:space="0" w:color="auto"/>
              </w:divBdr>
            </w:div>
            <w:div w:id="1559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2244">
      <w:bodyDiv w:val="1"/>
      <w:marLeft w:val="0"/>
      <w:marRight w:val="0"/>
      <w:marTop w:val="0"/>
      <w:marBottom w:val="0"/>
      <w:divBdr>
        <w:top w:val="none" w:sz="0" w:space="0" w:color="auto"/>
        <w:left w:val="none" w:sz="0" w:space="0" w:color="auto"/>
        <w:bottom w:val="none" w:sz="0" w:space="0" w:color="auto"/>
        <w:right w:val="none" w:sz="0" w:space="0" w:color="auto"/>
      </w:divBdr>
      <w:divsChild>
        <w:div w:id="1800604437">
          <w:marLeft w:val="0"/>
          <w:marRight w:val="0"/>
          <w:marTop w:val="0"/>
          <w:marBottom w:val="0"/>
          <w:divBdr>
            <w:top w:val="none" w:sz="0" w:space="0" w:color="auto"/>
            <w:left w:val="none" w:sz="0" w:space="0" w:color="auto"/>
            <w:bottom w:val="none" w:sz="0" w:space="0" w:color="auto"/>
            <w:right w:val="none" w:sz="0" w:space="0" w:color="auto"/>
          </w:divBdr>
        </w:div>
        <w:div w:id="784924726">
          <w:marLeft w:val="0"/>
          <w:marRight w:val="0"/>
          <w:marTop w:val="0"/>
          <w:marBottom w:val="0"/>
          <w:divBdr>
            <w:top w:val="none" w:sz="0" w:space="0" w:color="auto"/>
            <w:left w:val="none" w:sz="0" w:space="0" w:color="auto"/>
            <w:bottom w:val="none" w:sz="0" w:space="0" w:color="auto"/>
            <w:right w:val="none" w:sz="0" w:space="0" w:color="auto"/>
          </w:divBdr>
        </w:div>
      </w:divsChild>
    </w:div>
    <w:div w:id="321663525">
      <w:bodyDiv w:val="1"/>
      <w:marLeft w:val="0"/>
      <w:marRight w:val="0"/>
      <w:marTop w:val="0"/>
      <w:marBottom w:val="0"/>
      <w:divBdr>
        <w:top w:val="none" w:sz="0" w:space="0" w:color="auto"/>
        <w:left w:val="none" w:sz="0" w:space="0" w:color="auto"/>
        <w:bottom w:val="none" w:sz="0" w:space="0" w:color="auto"/>
        <w:right w:val="none" w:sz="0" w:space="0" w:color="auto"/>
      </w:divBdr>
      <w:divsChild>
        <w:div w:id="911699588">
          <w:marLeft w:val="0"/>
          <w:marRight w:val="0"/>
          <w:marTop w:val="0"/>
          <w:marBottom w:val="0"/>
          <w:divBdr>
            <w:top w:val="none" w:sz="0" w:space="0" w:color="auto"/>
            <w:left w:val="none" w:sz="0" w:space="0" w:color="auto"/>
            <w:bottom w:val="none" w:sz="0" w:space="0" w:color="auto"/>
            <w:right w:val="none" w:sz="0" w:space="0" w:color="auto"/>
          </w:divBdr>
        </w:div>
        <w:div w:id="1655914431">
          <w:marLeft w:val="0"/>
          <w:marRight w:val="0"/>
          <w:marTop w:val="0"/>
          <w:marBottom w:val="0"/>
          <w:divBdr>
            <w:top w:val="none" w:sz="0" w:space="0" w:color="auto"/>
            <w:left w:val="none" w:sz="0" w:space="0" w:color="auto"/>
            <w:bottom w:val="none" w:sz="0" w:space="0" w:color="auto"/>
            <w:right w:val="none" w:sz="0" w:space="0" w:color="auto"/>
          </w:divBdr>
        </w:div>
        <w:div w:id="212621488">
          <w:marLeft w:val="0"/>
          <w:marRight w:val="0"/>
          <w:marTop w:val="0"/>
          <w:marBottom w:val="0"/>
          <w:divBdr>
            <w:top w:val="none" w:sz="0" w:space="0" w:color="auto"/>
            <w:left w:val="none" w:sz="0" w:space="0" w:color="auto"/>
            <w:bottom w:val="none" w:sz="0" w:space="0" w:color="auto"/>
            <w:right w:val="none" w:sz="0" w:space="0" w:color="auto"/>
          </w:divBdr>
        </w:div>
        <w:div w:id="95832633">
          <w:marLeft w:val="0"/>
          <w:marRight w:val="0"/>
          <w:marTop w:val="0"/>
          <w:marBottom w:val="0"/>
          <w:divBdr>
            <w:top w:val="none" w:sz="0" w:space="0" w:color="auto"/>
            <w:left w:val="none" w:sz="0" w:space="0" w:color="auto"/>
            <w:bottom w:val="none" w:sz="0" w:space="0" w:color="auto"/>
            <w:right w:val="none" w:sz="0" w:space="0" w:color="auto"/>
          </w:divBdr>
        </w:div>
        <w:div w:id="2091001067">
          <w:marLeft w:val="0"/>
          <w:marRight w:val="0"/>
          <w:marTop w:val="0"/>
          <w:marBottom w:val="0"/>
          <w:divBdr>
            <w:top w:val="none" w:sz="0" w:space="0" w:color="auto"/>
            <w:left w:val="none" w:sz="0" w:space="0" w:color="auto"/>
            <w:bottom w:val="none" w:sz="0" w:space="0" w:color="auto"/>
            <w:right w:val="none" w:sz="0" w:space="0" w:color="auto"/>
          </w:divBdr>
        </w:div>
        <w:div w:id="1330450688">
          <w:marLeft w:val="0"/>
          <w:marRight w:val="0"/>
          <w:marTop w:val="0"/>
          <w:marBottom w:val="0"/>
          <w:divBdr>
            <w:top w:val="none" w:sz="0" w:space="0" w:color="auto"/>
            <w:left w:val="none" w:sz="0" w:space="0" w:color="auto"/>
            <w:bottom w:val="none" w:sz="0" w:space="0" w:color="auto"/>
            <w:right w:val="none" w:sz="0" w:space="0" w:color="auto"/>
          </w:divBdr>
        </w:div>
        <w:div w:id="864948638">
          <w:marLeft w:val="0"/>
          <w:marRight w:val="0"/>
          <w:marTop w:val="0"/>
          <w:marBottom w:val="0"/>
          <w:divBdr>
            <w:top w:val="none" w:sz="0" w:space="0" w:color="auto"/>
            <w:left w:val="none" w:sz="0" w:space="0" w:color="auto"/>
            <w:bottom w:val="none" w:sz="0" w:space="0" w:color="auto"/>
            <w:right w:val="none" w:sz="0" w:space="0" w:color="auto"/>
          </w:divBdr>
        </w:div>
        <w:div w:id="2042167850">
          <w:marLeft w:val="0"/>
          <w:marRight w:val="0"/>
          <w:marTop w:val="0"/>
          <w:marBottom w:val="0"/>
          <w:divBdr>
            <w:top w:val="none" w:sz="0" w:space="0" w:color="auto"/>
            <w:left w:val="none" w:sz="0" w:space="0" w:color="auto"/>
            <w:bottom w:val="none" w:sz="0" w:space="0" w:color="auto"/>
            <w:right w:val="none" w:sz="0" w:space="0" w:color="auto"/>
          </w:divBdr>
        </w:div>
        <w:div w:id="261301855">
          <w:marLeft w:val="0"/>
          <w:marRight w:val="0"/>
          <w:marTop w:val="0"/>
          <w:marBottom w:val="0"/>
          <w:divBdr>
            <w:top w:val="none" w:sz="0" w:space="0" w:color="auto"/>
            <w:left w:val="none" w:sz="0" w:space="0" w:color="auto"/>
            <w:bottom w:val="none" w:sz="0" w:space="0" w:color="auto"/>
            <w:right w:val="none" w:sz="0" w:space="0" w:color="auto"/>
          </w:divBdr>
        </w:div>
        <w:div w:id="318535447">
          <w:marLeft w:val="0"/>
          <w:marRight w:val="0"/>
          <w:marTop w:val="0"/>
          <w:marBottom w:val="0"/>
          <w:divBdr>
            <w:top w:val="none" w:sz="0" w:space="0" w:color="auto"/>
            <w:left w:val="none" w:sz="0" w:space="0" w:color="auto"/>
            <w:bottom w:val="none" w:sz="0" w:space="0" w:color="auto"/>
            <w:right w:val="none" w:sz="0" w:space="0" w:color="auto"/>
          </w:divBdr>
        </w:div>
        <w:div w:id="1645619193">
          <w:marLeft w:val="0"/>
          <w:marRight w:val="0"/>
          <w:marTop w:val="0"/>
          <w:marBottom w:val="0"/>
          <w:divBdr>
            <w:top w:val="none" w:sz="0" w:space="0" w:color="auto"/>
            <w:left w:val="none" w:sz="0" w:space="0" w:color="auto"/>
            <w:bottom w:val="none" w:sz="0" w:space="0" w:color="auto"/>
            <w:right w:val="none" w:sz="0" w:space="0" w:color="auto"/>
          </w:divBdr>
        </w:div>
        <w:div w:id="244917833">
          <w:marLeft w:val="0"/>
          <w:marRight w:val="0"/>
          <w:marTop w:val="0"/>
          <w:marBottom w:val="0"/>
          <w:divBdr>
            <w:top w:val="none" w:sz="0" w:space="0" w:color="auto"/>
            <w:left w:val="none" w:sz="0" w:space="0" w:color="auto"/>
            <w:bottom w:val="none" w:sz="0" w:space="0" w:color="auto"/>
            <w:right w:val="none" w:sz="0" w:space="0" w:color="auto"/>
          </w:divBdr>
        </w:div>
        <w:div w:id="1202866697">
          <w:marLeft w:val="0"/>
          <w:marRight w:val="0"/>
          <w:marTop w:val="0"/>
          <w:marBottom w:val="0"/>
          <w:divBdr>
            <w:top w:val="none" w:sz="0" w:space="0" w:color="auto"/>
            <w:left w:val="none" w:sz="0" w:space="0" w:color="auto"/>
            <w:bottom w:val="none" w:sz="0" w:space="0" w:color="auto"/>
            <w:right w:val="none" w:sz="0" w:space="0" w:color="auto"/>
          </w:divBdr>
        </w:div>
        <w:div w:id="1546983189">
          <w:marLeft w:val="0"/>
          <w:marRight w:val="0"/>
          <w:marTop w:val="0"/>
          <w:marBottom w:val="0"/>
          <w:divBdr>
            <w:top w:val="none" w:sz="0" w:space="0" w:color="auto"/>
            <w:left w:val="none" w:sz="0" w:space="0" w:color="auto"/>
            <w:bottom w:val="none" w:sz="0" w:space="0" w:color="auto"/>
            <w:right w:val="none" w:sz="0" w:space="0" w:color="auto"/>
          </w:divBdr>
        </w:div>
      </w:divsChild>
    </w:div>
    <w:div w:id="377824188">
      <w:bodyDiv w:val="1"/>
      <w:marLeft w:val="0"/>
      <w:marRight w:val="0"/>
      <w:marTop w:val="0"/>
      <w:marBottom w:val="0"/>
      <w:divBdr>
        <w:top w:val="none" w:sz="0" w:space="0" w:color="auto"/>
        <w:left w:val="none" w:sz="0" w:space="0" w:color="auto"/>
        <w:bottom w:val="none" w:sz="0" w:space="0" w:color="auto"/>
        <w:right w:val="none" w:sz="0" w:space="0" w:color="auto"/>
      </w:divBdr>
      <w:divsChild>
        <w:div w:id="1858343786">
          <w:marLeft w:val="0"/>
          <w:marRight w:val="0"/>
          <w:marTop w:val="0"/>
          <w:marBottom w:val="0"/>
          <w:divBdr>
            <w:top w:val="none" w:sz="0" w:space="0" w:color="auto"/>
            <w:left w:val="none" w:sz="0" w:space="0" w:color="auto"/>
            <w:bottom w:val="none" w:sz="0" w:space="0" w:color="auto"/>
            <w:right w:val="none" w:sz="0" w:space="0" w:color="auto"/>
          </w:divBdr>
        </w:div>
        <w:div w:id="1682664747">
          <w:marLeft w:val="0"/>
          <w:marRight w:val="0"/>
          <w:marTop w:val="0"/>
          <w:marBottom w:val="0"/>
          <w:divBdr>
            <w:top w:val="none" w:sz="0" w:space="0" w:color="auto"/>
            <w:left w:val="none" w:sz="0" w:space="0" w:color="auto"/>
            <w:bottom w:val="none" w:sz="0" w:space="0" w:color="auto"/>
            <w:right w:val="none" w:sz="0" w:space="0" w:color="auto"/>
          </w:divBdr>
        </w:div>
        <w:div w:id="832725635">
          <w:marLeft w:val="0"/>
          <w:marRight w:val="0"/>
          <w:marTop w:val="0"/>
          <w:marBottom w:val="0"/>
          <w:divBdr>
            <w:top w:val="none" w:sz="0" w:space="0" w:color="auto"/>
            <w:left w:val="none" w:sz="0" w:space="0" w:color="auto"/>
            <w:bottom w:val="none" w:sz="0" w:space="0" w:color="auto"/>
            <w:right w:val="none" w:sz="0" w:space="0" w:color="auto"/>
          </w:divBdr>
        </w:div>
        <w:div w:id="1642425501">
          <w:marLeft w:val="0"/>
          <w:marRight w:val="0"/>
          <w:marTop w:val="0"/>
          <w:marBottom w:val="0"/>
          <w:divBdr>
            <w:top w:val="none" w:sz="0" w:space="0" w:color="auto"/>
            <w:left w:val="none" w:sz="0" w:space="0" w:color="auto"/>
            <w:bottom w:val="none" w:sz="0" w:space="0" w:color="auto"/>
            <w:right w:val="none" w:sz="0" w:space="0" w:color="auto"/>
          </w:divBdr>
        </w:div>
        <w:div w:id="1651982573">
          <w:marLeft w:val="0"/>
          <w:marRight w:val="0"/>
          <w:marTop w:val="0"/>
          <w:marBottom w:val="0"/>
          <w:divBdr>
            <w:top w:val="none" w:sz="0" w:space="0" w:color="auto"/>
            <w:left w:val="none" w:sz="0" w:space="0" w:color="auto"/>
            <w:bottom w:val="none" w:sz="0" w:space="0" w:color="auto"/>
            <w:right w:val="none" w:sz="0" w:space="0" w:color="auto"/>
          </w:divBdr>
        </w:div>
        <w:div w:id="1717659047">
          <w:marLeft w:val="0"/>
          <w:marRight w:val="0"/>
          <w:marTop w:val="0"/>
          <w:marBottom w:val="0"/>
          <w:divBdr>
            <w:top w:val="none" w:sz="0" w:space="0" w:color="auto"/>
            <w:left w:val="none" w:sz="0" w:space="0" w:color="auto"/>
            <w:bottom w:val="none" w:sz="0" w:space="0" w:color="auto"/>
            <w:right w:val="none" w:sz="0" w:space="0" w:color="auto"/>
          </w:divBdr>
        </w:div>
        <w:div w:id="1458331519">
          <w:marLeft w:val="0"/>
          <w:marRight w:val="0"/>
          <w:marTop w:val="0"/>
          <w:marBottom w:val="0"/>
          <w:divBdr>
            <w:top w:val="none" w:sz="0" w:space="0" w:color="auto"/>
            <w:left w:val="none" w:sz="0" w:space="0" w:color="auto"/>
            <w:bottom w:val="none" w:sz="0" w:space="0" w:color="auto"/>
            <w:right w:val="none" w:sz="0" w:space="0" w:color="auto"/>
          </w:divBdr>
        </w:div>
        <w:div w:id="631209748">
          <w:marLeft w:val="0"/>
          <w:marRight w:val="0"/>
          <w:marTop w:val="0"/>
          <w:marBottom w:val="0"/>
          <w:divBdr>
            <w:top w:val="none" w:sz="0" w:space="0" w:color="auto"/>
            <w:left w:val="none" w:sz="0" w:space="0" w:color="auto"/>
            <w:bottom w:val="none" w:sz="0" w:space="0" w:color="auto"/>
            <w:right w:val="none" w:sz="0" w:space="0" w:color="auto"/>
          </w:divBdr>
        </w:div>
        <w:div w:id="1415125559">
          <w:marLeft w:val="0"/>
          <w:marRight w:val="0"/>
          <w:marTop w:val="0"/>
          <w:marBottom w:val="0"/>
          <w:divBdr>
            <w:top w:val="none" w:sz="0" w:space="0" w:color="auto"/>
            <w:left w:val="none" w:sz="0" w:space="0" w:color="auto"/>
            <w:bottom w:val="none" w:sz="0" w:space="0" w:color="auto"/>
            <w:right w:val="none" w:sz="0" w:space="0" w:color="auto"/>
          </w:divBdr>
        </w:div>
        <w:div w:id="848451607">
          <w:marLeft w:val="0"/>
          <w:marRight w:val="0"/>
          <w:marTop w:val="0"/>
          <w:marBottom w:val="0"/>
          <w:divBdr>
            <w:top w:val="none" w:sz="0" w:space="0" w:color="auto"/>
            <w:left w:val="none" w:sz="0" w:space="0" w:color="auto"/>
            <w:bottom w:val="none" w:sz="0" w:space="0" w:color="auto"/>
            <w:right w:val="none" w:sz="0" w:space="0" w:color="auto"/>
          </w:divBdr>
        </w:div>
        <w:div w:id="200747611">
          <w:marLeft w:val="0"/>
          <w:marRight w:val="0"/>
          <w:marTop w:val="0"/>
          <w:marBottom w:val="0"/>
          <w:divBdr>
            <w:top w:val="none" w:sz="0" w:space="0" w:color="auto"/>
            <w:left w:val="none" w:sz="0" w:space="0" w:color="auto"/>
            <w:bottom w:val="none" w:sz="0" w:space="0" w:color="auto"/>
            <w:right w:val="none" w:sz="0" w:space="0" w:color="auto"/>
          </w:divBdr>
        </w:div>
        <w:div w:id="1812089755">
          <w:marLeft w:val="0"/>
          <w:marRight w:val="0"/>
          <w:marTop w:val="0"/>
          <w:marBottom w:val="0"/>
          <w:divBdr>
            <w:top w:val="none" w:sz="0" w:space="0" w:color="auto"/>
            <w:left w:val="none" w:sz="0" w:space="0" w:color="auto"/>
            <w:bottom w:val="none" w:sz="0" w:space="0" w:color="auto"/>
            <w:right w:val="none" w:sz="0" w:space="0" w:color="auto"/>
          </w:divBdr>
        </w:div>
        <w:div w:id="288708181">
          <w:marLeft w:val="0"/>
          <w:marRight w:val="0"/>
          <w:marTop w:val="0"/>
          <w:marBottom w:val="0"/>
          <w:divBdr>
            <w:top w:val="none" w:sz="0" w:space="0" w:color="auto"/>
            <w:left w:val="none" w:sz="0" w:space="0" w:color="auto"/>
            <w:bottom w:val="none" w:sz="0" w:space="0" w:color="auto"/>
            <w:right w:val="none" w:sz="0" w:space="0" w:color="auto"/>
          </w:divBdr>
        </w:div>
        <w:div w:id="326203871">
          <w:marLeft w:val="0"/>
          <w:marRight w:val="0"/>
          <w:marTop w:val="0"/>
          <w:marBottom w:val="0"/>
          <w:divBdr>
            <w:top w:val="none" w:sz="0" w:space="0" w:color="auto"/>
            <w:left w:val="none" w:sz="0" w:space="0" w:color="auto"/>
            <w:bottom w:val="none" w:sz="0" w:space="0" w:color="auto"/>
            <w:right w:val="none" w:sz="0" w:space="0" w:color="auto"/>
          </w:divBdr>
        </w:div>
        <w:div w:id="31272011">
          <w:marLeft w:val="0"/>
          <w:marRight w:val="0"/>
          <w:marTop w:val="0"/>
          <w:marBottom w:val="0"/>
          <w:divBdr>
            <w:top w:val="none" w:sz="0" w:space="0" w:color="auto"/>
            <w:left w:val="none" w:sz="0" w:space="0" w:color="auto"/>
            <w:bottom w:val="none" w:sz="0" w:space="0" w:color="auto"/>
            <w:right w:val="none" w:sz="0" w:space="0" w:color="auto"/>
          </w:divBdr>
        </w:div>
        <w:div w:id="1361122392">
          <w:marLeft w:val="0"/>
          <w:marRight w:val="0"/>
          <w:marTop w:val="0"/>
          <w:marBottom w:val="0"/>
          <w:divBdr>
            <w:top w:val="none" w:sz="0" w:space="0" w:color="auto"/>
            <w:left w:val="none" w:sz="0" w:space="0" w:color="auto"/>
            <w:bottom w:val="none" w:sz="0" w:space="0" w:color="auto"/>
            <w:right w:val="none" w:sz="0" w:space="0" w:color="auto"/>
          </w:divBdr>
        </w:div>
        <w:div w:id="43796159">
          <w:marLeft w:val="0"/>
          <w:marRight w:val="0"/>
          <w:marTop w:val="0"/>
          <w:marBottom w:val="0"/>
          <w:divBdr>
            <w:top w:val="none" w:sz="0" w:space="0" w:color="auto"/>
            <w:left w:val="none" w:sz="0" w:space="0" w:color="auto"/>
            <w:bottom w:val="none" w:sz="0" w:space="0" w:color="auto"/>
            <w:right w:val="none" w:sz="0" w:space="0" w:color="auto"/>
          </w:divBdr>
        </w:div>
        <w:div w:id="410809420">
          <w:marLeft w:val="0"/>
          <w:marRight w:val="0"/>
          <w:marTop w:val="0"/>
          <w:marBottom w:val="0"/>
          <w:divBdr>
            <w:top w:val="none" w:sz="0" w:space="0" w:color="auto"/>
            <w:left w:val="none" w:sz="0" w:space="0" w:color="auto"/>
            <w:bottom w:val="none" w:sz="0" w:space="0" w:color="auto"/>
            <w:right w:val="none" w:sz="0" w:space="0" w:color="auto"/>
          </w:divBdr>
        </w:div>
        <w:div w:id="657920615">
          <w:marLeft w:val="0"/>
          <w:marRight w:val="0"/>
          <w:marTop w:val="0"/>
          <w:marBottom w:val="0"/>
          <w:divBdr>
            <w:top w:val="none" w:sz="0" w:space="0" w:color="auto"/>
            <w:left w:val="none" w:sz="0" w:space="0" w:color="auto"/>
            <w:bottom w:val="none" w:sz="0" w:space="0" w:color="auto"/>
            <w:right w:val="none" w:sz="0" w:space="0" w:color="auto"/>
          </w:divBdr>
        </w:div>
        <w:div w:id="2060132106">
          <w:marLeft w:val="0"/>
          <w:marRight w:val="0"/>
          <w:marTop w:val="0"/>
          <w:marBottom w:val="0"/>
          <w:divBdr>
            <w:top w:val="none" w:sz="0" w:space="0" w:color="auto"/>
            <w:left w:val="none" w:sz="0" w:space="0" w:color="auto"/>
            <w:bottom w:val="none" w:sz="0" w:space="0" w:color="auto"/>
            <w:right w:val="none" w:sz="0" w:space="0" w:color="auto"/>
          </w:divBdr>
        </w:div>
        <w:div w:id="1600527942">
          <w:marLeft w:val="0"/>
          <w:marRight w:val="0"/>
          <w:marTop w:val="0"/>
          <w:marBottom w:val="0"/>
          <w:divBdr>
            <w:top w:val="none" w:sz="0" w:space="0" w:color="auto"/>
            <w:left w:val="none" w:sz="0" w:space="0" w:color="auto"/>
            <w:bottom w:val="none" w:sz="0" w:space="0" w:color="auto"/>
            <w:right w:val="none" w:sz="0" w:space="0" w:color="auto"/>
          </w:divBdr>
        </w:div>
        <w:div w:id="1908808214">
          <w:marLeft w:val="0"/>
          <w:marRight w:val="0"/>
          <w:marTop w:val="0"/>
          <w:marBottom w:val="0"/>
          <w:divBdr>
            <w:top w:val="none" w:sz="0" w:space="0" w:color="auto"/>
            <w:left w:val="none" w:sz="0" w:space="0" w:color="auto"/>
            <w:bottom w:val="none" w:sz="0" w:space="0" w:color="auto"/>
            <w:right w:val="none" w:sz="0" w:space="0" w:color="auto"/>
          </w:divBdr>
        </w:div>
        <w:div w:id="1572041755">
          <w:marLeft w:val="0"/>
          <w:marRight w:val="0"/>
          <w:marTop w:val="0"/>
          <w:marBottom w:val="0"/>
          <w:divBdr>
            <w:top w:val="none" w:sz="0" w:space="0" w:color="auto"/>
            <w:left w:val="none" w:sz="0" w:space="0" w:color="auto"/>
            <w:bottom w:val="none" w:sz="0" w:space="0" w:color="auto"/>
            <w:right w:val="none" w:sz="0" w:space="0" w:color="auto"/>
          </w:divBdr>
        </w:div>
        <w:div w:id="1243494212">
          <w:marLeft w:val="0"/>
          <w:marRight w:val="0"/>
          <w:marTop w:val="0"/>
          <w:marBottom w:val="0"/>
          <w:divBdr>
            <w:top w:val="none" w:sz="0" w:space="0" w:color="auto"/>
            <w:left w:val="none" w:sz="0" w:space="0" w:color="auto"/>
            <w:bottom w:val="none" w:sz="0" w:space="0" w:color="auto"/>
            <w:right w:val="none" w:sz="0" w:space="0" w:color="auto"/>
          </w:divBdr>
        </w:div>
        <w:div w:id="1272974772">
          <w:marLeft w:val="0"/>
          <w:marRight w:val="0"/>
          <w:marTop w:val="0"/>
          <w:marBottom w:val="0"/>
          <w:divBdr>
            <w:top w:val="none" w:sz="0" w:space="0" w:color="auto"/>
            <w:left w:val="none" w:sz="0" w:space="0" w:color="auto"/>
            <w:bottom w:val="none" w:sz="0" w:space="0" w:color="auto"/>
            <w:right w:val="none" w:sz="0" w:space="0" w:color="auto"/>
          </w:divBdr>
        </w:div>
        <w:div w:id="1084184644">
          <w:marLeft w:val="0"/>
          <w:marRight w:val="0"/>
          <w:marTop w:val="0"/>
          <w:marBottom w:val="0"/>
          <w:divBdr>
            <w:top w:val="none" w:sz="0" w:space="0" w:color="auto"/>
            <w:left w:val="none" w:sz="0" w:space="0" w:color="auto"/>
            <w:bottom w:val="none" w:sz="0" w:space="0" w:color="auto"/>
            <w:right w:val="none" w:sz="0" w:space="0" w:color="auto"/>
          </w:divBdr>
        </w:div>
        <w:div w:id="1516000054">
          <w:marLeft w:val="0"/>
          <w:marRight w:val="0"/>
          <w:marTop w:val="0"/>
          <w:marBottom w:val="0"/>
          <w:divBdr>
            <w:top w:val="none" w:sz="0" w:space="0" w:color="auto"/>
            <w:left w:val="none" w:sz="0" w:space="0" w:color="auto"/>
            <w:bottom w:val="none" w:sz="0" w:space="0" w:color="auto"/>
            <w:right w:val="none" w:sz="0" w:space="0" w:color="auto"/>
          </w:divBdr>
        </w:div>
        <w:div w:id="1774785602">
          <w:marLeft w:val="0"/>
          <w:marRight w:val="0"/>
          <w:marTop w:val="0"/>
          <w:marBottom w:val="0"/>
          <w:divBdr>
            <w:top w:val="none" w:sz="0" w:space="0" w:color="auto"/>
            <w:left w:val="none" w:sz="0" w:space="0" w:color="auto"/>
            <w:bottom w:val="none" w:sz="0" w:space="0" w:color="auto"/>
            <w:right w:val="none" w:sz="0" w:space="0" w:color="auto"/>
          </w:divBdr>
        </w:div>
        <w:div w:id="730814612">
          <w:marLeft w:val="0"/>
          <w:marRight w:val="0"/>
          <w:marTop w:val="0"/>
          <w:marBottom w:val="0"/>
          <w:divBdr>
            <w:top w:val="none" w:sz="0" w:space="0" w:color="auto"/>
            <w:left w:val="none" w:sz="0" w:space="0" w:color="auto"/>
            <w:bottom w:val="none" w:sz="0" w:space="0" w:color="auto"/>
            <w:right w:val="none" w:sz="0" w:space="0" w:color="auto"/>
          </w:divBdr>
        </w:div>
        <w:div w:id="1462000046">
          <w:marLeft w:val="0"/>
          <w:marRight w:val="0"/>
          <w:marTop w:val="0"/>
          <w:marBottom w:val="0"/>
          <w:divBdr>
            <w:top w:val="none" w:sz="0" w:space="0" w:color="auto"/>
            <w:left w:val="none" w:sz="0" w:space="0" w:color="auto"/>
            <w:bottom w:val="none" w:sz="0" w:space="0" w:color="auto"/>
            <w:right w:val="none" w:sz="0" w:space="0" w:color="auto"/>
          </w:divBdr>
        </w:div>
        <w:div w:id="2112316607">
          <w:marLeft w:val="0"/>
          <w:marRight w:val="0"/>
          <w:marTop w:val="0"/>
          <w:marBottom w:val="0"/>
          <w:divBdr>
            <w:top w:val="none" w:sz="0" w:space="0" w:color="auto"/>
            <w:left w:val="none" w:sz="0" w:space="0" w:color="auto"/>
            <w:bottom w:val="none" w:sz="0" w:space="0" w:color="auto"/>
            <w:right w:val="none" w:sz="0" w:space="0" w:color="auto"/>
          </w:divBdr>
        </w:div>
        <w:div w:id="595556337">
          <w:marLeft w:val="0"/>
          <w:marRight w:val="0"/>
          <w:marTop w:val="0"/>
          <w:marBottom w:val="0"/>
          <w:divBdr>
            <w:top w:val="none" w:sz="0" w:space="0" w:color="auto"/>
            <w:left w:val="none" w:sz="0" w:space="0" w:color="auto"/>
            <w:bottom w:val="none" w:sz="0" w:space="0" w:color="auto"/>
            <w:right w:val="none" w:sz="0" w:space="0" w:color="auto"/>
          </w:divBdr>
        </w:div>
        <w:div w:id="392696908">
          <w:marLeft w:val="0"/>
          <w:marRight w:val="0"/>
          <w:marTop w:val="0"/>
          <w:marBottom w:val="0"/>
          <w:divBdr>
            <w:top w:val="none" w:sz="0" w:space="0" w:color="auto"/>
            <w:left w:val="none" w:sz="0" w:space="0" w:color="auto"/>
            <w:bottom w:val="none" w:sz="0" w:space="0" w:color="auto"/>
            <w:right w:val="none" w:sz="0" w:space="0" w:color="auto"/>
          </w:divBdr>
        </w:div>
        <w:div w:id="1124274155">
          <w:marLeft w:val="0"/>
          <w:marRight w:val="0"/>
          <w:marTop w:val="0"/>
          <w:marBottom w:val="0"/>
          <w:divBdr>
            <w:top w:val="none" w:sz="0" w:space="0" w:color="auto"/>
            <w:left w:val="none" w:sz="0" w:space="0" w:color="auto"/>
            <w:bottom w:val="none" w:sz="0" w:space="0" w:color="auto"/>
            <w:right w:val="none" w:sz="0" w:space="0" w:color="auto"/>
          </w:divBdr>
        </w:div>
        <w:div w:id="986862579">
          <w:marLeft w:val="0"/>
          <w:marRight w:val="0"/>
          <w:marTop w:val="0"/>
          <w:marBottom w:val="0"/>
          <w:divBdr>
            <w:top w:val="none" w:sz="0" w:space="0" w:color="auto"/>
            <w:left w:val="none" w:sz="0" w:space="0" w:color="auto"/>
            <w:bottom w:val="none" w:sz="0" w:space="0" w:color="auto"/>
            <w:right w:val="none" w:sz="0" w:space="0" w:color="auto"/>
          </w:divBdr>
        </w:div>
        <w:div w:id="738602781">
          <w:marLeft w:val="0"/>
          <w:marRight w:val="0"/>
          <w:marTop w:val="0"/>
          <w:marBottom w:val="0"/>
          <w:divBdr>
            <w:top w:val="none" w:sz="0" w:space="0" w:color="auto"/>
            <w:left w:val="none" w:sz="0" w:space="0" w:color="auto"/>
            <w:bottom w:val="none" w:sz="0" w:space="0" w:color="auto"/>
            <w:right w:val="none" w:sz="0" w:space="0" w:color="auto"/>
          </w:divBdr>
        </w:div>
        <w:div w:id="27612046">
          <w:marLeft w:val="0"/>
          <w:marRight w:val="0"/>
          <w:marTop w:val="0"/>
          <w:marBottom w:val="0"/>
          <w:divBdr>
            <w:top w:val="none" w:sz="0" w:space="0" w:color="auto"/>
            <w:left w:val="none" w:sz="0" w:space="0" w:color="auto"/>
            <w:bottom w:val="none" w:sz="0" w:space="0" w:color="auto"/>
            <w:right w:val="none" w:sz="0" w:space="0" w:color="auto"/>
          </w:divBdr>
        </w:div>
      </w:divsChild>
    </w:div>
    <w:div w:id="398751140">
      <w:bodyDiv w:val="1"/>
      <w:marLeft w:val="0"/>
      <w:marRight w:val="0"/>
      <w:marTop w:val="0"/>
      <w:marBottom w:val="0"/>
      <w:divBdr>
        <w:top w:val="none" w:sz="0" w:space="0" w:color="auto"/>
        <w:left w:val="none" w:sz="0" w:space="0" w:color="auto"/>
        <w:bottom w:val="none" w:sz="0" w:space="0" w:color="auto"/>
        <w:right w:val="none" w:sz="0" w:space="0" w:color="auto"/>
      </w:divBdr>
    </w:div>
    <w:div w:id="492991653">
      <w:bodyDiv w:val="1"/>
      <w:marLeft w:val="0"/>
      <w:marRight w:val="0"/>
      <w:marTop w:val="0"/>
      <w:marBottom w:val="0"/>
      <w:divBdr>
        <w:top w:val="none" w:sz="0" w:space="0" w:color="auto"/>
        <w:left w:val="none" w:sz="0" w:space="0" w:color="auto"/>
        <w:bottom w:val="none" w:sz="0" w:space="0" w:color="auto"/>
        <w:right w:val="none" w:sz="0" w:space="0" w:color="auto"/>
      </w:divBdr>
      <w:divsChild>
        <w:div w:id="683438106">
          <w:marLeft w:val="0"/>
          <w:marRight w:val="0"/>
          <w:marTop w:val="0"/>
          <w:marBottom w:val="0"/>
          <w:divBdr>
            <w:top w:val="none" w:sz="0" w:space="0" w:color="auto"/>
            <w:left w:val="none" w:sz="0" w:space="0" w:color="auto"/>
            <w:bottom w:val="none" w:sz="0" w:space="0" w:color="auto"/>
            <w:right w:val="none" w:sz="0" w:space="0" w:color="auto"/>
          </w:divBdr>
        </w:div>
        <w:div w:id="937327049">
          <w:marLeft w:val="0"/>
          <w:marRight w:val="0"/>
          <w:marTop w:val="0"/>
          <w:marBottom w:val="0"/>
          <w:divBdr>
            <w:top w:val="none" w:sz="0" w:space="0" w:color="auto"/>
            <w:left w:val="none" w:sz="0" w:space="0" w:color="auto"/>
            <w:bottom w:val="none" w:sz="0" w:space="0" w:color="auto"/>
            <w:right w:val="none" w:sz="0" w:space="0" w:color="auto"/>
          </w:divBdr>
        </w:div>
        <w:div w:id="1360278009">
          <w:marLeft w:val="0"/>
          <w:marRight w:val="0"/>
          <w:marTop w:val="0"/>
          <w:marBottom w:val="0"/>
          <w:divBdr>
            <w:top w:val="none" w:sz="0" w:space="0" w:color="auto"/>
            <w:left w:val="none" w:sz="0" w:space="0" w:color="auto"/>
            <w:bottom w:val="none" w:sz="0" w:space="0" w:color="auto"/>
            <w:right w:val="none" w:sz="0" w:space="0" w:color="auto"/>
          </w:divBdr>
        </w:div>
        <w:div w:id="1143697266">
          <w:marLeft w:val="0"/>
          <w:marRight w:val="0"/>
          <w:marTop w:val="0"/>
          <w:marBottom w:val="0"/>
          <w:divBdr>
            <w:top w:val="none" w:sz="0" w:space="0" w:color="auto"/>
            <w:left w:val="none" w:sz="0" w:space="0" w:color="auto"/>
            <w:bottom w:val="none" w:sz="0" w:space="0" w:color="auto"/>
            <w:right w:val="none" w:sz="0" w:space="0" w:color="auto"/>
          </w:divBdr>
        </w:div>
        <w:div w:id="82261454">
          <w:marLeft w:val="0"/>
          <w:marRight w:val="0"/>
          <w:marTop w:val="0"/>
          <w:marBottom w:val="0"/>
          <w:divBdr>
            <w:top w:val="none" w:sz="0" w:space="0" w:color="auto"/>
            <w:left w:val="none" w:sz="0" w:space="0" w:color="auto"/>
            <w:bottom w:val="none" w:sz="0" w:space="0" w:color="auto"/>
            <w:right w:val="none" w:sz="0" w:space="0" w:color="auto"/>
          </w:divBdr>
        </w:div>
        <w:div w:id="617299335">
          <w:marLeft w:val="0"/>
          <w:marRight w:val="0"/>
          <w:marTop w:val="0"/>
          <w:marBottom w:val="0"/>
          <w:divBdr>
            <w:top w:val="none" w:sz="0" w:space="0" w:color="auto"/>
            <w:left w:val="none" w:sz="0" w:space="0" w:color="auto"/>
            <w:bottom w:val="none" w:sz="0" w:space="0" w:color="auto"/>
            <w:right w:val="none" w:sz="0" w:space="0" w:color="auto"/>
          </w:divBdr>
        </w:div>
        <w:div w:id="245305818">
          <w:marLeft w:val="0"/>
          <w:marRight w:val="0"/>
          <w:marTop w:val="0"/>
          <w:marBottom w:val="0"/>
          <w:divBdr>
            <w:top w:val="none" w:sz="0" w:space="0" w:color="auto"/>
            <w:left w:val="none" w:sz="0" w:space="0" w:color="auto"/>
            <w:bottom w:val="none" w:sz="0" w:space="0" w:color="auto"/>
            <w:right w:val="none" w:sz="0" w:space="0" w:color="auto"/>
          </w:divBdr>
        </w:div>
        <w:div w:id="1978410176">
          <w:marLeft w:val="0"/>
          <w:marRight w:val="0"/>
          <w:marTop w:val="0"/>
          <w:marBottom w:val="0"/>
          <w:divBdr>
            <w:top w:val="none" w:sz="0" w:space="0" w:color="auto"/>
            <w:left w:val="none" w:sz="0" w:space="0" w:color="auto"/>
            <w:bottom w:val="none" w:sz="0" w:space="0" w:color="auto"/>
            <w:right w:val="none" w:sz="0" w:space="0" w:color="auto"/>
          </w:divBdr>
        </w:div>
        <w:div w:id="1958290470">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565330210">
          <w:marLeft w:val="0"/>
          <w:marRight w:val="0"/>
          <w:marTop w:val="0"/>
          <w:marBottom w:val="0"/>
          <w:divBdr>
            <w:top w:val="none" w:sz="0" w:space="0" w:color="auto"/>
            <w:left w:val="none" w:sz="0" w:space="0" w:color="auto"/>
            <w:bottom w:val="none" w:sz="0" w:space="0" w:color="auto"/>
            <w:right w:val="none" w:sz="0" w:space="0" w:color="auto"/>
          </w:divBdr>
        </w:div>
        <w:div w:id="450324700">
          <w:marLeft w:val="0"/>
          <w:marRight w:val="0"/>
          <w:marTop w:val="0"/>
          <w:marBottom w:val="0"/>
          <w:divBdr>
            <w:top w:val="none" w:sz="0" w:space="0" w:color="auto"/>
            <w:left w:val="none" w:sz="0" w:space="0" w:color="auto"/>
            <w:bottom w:val="none" w:sz="0" w:space="0" w:color="auto"/>
            <w:right w:val="none" w:sz="0" w:space="0" w:color="auto"/>
          </w:divBdr>
        </w:div>
        <w:div w:id="1983273505">
          <w:marLeft w:val="0"/>
          <w:marRight w:val="0"/>
          <w:marTop w:val="0"/>
          <w:marBottom w:val="0"/>
          <w:divBdr>
            <w:top w:val="none" w:sz="0" w:space="0" w:color="auto"/>
            <w:left w:val="none" w:sz="0" w:space="0" w:color="auto"/>
            <w:bottom w:val="none" w:sz="0" w:space="0" w:color="auto"/>
            <w:right w:val="none" w:sz="0" w:space="0" w:color="auto"/>
          </w:divBdr>
        </w:div>
        <w:div w:id="1181432743">
          <w:marLeft w:val="0"/>
          <w:marRight w:val="0"/>
          <w:marTop w:val="0"/>
          <w:marBottom w:val="0"/>
          <w:divBdr>
            <w:top w:val="none" w:sz="0" w:space="0" w:color="auto"/>
            <w:left w:val="none" w:sz="0" w:space="0" w:color="auto"/>
            <w:bottom w:val="none" w:sz="0" w:space="0" w:color="auto"/>
            <w:right w:val="none" w:sz="0" w:space="0" w:color="auto"/>
          </w:divBdr>
        </w:div>
      </w:divsChild>
    </w:div>
    <w:div w:id="808327787">
      <w:bodyDiv w:val="1"/>
      <w:marLeft w:val="0"/>
      <w:marRight w:val="0"/>
      <w:marTop w:val="0"/>
      <w:marBottom w:val="0"/>
      <w:divBdr>
        <w:top w:val="none" w:sz="0" w:space="0" w:color="auto"/>
        <w:left w:val="none" w:sz="0" w:space="0" w:color="auto"/>
        <w:bottom w:val="none" w:sz="0" w:space="0" w:color="auto"/>
        <w:right w:val="none" w:sz="0" w:space="0" w:color="auto"/>
      </w:divBdr>
      <w:divsChild>
        <w:div w:id="2074770414">
          <w:marLeft w:val="0"/>
          <w:marRight w:val="0"/>
          <w:marTop w:val="0"/>
          <w:marBottom w:val="0"/>
          <w:divBdr>
            <w:top w:val="none" w:sz="0" w:space="0" w:color="auto"/>
            <w:left w:val="none" w:sz="0" w:space="0" w:color="auto"/>
            <w:bottom w:val="none" w:sz="0" w:space="0" w:color="auto"/>
            <w:right w:val="none" w:sz="0" w:space="0" w:color="auto"/>
          </w:divBdr>
        </w:div>
        <w:div w:id="2020085346">
          <w:marLeft w:val="0"/>
          <w:marRight w:val="0"/>
          <w:marTop w:val="0"/>
          <w:marBottom w:val="0"/>
          <w:divBdr>
            <w:top w:val="none" w:sz="0" w:space="0" w:color="auto"/>
            <w:left w:val="none" w:sz="0" w:space="0" w:color="auto"/>
            <w:bottom w:val="none" w:sz="0" w:space="0" w:color="auto"/>
            <w:right w:val="none" w:sz="0" w:space="0" w:color="auto"/>
          </w:divBdr>
        </w:div>
        <w:div w:id="1567912628">
          <w:marLeft w:val="0"/>
          <w:marRight w:val="0"/>
          <w:marTop w:val="0"/>
          <w:marBottom w:val="0"/>
          <w:divBdr>
            <w:top w:val="none" w:sz="0" w:space="0" w:color="auto"/>
            <w:left w:val="none" w:sz="0" w:space="0" w:color="auto"/>
            <w:bottom w:val="none" w:sz="0" w:space="0" w:color="auto"/>
            <w:right w:val="none" w:sz="0" w:space="0" w:color="auto"/>
          </w:divBdr>
        </w:div>
        <w:div w:id="263659690">
          <w:marLeft w:val="0"/>
          <w:marRight w:val="0"/>
          <w:marTop w:val="0"/>
          <w:marBottom w:val="0"/>
          <w:divBdr>
            <w:top w:val="none" w:sz="0" w:space="0" w:color="auto"/>
            <w:left w:val="none" w:sz="0" w:space="0" w:color="auto"/>
            <w:bottom w:val="none" w:sz="0" w:space="0" w:color="auto"/>
            <w:right w:val="none" w:sz="0" w:space="0" w:color="auto"/>
          </w:divBdr>
        </w:div>
        <w:div w:id="593976693">
          <w:marLeft w:val="0"/>
          <w:marRight w:val="0"/>
          <w:marTop w:val="0"/>
          <w:marBottom w:val="0"/>
          <w:divBdr>
            <w:top w:val="none" w:sz="0" w:space="0" w:color="auto"/>
            <w:left w:val="none" w:sz="0" w:space="0" w:color="auto"/>
            <w:bottom w:val="none" w:sz="0" w:space="0" w:color="auto"/>
            <w:right w:val="none" w:sz="0" w:space="0" w:color="auto"/>
          </w:divBdr>
        </w:div>
        <w:div w:id="4402643">
          <w:marLeft w:val="0"/>
          <w:marRight w:val="0"/>
          <w:marTop w:val="0"/>
          <w:marBottom w:val="0"/>
          <w:divBdr>
            <w:top w:val="none" w:sz="0" w:space="0" w:color="auto"/>
            <w:left w:val="none" w:sz="0" w:space="0" w:color="auto"/>
            <w:bottom w:val="none" w:sz="0" w:space="0" w:color="auto"/>
            <w:right w:val="none" w:sz="0" w:space="0" w:color="auto"/>
          </w:divBdr>
        </w:div>
        <w:div w:id="2115049495">
          <w:marLeft w:val="0"/>
          <w:marRight w:val="0"/>
          <w:marTop w:val="0"/>
          <w:marBottom w:val="0"/>
          <w:divBdr>
            <w:top w:val="none" w:sz="0" w:space="0" w:color="auto"/>
            <w:left w:val="none" w:sz="0" w:space="0" w:color="auto"/>
            <w:bottom w:val="none" w:sz="0" w:space="0" w:color="auto"/>
            <w:right w:val="none" w:sz="0" w:space="0" w:color="auto"/>
          </w:divBdr>
        </w:div>
        <w:div w:id="1034967117">
          <w:marLeft w:val="0"/>
          <w:marRight w:val="0"/>
          <w:marTop w:val="0"/>
          <w:marBottom w:val="0"/>
          <w:divBdr>
            <w:top w:val="none" w:sz="0" w:space="0" w:color="auto"/>
            <w:left w:val="none" w:sz="0" w:space="0" w:color="auto"/>
            <w:bottom w:val="none" w:sz="0" w:space="0" w:color="auto"/>
            <w:right w:val="none" w:sz="0" w:space="0" w:color="auto"/>
          </w:divBdr>
        </w:div>
        <w:div w:id="535852282">
          <w:marLeft w:val="0"/>
          <w:marRight w:val="0"/>
          <w:marTop w:val="0"/>
          <w:marBottom w:val="0"/>
          <w:divBdr>
            <w:top w:val="none" w:sz="0" w:space="0" w:color="auto"/>
            <w:left w:val="none" w:sz="0" w:space="0" w:color="auto"/>
            <w:bottom w:val="none" w:sz="0" w:space="0" w:color="auto"/>
            <w:right w:val="none" w:sz="0" w:space="0" w:color="auto"/>
          </w:divBdr>
        </w:div>
        <w:div w:id="1284968855">
          <w:marLeft w:val="0"/>
          <w:marRight w:val="0"/>
          <w:marTop w:val="0"/>
          <w:marBottom w:val="0"/>
          <w:divBdr>
            <w:top w:val="none" w:sz="0" w:space="0" w:color="auto"/>
            <w:left w:val="none" w:sz="0" w:space="0" w:color="auto"/>
            <w:bottom w:val="none" w:sz="0" w:space="0" w:color="auto"/>
            <w:right w:val="none" w:sz="0" w:space="0" w:color="auto"/>
          </w:divBdr>
        </w:div>
        <w:div w:id="1360471798">
          <w:marLeft w:val="0"/>
          <w:marRight w:val="0"/>
          <w:marTop w:val="0"/>
          <w:marBottom w:val="0"/>
          <w:divBdr>
            <w:top w:val="none" w:sz="0" w:space="0" w:color="auto"/>
            <w:left w:val="none" w:sz="0" w:space="0" w:color="auto"/>
            <w:bottom w:val="none" w:sz="0" w:space="0" w:color="auto"/>
            <w:right w:val="none" w:sz="0" w:space="0" w:color="auto"/>
          </w:divBdr>
        </w:div>
        <w:div w:id="1102070545">
          <w:marLeft w:val="0"/>
          <w:marRight w:val="0"/>
          <w:marTop w:val="0"/>
          <w:marBottom w:val="0"/>
          <w:divBdr>
            <w:top w:val="none" w:sz="0" w:space="0" w:color="auto"/>
            <w:left w:val="none" w:sz="0" w:space="0" w:color="auto"/>
            <w:bottom w:val="none" w:sz="0" w:space="0" w:color="auto"/>
            <w:right w:val="none" w:sz="0" w:space="0" w:color="auto"/>
          </w:divBdr>
        </w:div>
        <w:div w:id="279185544">
          <w:marLeft w:val="0"/>
          <w:marRight w:val="0"/>
          <w:marTop w:val="0"/>
          <w:marBottom w:val="0"/>
          <w:divBdr>
            <w:top w:val="none" w:sz="0" w:space="0" w:color="auto"/>
            <w:left w:val="none" w:sz="0" w:space="0" w:color="auto"/>
            <w:bottom w:val="none" w:sz="0" w:space="0" w:color="auto"/>
            <w:right w:val="none" w:sz="0" w:space="0" w:color="auto"/>
          </w:divBdr>
        </w:div>
        <w:div w:id="1170830607">
          <w:marLeft w:val="0"/>
          <w:marRight w:val="0"/>
          <w:marTop w:val="0"/>
          <w:marBottom w:val="0"/>
          <w:divBdr>
            <w:top w:val="none" w:sz="0" w:space="0" w:color="auto"/>
            <w:left w:val="none" w:sz="0" w:space="0" w:color="auto"/>
            <w:bottom w:val="none" w:sz="0" w:space="0" w:color="auto"/>
            <w:right w:val="none" w:sz="0" w:space="0" w:color="auto"/>
          </w:divBdr>
        </w:div>
        <w:div w:id="1769276038">
          <w:marLeft w:val="0"/>
          <w:marRight w:val="0"/>
          <w:marTop w:val="0"/>
          <w:marBottom w:val="0"/>
          <w:divBdr>
            <w:top w:val="none" w:sz="0" w:space="0" w:color="auto"/>
            <w:left w:val="none" w:sz="0" w:space="0" w:color="auto"/>
            <w:bottom w:val="none" w:sz="0" w:space="0" w:color="auto"/>
            <w:right w:val="none" w:sz="0" w:space="0" w:color="auto"/>
          </w:divBdr>
        </w:div>
        <w:div w:id="1708524756">
          <w:marLeft w:val="0"/>
          <w:marRight w:val="0"/>
          <w:marTop w:val="0"/>
          <w:marBottom w:val="0"/>
          <w:divBdr>
            <w:top w:val="none" w:sz="0" w:space="0" w:color="auto"/>
            <w:left w:val="none" w:sz="0" w:space="0" w:color="auto"/>
            <w:bottom w:val="none" w:sz="0" w:space="0" w:color="auto"/>
            <w:right w:val="none" w:sz="0" w:space="0" w:color="auto"/>
          </w:divBdr>
        </w:div>
        <w:div w:id="959261889">
          <w:marLeft w:val="0"/>
          <w:marRight w:val="0"/>
          <w:marTop w:val="0"/>
          <w:marBottom w:val="0"/>
          <w:divBdr>
            <w:top w:val="none" w:sz="0" w:space="0" w:color="auto"/>
            <w:left w:val="none" w:sz="0" w:space="0" w:color="auto"/>
            <w:bottom w:val="none" w:sz="0" w:space="0" w:color="auto"/>
            <w:right w:val="none" w:sz="0" w:space="0" w:color="auto"/>
          </w:divBdr>
        </w:div>
        <w:div w:id="52390822">
          <w:marLeft w:val="0"/>
          <w:marRight w:val="0"/>
          <w:marTop w:val="0"/>
          <w:marBottom w:val="0"/>
          <w:divBdr>
            <w:top w:val="none" w:sz="0" w:space="0" w:color="auto"/>
            <w:left w:val="none" w:sz="0" w:space="0" w:color="auto"/>
            <w:bottom w:val="none" w:sz="0" w:space="0" w:color="auto"/>
            <w:right w:val="none" w:sz="0" w:space="0" w:color="auto"/>
          </w:divBdr>
        </w:div>
        <w:div w:id="1795059412">
          <w:marLeft w:val="0"/>
          <w:marRight w:val="0"/>
          <w:marTop w:val="0"/>
          <w:marBottom w:val="0"/>
          <w:divBdr>
            <w:top w:val="none" w:sz="0" w:space="0" w:color="auto"/>
            <w:left w:val="none" w:sz="0" w:space="0" w:color="auto"/>
            <w:bottom w:val="none" w:sz="0" w:space="0" w:color="auto"/>
            <w:right w:val="none" w:sz="0" w:space="0" w:color="auto"/>
          </w:divBdr>
        </w:div>
        <w:div w:id="1599370998">
          <w:marLeft w:val="0"/>
          <w:marRight w:val="0"/>
          <w:marTop w:val="0"/>
          <w:marBottom w:val="0"/>
          <w:divBdr>
            <w:top w:val="none" w:sz="0" w:space="0" w:color="auto"/>
            <w:left w:val="none" w:sz="0" w:space="0" w:color="auto"/>
            <w:bottom w:val="none" w:sz="0" w:space="0" w:color="auto"/>
            <w:right w:val="none" w:sz="0" w:space="0" w:color="auto"/>
          </w:divBdr>
        </w:div>
        <w:div w:id="1797991521">
          <w:marLeft w:val="0"/>
          <w:marRight w:val="0"/>
          <w:marTop w:val="0"/>
          <w:marBottom w:val="0"/>
          <w:divBdr>
            <w:top w:val="none" w:sz="0" w:space="0" w:color="auto"/>
            <w:left w:val="none" w:sz="0" w:space="0" w:color="auto"/>
            <w:bottom w:val="none" w:sz="0" w:space="0" w:color="auto"/>
            <w:right w:val="none" w:sz="0" w:space="0" w:color="auto"/>
          </w:divBdr>
        </w:div>
        <w:div w:id="277568192">
          <w:marLeft w:val="0"/>
          <w:marRight w:val="0"/>
          <w:marTop w:val="0"/>
          <w:marBottom w:val="0"/>
          <w:divBdr>
            <w:top w:val="none" w:sz="0" w:space="0" w:color="auto"/>
            <w:left w:val="none" w:sz="0" w:space="0" w:color="auto"/>
            <w:bottom w:val="none" w:sz="0" w:space="0" w:color="auto"/>
            <w:right w:val="none" w:sz="0" w:space="0" w:color="auto"/>
          </w:divBdr>
        </w:div>
        <w:div w:id="235672885">
          <w:marLeft w:val="0"/>
          <w:marRight w:val="0"/>
          <w:marTop w:val="0"/>
          <w:marBottom w:val="0"/>
          <w:divBdr>
            <w:top w:val="none" w:sz="0" w:space="0" w:color="auto"/>
            <w:left w:val="none" w:sz="0" w:space="0" w:color="auto"/>
            <w:bottom w:val="none" w:sz="0" w:space="0" w:color="auto"/>
            <w:right w:val="none" w:sz="0" w:space="0" w:color="auto"/>
          </w:divBdr>
        </w:div>
        <w:div w:id="649747605">
          <w:marLeft w:val="0"/>
          <w:marRight w:val="0"/>
          <w:marTop w:val="0"/>
          <w:marBottom w:val="0"/>
          <w:divBdr>
            <w:top w:val="none" w:sz="0" w:space="0" w:color="auto"/>
            <w:left w:val="none" w:sz="0" w:space="0" w:color="auto"/>
            <w:bottom w:val="none" w:sz="0" w:space="0" w:color="auto"/>
            <w:right w:val="none" w:sz="0" w:space="0" w:color="auto"/>
          </w:divBdr>
        </w:div>
        <w:div w:id="1395159300">
          <w:marLeft w:val="0"/>
          <w:marRight w:val="0"/>
          <w:marTop w:val="0"/>
          <w:marBottom w:val="0"/>
          <w:divBdr>
            <w:top w:val="none" w:sz="0" w:space="0" w:color="auto"/>
            <w:left w:val="none" w:sz="0" w:space="0" w:color="auto"/>
            <w:bottom w:val="none" w:sz="0" w:space="0" w:color="auto"/>
            <w:right w:val="none" w:sz="0" w:space="0" w:color="auto"/>
          </w:divBdr>
        </w:div>
        <w:div w:id="1664045354">
          <w:marLeft w:val="0"/>
          <w:marRight w:val="0"/>
          <w:marTop w:val="0"/>
          <w:marBottom w:val="0"/>
          <w:divBdr>
            <w:top w:val="none" w:sz="0" w:space="0" w:color="auto"/>
            <w:left w:val="none" w:sz="0" w:space="0" w:color="auto"/>
            <w:bottom w:val="none" w:sz="0" w:space="0" w:color="auto"/>
            <w:right w:val="none" w:sz="0" w:space="0" w:color="auto"/>
          </w:divBdr>
        </w:div>
        <w:div w:id="1230532783">
          <w:marLeft w:val="0"/>
          <w:marRight w:val="0"/>
          <w:marTop w:val="0"/>
          <w:marBottom w:val="0"/>
          <w:divBdr>
            <w:top w:val="none" w:sz="0" w:space="0" w:color="auto"/>
            <w:left w:val="none" w:sz="0" w:space="0" w:color="auto"/>
            <w:bottom w:val="none" w:sz="0" w:space="0" w:color="auto"/>
            <w:right w:val="none" w:sz="0" w:space="0" w:color="auto"/>
          </w:divBdr>
        </w:div>
        <w:div w:id="259262289">
          <w:marLeft w:val="0"/>
          <w:marRight w:val="0"/>
          <w:marTop w:val="0"/>
          <w:marBottom w:val="0"/>
          <w:divBdr>
            <w:top w:val="none" w:sz="0" w:space="0" w:color="auto"/>
            <w:left w:val="none" w:sz="0" w:space="0" w:color="auto"/>
            <w:bottom w:val="none" w:sz="0" w:space="0" w:color="auto"/>
            <w:right w:val="none" w:sz="0" w:space="0" w:color="auto"/>
          </w:divBdr>
        </w:div>
        <w:div w:id="1225289565">
          <w:marLeft w:val="0"/>
          <w:marRight w:val="0"/>
          <w:marTop w:val="0"/>
          <w:marBottom w:val="0"/>
          <w:divBdr>
            <w:top w:val="none" w:sz="0" w:space="0" w:color="auto"/>
            <w:left w:val="none" w:sz="0" w:space="0" w:color="auto"/>
            <w:bottom w:val="none" w:sz="0" w:space="0" w:color="auto"/>
            <w:right w:val="none" w:sz="0" w:space="0" w:color="auto"/>
          </w:divBdr>
        </w:div>
        <w:div w:id="2039699399">
          <w:marLeft w:val="0"/>
          <w:marRight w:val="0"/>
          <w:marTop w:val="0"/>
          <w:marBottom w:val="0"/>
          <w:divBdr>
            <w:top w:val="none" w:sz="0" w:space="0" w:color="auto"/>
            <w:left w:val="none" w:sz="0" w:space="0" w:color="auto"/>
            <w:bottom w:val="none" w:sz="0" w:space="0" w:color="auto"/>
            <w:right w:val="none" w:sz="0" w:space="0" w:color="auto"/>
          </w:divBdr>
        </w:div>
        <w:div w:id="11999843">
          <w:marLeft w:val="0"/>
          <w:marRight w:val="0"/>
          <w:marTop w:val="0"/>
          <w:marBottom w:val="0"/>
          <w:divBdr>
            <w:top w:val="none" w:sz="0" w:space="0" w:color="auto"/>
            <w:left w:val="none" w:sz="0" w:space="0" w:color="auto"/>
            <w:bottom w:val="none" w:sz="0" w:space="0" w:color="auto"/>
            <w:right w:val="none" w:sz="0" w:space="0" w:color="auto"/>
          </w:divBdr>
        </w:div>
        <w:div w:id="1425228424">
          <w:marLeft w:val="0"/>
          <w:marRight w:val="0"/>
          <w:marTop w:val="0"/>
          <w:marBottom w:val="0"/>
          <w:divBdr>
            <w:top w:val="none" w:sz="0" w:space="0" w:color="auto"/>
            <w:left w:val="none" w:sz="0" w:space="0" w:color="auto"/>
            <w:bottom w:val="none" w:sz="0" w:space="0" w:color="auto"/>
            <w:right w:val="none" w:sz="0" w:space="0" w:color="auto"/>
          </w:divBdr>
        </w:div>
        <w:div w:id="2079551704">
          <w:marLeft w:val="0"/>
          <w:marRight w:val="0"/>
          <w:marTop w:val="0"/>
          <w:marBottom w:val="0"/>
          <w:divBdr>
            <w:top w:val="none" w:sz="0" w:space="0" w:color="auto"/>
            <w:left w:val="none" w:sz="0" w:space="0" w:color="auto"/>
            <w:bottom w:val="none" w:sz="0" w:space="0" w:color="auto"/>
            <w:right w:val="none" w:sz="0" w:space="0" w:color="auto"/>
          </w:divBdr>
        </w:div>
        <w:div w:id="867572087">
          <w:marLeft w:val="0"/>
          <w:marRight w:val="0"/>
          <w:marTop w:val="0"/>
          <w:marBottom w:val="0"/>
          <w:divBdr>
            <w:top w:val="none" w:sz="0" w:space="0" w:color="auto"/>
            <w:left w:val="none" w:sz="0" w:space="0" w:color="auto"/>
            <w:bottom w:val="none" w:sz="0" w:space="0" w:color="auto"/>
            <w:right w:val="none" w:sz="0" w:space="0" w:color="auto"/>
          </w:divBdr>
        </w:div>
        <w:div w:id="103697145">
          <w:marLeft w:val="0"/>
          <w:marRight w:val="0"/>
          <w:marTop w:val="0"/>
          <w:marBottom w:val="0"/>
          <w:divBdr>
            <w:top w:val="none" w:sz="0" w:space="0" w:color="auto"/>
            <w:left w:val="none" w:sz="0" w:space="0" w:color="auto"/>
            <w:bottom w:val="none" w:sz="0" w:space="0" w:color="auto"/>
            <w:right w:val="none" w:sz="0" w:space="0" w:color="auto"/>
          </w:divBdr>
        </w:div>
        <w:div w:id="1425612995">
          <w:marLeft w:val="0"/>
          <w:marRight w:val="0"/>
          <w:marTop w:val="0"/>
          <w:marBottom w:val="0"/>
          <w:divBdr>
            <w:top w:val="none" w:sz="0" w:space="0" w:color="auto"/>
            <w:left w:val="none" w:sz="0" w:space="0" w:color="auto"/>
            <w:bottom w:val="none" w:sz="0" w:space="0" w:color="auto"/>
            <w:right w:val="none" w:sz="0" w:space="0" w:color="auto"/>
          </w:divBdr>
        </w:div>
        <w:div w:id="1715764303">
          <w:marLeft w:val="0"/>
          <w:marRight w:val="0"/>
          <w:marTop w:val="0"/>
          <w:marBottom w:val="0"/>
          <w:divBdr>
            <w:top w:val="none" w:sz="0" w:space="0" w:color="auto"/>
            <w:left w:val="none" w:sz="0" w:space="0" w:color="auto"/>
            <w:bottom w:val="none" w:sz="0" w:space="0" w:color="auto"/>
            <w:right w:val="none" w:sz="0" w:space="0" w:color="auto"/>
          </w:divBdr>
        </w:div>
        <w:div w:id="415829640">
          <w:marLeft w:val="0"/>
          <w:marRight w:val="0"/>
          <w:marTop w:val="0"/>
          <w:marBottom w:val="0"/>
          <w:divBdr>
            <w:top w:val="none" w:sz="0" w:space="0" w:color="auto"/>
            <w:left w:val="none" w:sz="0" w:space="0" w:color="auto"/>
            <w:bottom w:val="none" w:sz="0" w:space="0" w:color="auto"/>
            <w:right w:val="none" w:sz="0" w:space="0" w:color="auto"/>
          </w:divBdr>
        </w:div>
        <w:div w:id="209534255">
          <w:marLeft w:val="0"/>
          <w:marRight w:val="0"/>
          <w:marTop w:val="0"/>
          <w:marBottom w:val="0"/>
          <w:divBdr>
            <w:top w:val="none" w:sz="0" w:space="0" w:color="auto"/>
            <w:left w:val="none" w:sz="0" w:space="0" w:color="auto"/>
            <w:bottom w:val="none" w:sz="0" w:space="0" w:color="auto"/>
            <w:right w:val="none" w:sz="0" w:space="0" w:color="auto"/>
          </w:divBdr>
        </w:div>
        <w:div w:id="1376544287">
          <w:marLeft w:val="0"/>
          <w:marRight w:val="0"/>
          <w:marTop w:val="0"/>
          <w:marBottom w:val="0"/>
          <w:divBdr>
            <w:top w:val="none" w:sz="0" w:space="0" w:color="auto"/>
            <w:left w:val="none" w:sz="0" w:space="0" w:color="auto"/>
            <w:bottom w:val="none" w:sz="0" w:space="0" w:color="auto"/>
            <w:right w:val="none" w:sz="0" w:space="0" w:color="auto"/>
          </w:divBdr>
        </w:div>
        <w:div w:id="1681814746">
          <w:marLeft w:val="0"/>
          <w:marRight w:val="0"/>
          <w:marTop w:val="0"/>
          <w:marBottom w:val="0"/>
          <w:divBdr>
            <w:top w:val="none" w:sz="0" w:space="0" w:color="auto"/>
            <w:left w:val="none" w:sz="0" w:space="0" w:color="auto"/>
            <w:bottom w:val="none" w:sz="0" w:space="0" w:color="auto"/>
            <w:right w:val="none" w:sz="0" w:space="0" w:color="auto"/>
          </w:divBdr>
        </w:div>
        <w:div w:id="1996910193">
          <w:marLeft w:val="0"/>
          <w:marRight w:val="0"/>
          <w:marTop w:val="0"/>
          <w:marBottom w:val="0"/>
          <w:divBdr>
            <w:top w:val="none" w:sz="0" w:space="0" w:color="auto"/>
            <w:left w:val="none" w:sz="0" w:space="0" w:color="auto"/>
            <w:bottom w:val="none" w:sz="0" w:space="0" w:color="auto"/>
            <w:right w:val="none" w:sz="0" w:space="0" w:color="auto"/>
          </w:divBdr>
        </w:div>
        <w:div w:id="322245214">
          <w:marLeft w:val="0"/>
          <w:marRight w:val="0"/>
          <w:marTop w:val="0"/>
          <w:marBottom w:val="0"/>
          <w:divBdr>
            <w:top w:val="none" w:sz="0" w:space="0" w:color="auto"/>
            <w:left w:val="none" w:sz="0" w:space="0" w:color="auto"/>
            <w:bottom w:val="none" w:sz="0" w:space="0" w:color="auto"/>
            <w:right w:val="none" w:sz="0" w:space="0" w:color="auto"/>
          </w:divBdr>
        </w:div>
        <w:div w:id="911158092">
          <w:marLeft w:val="0"/>
          <w:marRight w:val="0"/>
          <w:marTop w:val="0"/>
          <w:marBottom w:val="0"/>
          <w:divBdr>
            <w:top w:val="none" w:sz="0" w:space="0" w:color="auto"/>
            <w:left w:val="none" w:sz="0" w:space="0" w:color="auto"/>
            <w:bottom w:val="none" w:sz="0" w:space="0" w:color="auto"/>
            <w:right w:val="none" w:sz="0" w:space="0" w:color="auto"/>
          </w:divBdr>
        </w:div>
        <w:div w:id="461966896">
          <w:marLeft w:val="0"/>
          <w:marRight w:val="0"/>
          <w:marTop w:val="0"/>
          <w:marBottom w:val="0"/>
          <w:divBdr>
            <w:top w:val="none" w:sz="0" w:space="0" w:color="auto"/>
            <w:left w:val="none" w:sz="0" w:space="0" w:color="auto"/>
            <w:bottom w:val="none" w:sz="0" w:space="0" w:color="auto"/>
            <w:right w:val="none" w:sz="0" w:space="0" w:color="auto"/>
          </w:divBdr>
        </w:div>
        <w:div w:id="1429042491">
          <w:marLeft w:val="0"/>
          <w:marRight w:val="0"/>
          <w:marTop w:val="0"/>
          <w:marBottom w:val="0"/>
          <w:divBdr>
            <w:top w:val="none" w:sz="0" w:space="0" w:color="auto"/>
            <w:left w:val="none" w:sz="0" w:space="0" w:color="auto"/>
            <w:bottom w:val="none" w:sz="0" w:space="0" w:color="auto"/>
            <w:right w:val="none" w:sz="0" w:space="0" w:color="auto"/>
          </w:divBdr>
        </w:div>
        <w:div w:id="2119594177">
          <w:marLeft w:val="0"/>
          <w:marRight w:val="0"/>
          <w:marTop w:val="0"/>
          <w:marBottom w:val="0"/>
          <w:divBdr>
            <w:top w:val="none" w:sz="0" w:space="0" w:color="auto"/>
            <w:left w:val="none" w:sz="0" w:space="0" w:color="auto"/>
            <w:bottom w:val="none" w:sz="0" w:space="0" w:color="auto"/>
            <w:right w:val="none" w:sz="0" w:space="0" w:color="auto"/>
          </w:divBdr>
        </w:div>
        <w:div w:id="1358237463">
          <w:marLeft w:val="0"/>
          <w:marRight w:val="0"/>
          <w:marTop w:val="0"/>
          <w:marBottom w:val="0"/>
          <w:divBdr>
            <w:top w:val="none" w:sz="0" w:space="0" w:color="auto"/>
            <w:left w:val="none" w:sz="0" w:space="0" w:color="auto"/>
            <w:bottom w:val="none" w:sz="0" w:space="0" w:color="auto"/>
            <w:right w:val="none" w:sz="0" w:space="0" w:color="auto"/>
          </w:divBdr>
        </w:div>
        <w:div w:id="1729457891">
          <w:marLeft w:val="0"/>
          <w:marRight w:val="0"/>
          <w:marTop w:val="0"/>
          <w:marBottom w:val="0"/>
          <w:divBdr>
            <w:top w:val="none" w:sz="0" w:space="0" w:color="auto"/>
            <w:left w:val="none" w:sz="0" w:space="0" w:color="auto"/>
            <w:bottom w:val="none" w:sz="0" w:space="0" w:color="auto"/>
            <w:right w:val="none" w:sz="0" w:space="0" w:color="auto"/>
          </w:divBdr>
        </w:div>
        <w:div w:id="902643982">
          <w:marLeft w:val="0"/>
          <w:marRight w:val="0"/>
          <w:marTop w:val="0"/>
          <w:marBottom w:val="0"/>
          <w:divBdr>
            <w:top w:val="none" w:sz="0" w:space="0" w:color="auto"/>
            <w:left w:val="none" w:sz="0" w:space="0" w:color="auto"/>
            <w:bottom w:val="none" w:sz="0" w:space="0" w:color="auto"/>
            <w:right w:val="none" w:sz="0" w:space="0" w:color="auto"/>
          </w:divBdr>
        </w:div>
        <w:div w:id="1125082928">
          <w:marLeft w:val="0"/>
          <w:marRight w:val="0"/>
          <w:marTop w:val="0"/>
          <w:marBottom w:val="0"/>
          <w:divBdr>
            <w:top w:val="none" w:sz="0" w:space="0" w:color="auto"/>
            <w:left w:val="none" w:sz="0" w:space="0" w:color="auto"/>
            <w:bottom w:val="none" w:sz="0" w:space="0" w:color="auto"/>
            <w:right w:val="none" w:sz="0" w:space="0" w:color="auto"/>
          </w:divBdr>
        </w:div>
      </w:divsChild>
    </w:div>
    <w:div w:id="1066495057">
      <w:bodyDiv w:val="1"/>
      <w:marLeft w:val="0"/>
      <w:marRight w:val="0"/>
      <w:marTop w:val="0"/>
      <w:marBottom w:val="0"/>
      <w:divBdr>
        <w:top w:val="none" w:sz="0" w:space="0" w:color="auto"/>
        <w:left w:val="none" w:sz="0" w:space="0" w:color="auto"/>
        <w:bottom w:val="none" w:sz="0" w:space="0" w:color="auto"/>
        <w:right w:val="none" w:sz="0" w:space="0" w:color="auto"/>
      </w:divBdr>
      <w:divsChild>
        <w:div w:id="1531261126">
          <w:marLeft w:val="0"/>
          <w:marRight w:val="0"/>
          <w:marTop w:val="0"/>
          <w:marBottom w:val="0"/>
          <w:divBdr>
            <w:top w:val="none" w:sz="0" w:space="0" w:color="auto"/>
            <w:left w:val="none" w:sz="0" w:space="0" w:color="auto"/>
            <w:bottom w:val="none" w:sz="0" w:space="0" w:color="auto"/>
            <w:right w:val="none" w:sz="0" w:space="0" w:color="auto"/>
          </w:divBdr>
        </w:div>
        <w:div w:id="828637198">
          <w:marLeft w:val="0"/>
          <w:marRight w:val="0"/>
          <w:marTop w:val="0"/>
          <w:marBottom w:val="0"/>
          <w:divBdr>
            <w:top w:val="none" w:sz="0" w:space="0" w:color="auto"/>
            <w:left w:val="none" w:sz="0" w:space="0" w:color="auto"/>
            <w:bottom w:val="none" w:sz="0" w:space="0" w:color="auto"/>
            <w:right w:val="none" w:sz="0" w:space="0" w:color="auto"/>
          </w:divBdr>
        </w:div>
        <w:div w:id="805199819">
          <w:marLeft w:val="0"/>
          <w:marRight w:val="0"/>
          <w:marTop w:val="0"/>
          <w:marBottom w:val="0"/>
          <w:divBdr>
            <w:top w:val="none" w:sz="0" w:space="0" w:color="auto"/>
            <w:left w:val="none" w:sz="0" w:space="0" w:color="auto"/>
            <w:bottom w:val="none" w:sz="0" w:space="0" w:color="auto"/>
            <w:right w:val="none" w:sz="0" w:space="0" w:color="auto"/>
          </w:divBdr>
        </w:div>
        <w:div w:id="11954853">
          <w:marLeft w:val="0"/>
          <w:marRight w:val="0"/>
          <w:marTop w:val="0"/>
          <w:marBottom w:val="0"/>
          <w:divBdr>
            <w:top w:val="none" w:sz="0" w:space="0" w:color="auto"/>
            <w:left w:val="none" w:sz="0" w:space="0" w:color="auto"/>
            <w:bottom w:val="none" w:sz="0" w:space="0" w:color="auto"/>
            <w:right w:val="none" w:sz="0" w:space="0" w:color="auto"/>
          </w:divBdr>
        </w:div>
        <w:div w:id="1605265705">
          <w:marLeft w:val="0"/>
          <w:marRight w:val="0"/>
          <w:marTop w:val="0"/>
          <w:marBottom w:val="0"/>
          <w:divBdr>
            <w:top w:val="none" w:sz="0" w:space="0" w:color="auto"/>
            <w:left w:val="none" w:sz="0" w:space="0" w:color="auto"/>
            <w:bottom w:val="none" w:sz="0" w:space="0" w:color="auto"/>
            <w:right w:val="none" w:sz="0" w:space="0" w:color="auto"/>
          </w:divBdr>
        </w:div>
        <w:div w:id="2114474484">
          <w:marLeft w:val="0"/>
          <w:marRight w:val="0"/>
          <w:marTop w:val="0"/>
          <w:marBottom w:val="0"/>
          <w:divBdr>
            <w:top w:val="none" w:sz="0" w:space="0" w:color="auto"/>
            <w:left w:val="none" w:sz="0" w:space="0" w:color="auto"/>
            <w:bottom w:val="none" w:sz="0" w:space="0" w:color="auto"/>
            <w:right w:val="none" w:sz="0" w:space="0" w:color="auto"/>
          </w:divBdr>
        </w:div>
        <w:div w:id="241570858">
          <w:marLeft w:val="0"/>
          <w:marRight w:val="0"/>
          <w:marTop w:val="0"/>
          <w:marBottom w:val="0"/>
          <w:divBdr>
            <w:top w:val="none" w:sz="0" w:space="0" w:color="auto"/>
            <w:left w:val="none" w:sz="0" w:space="0" w:color="auto"/>
            <w:bottom w:val="none" w:sz="0" w:space="0" w:color="auto"/>
            <w:right w:val="none" w:sz="0" w:space="0" w:color="auto"/>
          </w:divBdr>
        </w:div>
        <w:div w:id="348222741">
          <w:marLeft w:val="0"/>
          <w:marRight w:val="0"/>
          <w:marTop w:val="0"/>
          <w:marBottom w:val="0"/>
          <w:divBdr>
            <w:top w:val="none" w:sz="0" w:space="0" w:color="auto"/>
            <w:left w:val="none" w:sz="0" w:space="0" w:color="auto"/>
            <w:bottom w:val="none" w:sz="0" w:space="0" w:color="auto"/>
            <w:right w:val="none" w:sz="0" w:space="0" w:color="auto"/>
          </w:divBdr>
        </w:div>
        <w:div w:id="1435905445">
          <w:marLeft w:val="0"/>
          <w:marRight w:val="0"/>
          <w:marTop w:val="0"/>
          <w:marBottom w:val="0"/>
          <w:divBdr>
            <w:top w:val="none" w:sz="0" w:space="0" w:color="auto"/>
            <w:left w:val="none" w:sz="0" w:space="0" w:color="auto"/>
            <w:bottom w:val="none" w:sz="0" w:space="0" w:color="auto"/>
            <w:right w:val="none" w:sz="0" w:space="0" w:color="auto"/>
          </w:divBdr>
        </w:div>
        <w:div w:id="747116214">
          <w:marLeft w:val="0"/>
          <w:marRight w:val="0"/>
          <w:marTop w:val="0"/>
          <w:marBottom w:val="0"/>
          <w:divBdr>
            <w:top w:val="none" w:sz="0" w:space="0" w:color="auto"/>
            <w:left w:val="none" w:sz="0" w:space="0" w:color="auto"/>
            <w:bottom w:val="none" w:sz="0" w:space="0" w:color="auto"/>
            <w:right w:val="none" w:sz="0" w:space="0" w:color="auto"/>
          </w:divBdr>
        </w:div>
        <w:div w:id="1209872720">
          <w:marLeft w:val="0"/>
          <w:marRight w:val="0"/>
          <w:marTop w:val="0"/>
          <w:marBottom w:val="0"/>
          <w:divBdr>
            <w:top w:val="none" w:sz="0" w:space="0" w:color="auto"/>
            <w:left w:val="none" w:sz="0" w:space="0" w:color="auto"/>
            <w:bottom w:val="none" w:sz="0" w:space="0" w:color="auto"/>
            <w:right w:val="none" w:sz="0" w:space="0" w:color="auto"/>
          </w:divBdr>
        </w:div>
        <w:div w:id="1590000842">
          <w:marLeft w:val="0"/>
          <w:marRight w:val="0"/>
          <w:marTop w:val="0"/>
          <w:marBottom w:val="0"/>
          <w:divBdr>
            <w:top w:val="none" w:sz="0" w:space="0" w:color="auto"/>
            <w:left w:val="none" w:sz="0" w:space="0" w:color="auto"/>
            <w:bottom w:val="none" w:sz="0" w:space="0" w:color="auto"/>
            <w:right w:val="none" w:sz="0" w:space="0" w:color="auto"/>
          </w:divBdr>
        </w:div>
        <w:div w:id="2023162479">
          <w:marLeft w:val="0"/>
          <w:marRight w:val="0"/>
          <w:marTop w:val="0"/>
          <w:marBottom w:val="0"/>
          <w:divBdr>
            <w:top w:val="none" w:sz="0" w:space="0" w:color="auto"/>
            <w:left w:val="none" w:sz="0" w:space="0" w:color="auto"/>
            <w:bottom w:val="none" w:sz="0" w:space="0" w:color="auto"/>
            <w:right w:val="none" w:sz="0" w:space="0" w:color="auto"/>
          </w:divBdr>
        </w:div>
        <w:div w:id="1421752406">
          <w:marLeft w:val="0"/>
          <w:marRight w:val="0"/>
          <w:marTop w:val="0"/>
          <w:marBottom w:val="0"/>
          <w:divBdr>
            <w:top w:val="none" w:sz="0" w:space="0" w:color="auto"/>
            <w:left w:val="none" w:sz="0" w:space="0" w:color="auto"/>
            <w:bottom w:val="none" w:sz="0" w:space="0" w:color="auto"/>
            <w:right w:val="none" w:sz="0" w:space="0" w:color="auto"/>
          </w:divBdr>
        </w:div>
        <w:div w:id="1663851033">
          <w:marLeft w:val="0"/>
          <w:marRight w:val="0"/>
          <w:marTop w:val="0"/>
          <w:marBottom w:val="0"/>
          <w:divBdr>
            <w:top w:val="none" w:sz="0" w:space="0" w:color="auto"/>
            <w:left w:val="none" w:sz="0" w:space="0" w:color="auto"/>
            <w:bottom w:val="none" w:sz="0" w:space="0" w:color="auto"/>
            <w:right w:val="none" w:sz="0" w:space="0" w:color="auto"/>
          </w:divBdr>
        </w:div>
        <w:div w:id="22677010">
          <w:marLeft w:val="0"/>
          <w:marRight w:val="0"/>
          <w:marTop w:val="0"/>
          <w:marBottom w:val="0"/>
          <w:divBdr>
            <w:top w:val="none" w:sz="0" w:space="0" w:color="auto"/>
            <w:left w:val="none" w:sz="0" w:space="0" w:color="auto"/>
            <w:bottom w:val="none" w:sz="0" w:space="0" w:color="auto"/>
            <w:right w:val="none" w:sz="0" w:space="0" w:color="auto"/>
          </w:divBdr>
        </w:div>
        <w:div w:id="1562206419">
          <w:marLeft w:val="0"/>
          <w:marRight w:val="0"/>
          <w:marTop w:val="0"/>
          <w:marBottom w:val="0"/>
          <w:divBdr>
            <w:top w:val="none" w:sz="0" w:space="0" w:color="auto"/>
            <w:left w:val="none" w:sz="0" w:space="0" w:color="auto"/>
            <w:bottom w:val="none" w:sz="0" w:space="0" w:color="auto"/>
            <w:right w:val="none" w:sz="0" w:space="0" w:color="auto"/>
          </w:divBdr>
        </w:div>
        <w:div w:id="828791836">
          <w:marLeft w:val="0"/>
          <w:marRight w:val="0"/>
          <w:marTop w:val="0"/>
          <w:marBottom w:val="0"/>
          <w:divBdr>
            <w:top w:val="none" w:sz="0" w:space="0" w:color="auto"/>
            <w:left w:val="none" w:sz="0" w:space="0" w:color="auto"/>
            <w:bottom w:val="none" w:sz="0" w:space="0" w:color="auto"/>
            <w:right w:val="none" w:sz="0" w:space="0" w:color="auto"/>
          </w:divBdr>
        </w:div>
      </w:divsChild>
    </w:div>
    <w:div w:id="1105265624">
      <w:bodyDiv w:val="1"/>
      <w:marLeft w:val="0"/>
      <w:marRight w:val="0"/>
      <w:marTop w:val="0"/>
      <w:marBottom w:val="0"/>
      <w:divBdr>
        <w:top w:val="none" w:sz="0" w:space="0" w:color="auto"/>
        <w:left w:val="none" w:sz="0" w:space="0" w:color="auto"/>
        <w:bottom w:val="none" w:sz="0" w:space="0" w:color="auto"/>
        <w:right w:val="none" w:sz="0" w:space="0" w:color="auto"/>
      </w:divBdr>
      <w:divsChild>
        <w:div w:id="872230726">
          <w:marLeft w:val="0"/>
          <w:marRight w:val="0"/>
          <w:marTop w:val="0"/>
          <w:marBottom w:val="0"/>
          <w:divBdr>
            <w:top w:val="none" w:sz="0" w:space="0" w:color="auto"/>
            <w:left w:val="none" w:sz="0" w:space="0" w:color="auto"/>
            <w:bottom w:val="none" w:sz="0" w:space="0" w:color="auto"/>
            <w:right w:val="none" w:sz="0" w:space="0" w:color="auto"/>
          </w:divBdr>
          <w:divsChild>
            <w:div w:id="752774593">
              <w:marLeft w:val="0"/>
              <w:marRight w:val="0"/>
              <w:marTop w:val="0"/>
              <w:marBottom w:val="0"/>
              <w:divBdr>
                <w:top w:val="none" w:sz="0" w:space="0" w:color="auto"/>
                <w:left w:val="none" w:sz="0" w:space="0" w:color="auto"/>
                <w:bottom w:val="none" w:sz="0" w:space="0" w:color="auto"/>
                <w:right w:val="none" w:sz="0" w:space="0" w:color="auto"/>
              </w:divBdr>
            </w:div>
          </w:divsChild>
        </w:div>
        <w:div w:id="1275285297">
          <w:marLeft w:val="0"/>
          <w:marRight w:val="0"/>
          <w:marTop w:val="0"/>
          <w:marBottom w:val="0"/>
          <w:divBdr>
            <w:top w:val="none" w:sz="0" w:space="0" w:color="auto"/>
            <w:left w:val="none" w:sz="0" w:space="0" w:color="auto"/>
            <w:bottom w:val="none" w:sz="0" w:space="0" w:color="auto"/>
            <w:right w:val="none" w:sz="0" w:space="0" w:color="auto"/>
          </w:divBdr>
          <w:divsChild>
            <w:div w:id="712004176">
              <w:marLeft w:val="0"/>
              <w:marRight w:val="0"/>
              <w:marTop w:val="0"/>
              <w:marBottom w:val="0"/>
              <w:divBdr>
                <w:top w:val="none" w:sz="0" w:space="0" w:color="auto"/>
                <w:left w:val="none" w:sz="0" w:space="0" w:color="auto"/>
                <w:bottom w:val="none" w:sz="0" w:space="0" w:color="auto"/>
                <w:right w:val="none" w:sz="0" w:space="0" w:color="auto"/>
              </w:divBdr>
            </w:div>
            <w:div w:id="2014840549">
              <w:marLeft w:val="0"/>
              <w:marRight w:val="0"/>
              <w:marTop w:val="0"/>
              <w:marBottom w:val="0"/>
              <w:divBdr>
                <w:top w:val="none" w:sz="0" w:space="0" w:color="auto"/>
                <w:left w:val="none" w:sz="0" w:space="0" w:color="auto"/>
                <w:bottom w:val="none" w:sz="0" w:space="0" w:color="auto"/>
                <w:right w:val="none" w:sz="0" w:space="0" w:color="auto"/>
              </w:divBdr>
            </w:div>
            <w:div w:id="216400805">
              <w:marLeft w:val="0"/>
              <w:marRight w:val="0"/>
              <w:marTop w:val="0"/>
              <w:marBottom w:val="0"/>
              <w:divBdr>
                <w:top w:val="none" w:sz="0" w:space="0" w:color="auto"/>
                <w:left w:val="none" w:sz="0" w:space="0" w:color="auto"/>
                <w:bottom w:val="none" w:sz="0" w:space="0" w:color="auto"/>
                <w:right w:val="none" w:sz="0" w:space="0" w:color="auto"/>
              </w:divBdr>
            </w:div>
          </w:divsChild>
        </w:div>
        <w:div w:id="910041926">
          <w:marLeft w:val="0"/>
          <w:marRight w:val="0"/>
          <w:marTop w:val="0"/>
          <w:marBottom w:val="0"/>
          <w:divBdr>
            <w:top w:val="none" w:sz="0" w:space="0" w:color="auto"/>
            <w:left w:val="none" w:sz="0" w:space="0" w:color="auto"/>
            <w:bottom w:val="none" w:sz="0" w:space="0" w:color="auto"/>
            <w:right w:val="none" w:sz="0" w:space="0" w:color="auto"/>
          </w:divBdr>
          <w:divsChild>
            <w:div w:id="583297479">
              <w:marLeft w:val="0"/>
              <w:marRight w:val="0"/>
              <w:marTop w:val="0"/>
              <w:marBottom w:val="0"/>
              <w:divBdr>
                <w:top w:val="none" w:sz="0" w:space="0" w:color="auto"/>
                <w:left w:val="none" w:sz="0" w:space="0" w:color="auto"/>
                <w:bottom w:val="none" w:sz="0" w:space="0" w:color="auto"/>
                <w:right w:val="none" w:sz="0" w:space="0" w:color="auto"/>
              </w:divBdr>
            </w:div>
            <w:div w:id="424111712">
              <w:marLeft w:val="0"/>
              <w:marRight w:val="0"/>
              <w:marTop w:val="0"/>
              <w:marBottom w:val="0"/>
              <w:divBdr>
                <w:top w:val="none" w:sz="0" w:space="0" w:color="auto"/>
                <w:left w:val="none" w:sz="0" w:space="0" w:color="auto"/>
                <w:bottom w:val="none" w:sz="0" w:space="0" w:color="auto"/>
                <w:right w:val="none" w:sz="0" w:space="0" w:color="auto"/>
              </w:divBdr>
            </w:div>
            <w:div w:id="1369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4697165">
      <w:bodyDiv w:val="1"/>
      <w:marLeft w:val="0"/>
      <w:marRight w:val="0"/>
      <w:marTop w:val="0"/>
      <w:marBottom w:val="0"/>
      <w:divBdr>
        <w:top w:val="none" w:sz="0" w:space="0" w:color="auto"/>
        <w:left w:val="none" w:sz="0" w:space="0" w:color="auto"/>
        <w:bottom w:val="none" w:sz="0" w:space="0" w:color="auto"/>
        <w:right w:val="none" w:sz="0" w:space="0" w:color="auto"/>
      </w:divBdr>
    </w:div>
    <w:div w:id="1400439877">
      <w:bodyDiv w:val="1"/>
      <w:marLeft w:val="0"/>
      <w:marRight w:val="0"/>
      <w:marTop w:val="0"/>
      <w:marBottom w:val="0"/>
      <w:divBdr>
        <w:top w:val="none" w:sz="0" w:space="0" w:color="auto"/>
        <w:left w:val="none" w:sz="0" w:space="0" w:color="auto"/>
        <w:bottom w:val="none" w:sz="0" w:space="0" w:color="auto"/>
        <w:right w:val="none" w:sz="0" w:space="0" w:color="auto"/>
      </w:divBdr>
      <w:divsChild>
        <w:div w:id="99493407">
          <w:marLeft w:val="0"/>
          <w:marRight w:val="0"/>
          <w:marTop w:val="0"/>
          <w:marBottom w:val="0"/>
          <w:divBdr>
            <w:top w:val="none" w:sz="0" w:space="0" w:color="auto"/>
            <w:left w:val="none" w:sz="0" w:space="0" w:color="auto"/>
            <w:bottom w:val="none" w:sz="0" w:space="0" w:color="auto"/>
            <w:right w:val="none" w:sz="0" w:space="0" w:color="auto"/>
          </w:divBdr>
        </w:div>
        <w:div w:id="1952667213">
          <w:marLeft w:val="0"/>
          <w:marRight w:val="0"/>
          <w:marTop w:val="0"/>
          <w:marBottom w:val="0"/>
          <w:divBdr>
            <w:top w:val="none" w:sz="0" w:space="0" w:color="auto"/>
            <w:left w:val="none" w:sz="0" w:space="0" w:color="auto"/>
            <w:bottom w:val="none" w:sz="0" w:space="0" w:color="auto"/>
            <w:right w:val="none" w:sz="0" w:space="0" w:color="auto"/>
          </w:divBdr>
        </w:div>
        <w:div w:id="1488551130">
          <w:marLeft w:val="0"/>
          <w:marRight w:val="0"/>
          <w:marTop w:val="0"/>
          <w:marBottom w:val="0"/>
          <w:divBdr>
            <w:top w:val="none" w:sz="0" w:space="0" w:color="auto"/>
            <w:left w:val="none" w:sz="0" w:space="0" w:color="auto"/>
            <w:bottom w:val="none" w:sz="0" w:space="0" w:color="auto"/>
            <w:right w:val="none" w:sz="0" w:space="0" w:color="auto"/>
          </w:divBdr>
        </w:div>
        <w:div w:id="1461068831">
          <w:marLeft w:val="0"/>
          <w:marRight w:val="0"/>
          <w:marTop w:val="0"/>
          <w:marBottom w:val="0"/>
          <w:divBdr>
            <w:top w:val="none" w:sz="0" w:space="0" w:color="auto"/>
            <w:left w:val="none" w:sz="0" w:space="0" w:color="auto"/>
            <w:bottom w:val="none" w:sz="0" w:space="0" w:color="auto"/>
            <w:right w:val="none" w:sz="0" w:space="0" w:color="auto"/>
          </w:divBdr>
        </w:div>
        <w:div w:id="1138884820">
          <w:marLeft w:val="0"/>
          <w:marRight w:val="0"/>
          <w:marTop w:val="0"/>
          <w:marBottom w:val="0"/>
          <w:divBdr>
            <w:top w:val="none" w:sz="0" w:space="0" w:color="auto"/>
            <w:left w:val="none" w:sz="0" w:space="0" w:color="auto"/>
            <w:bottom w:val="none" w:sz="0" w:space="0" w:color="auto"/>
            <w:right w:val="none" w:sz="0" w:space="0" w:color="auto"/>
          </w:divBdr>
        </w:div>
        <w:div w:id="1022393734">
          <w:marLeft w:val="0"/>
          <w:marRight w:val="0"/>
          <w:marTop w:val="0"/>
          <w:marBottom w:val="0"/>
          <w:divBdr>
            <w:top w:val="none" w:sz="0" w:space="0" w:color="auto"/>
            <w:left w:val="none" w:sz="0" w:space="0" w:color="auto"/>
            <w:bottom w:val="none" w:sz="0" w:space="0" w:color="auto"/>
            <w:right w:val="none" w:sz="0" w:space="0" w:color="auto"/>
          </w:divBdr>
        </w:div>
        <w:div w:id="1030253936">
          <w:marLeft w:val="0"/>
          <w:marRight w:val="0"/>
          <w:marTop w:val="0"/>
          <w:marBottom w:val="0"/>
          <w:divBdr>
            <w:top w:val="none" w:sz="0" w:space="0" w:color="auto"/>
            <w:left w:val="none" w:sz="0" w:space="0" w:color="auto"/>
            <w:bottom w:val="none" w:sz="0" w:space="0" w:color="auto"/>
            <w:right w:val="none" w:sz="0" w:space="0" w:color="auto"/>
          </w:divBdr>
        </w:div>
        <w:div w:id="2003309913">
          <w:marLeft w:val="0"/>
          <w:marRight w:val="0"/>
          <w:marTop w:val="0"/>
          <w:marBottom w:val="0"/>
          <w:divBdr>
            <w:top w:val="none" w:sz="0" w:space="0" w:color="auto"/>
            <w:left w:val="none" w:sz="0" w:space="0" w:color="auto"/>
            <w:bottom w:val="none" w:sz="0" w:space="0" w:color="auto"/>
            <w:right w:val="none" w:sz="0" w:space="0" w:color="auto"/>
          </w:divBdr>
        </w:div>
        <w:div w:id="2040276093">
          <w:marLeft w:val="0"/>
          <w:marRight w:val="0"/>
          <w:marTop w:val="0"/>
          <w:marBottom w:val="0"/>
          <w:divBdr>
            <w:top w:val="none" w:sz="0" w:space="0" w:color="auto"/>
            <w:left w:val="none" w:sz="0" w:space="0" w:color="auto"/>
            <w:bottom w:val="none" w:sz="0" w:space="0" w:color="auto"/>
            <w:right w:val="none" w:sz="0" w:space="0" w:color="auto"/>
          </w:divBdr>
        </w:div>
        <w:div w:id="1494027824">
          <w:marLeft w:val="0"/>
          <w:marRight w:val="0"/>
          <w:marTop w:val="0"/>
          <w:marBottom w:val="0"/>
          <w:divBdr>
            <w:top w:val="none" w:sz="0" w:space="0" w:color="auto"/>
            <w:left w:val="none" w:sz="0" w:space="0" w:color="auto"/>
            <w:bottom w:val="none" w:sz="0" w:space="0" w:color="auto"/>
            <w:right w:val="none" w:sz="0" w:space="0" w:color="auto"/>
          </w:divBdr>
        </w:div>
        <w:div w:id="1601331217">
          <w:marLeft w:val="0"/>
          <w:marRight w:val="0"/>
          <w:marTop w:val="0"/>
          <w:marBottom w:val="0"/>
          <w:divBdr>
            <w:top w:val="none" w:sz="0" w:space="0" w:color="auto"/>
            <w:left w:val="none" w:sz="0" w:space="0" w:color="auto"/>
            <w:bottom w:val="none" w:sz="0" w:space="0" w:color="auto"/>
            <w:right w:val="none" w:sz="0" w:space="0" w:color="auto"/>
          </w:divBdr>
        </w:div>
        <w:div w:id="382869402">
          <w:marLeft w:val="0"/>
          <w:marRight w:val="0"/>
          <w:marTop w:val="0"/>
          <w:marBottom w:val="0"/>
          <w:divBdr>
            <w:top w:val="none" w:sz="0" w:space="0" w:color="auto"/>
            <w:left w:val="none" w:sz="0" w:space="0" w:color="auto"/>
            <w:bottom w:val="none" w:sz="0" w:space="0" w:color="auto"/>
            <w:right w:val="none" w:sz="0" w:space="0" w:color="auto"/>
          </w:divBdr>
        </w:div>
        <w:div w:id="1782451477">
          <w:marLeft w:val="0"/>
          <w:marRight w:val="0"/>
          <w:marTop w:val="0"/>
          <w:marBottom w:val="0"/>
          <w:divBdr>
            <w:top w:val="none" w:sz="0" w:space="0" w:color="auto"/>
            <w:left w:val="none" w:sz="0" w:space="0" w:color="auto"/>
            <w:bottom w:val="none" w:sz="0" w:space="0" w:color="auto"/>
            <w:right w:val="none" w:sz="0" w:space="0" w:color="auto"/>
          </w:divBdr>
        </w:div>
        <w:div w:id="1897277567">
          <w:marLeft w:val="0"/>
          <w:marRight w:val="0"/>
          <w:marTop w:val="0"/>
          <w:marBottom w:val="0"/>
          <w:divBdr>
            <w:top w:val="none" w:sz="0" w:space="0" w:color="auto"/>
            <w:left w:val="none" w:sz="0" w:space="0" w:color="auto"/>
            <w:bottom w:val="none" w:sz="0" w:space="0" w:color="auto"/>
            <w:right w:val="none" w:sz="0" w:space="0" w:color="auto"/>
          </w:divBdr>
        </w:div>
        <w:div w:id="687608722">
          <w:marLeft w:val="0"/>
          <w:marRight w:val="0"/>
          <w:marTop w:val="0"/>
          <w:marBottom w:val="0"/>
          <w:divBdr>
            <w:top w:val="none" w:sz="0" w:space="0" w:color="auto"/>
            <w:left w:val="none" w:sz="0" w:space="0" w:color="auto"/>
            <w:bottom w:val="none" w:sz="0" w:space="0" w:color="auto"/>
            <w:right w:val="none" w:sz="0" w:space="0" w:color="auto"/>
          </w:divBdr>
        </w:div>
        <w:div w:id="1695115537">
          <w:marLeft w:val="0"/>
          <w:marRight w:val="0"/>
          <w:marTop w:val="0"/>
          <w:marBottom w:val="0"/>
          <w:divBdr>
            <w:top w:val="none" w:sz="0" w:space="0" w:color="auto"/>
            <w:left w:val="none" w:sz="0" w:space="0" w:color="auto"/>
            <w:bottom w:val="none" w:sz="0" w:space="0" w:color="auto"/>
            <w:right w:val="none" w:sz="0" w:space="0" w:color="auto"/>
          </w:divBdr>
        </w:div>
        <w:div w:id="1773822398">
          <w:marLeft w:val="0"/>
          <w:marRight w:val="0"/>
          <w:marTop w:val="0"/>
          <w:marBottom w:val="0"/>
          <w:divBdr>
            <w:top w:val="none" w:sz="0" w:space="0" w:color="auto"/>
            <w:left w:val="none" w:sz="0" w:space="0" w:color="auto"/>
            <w:bottom w:val="none" w:sz="0" w:space="0" w:color="auto"/>
            <w:right w:val="none" w:sz="0" w:space="0" w:color="auto"/>
          </w:divBdr>
        </w:div>
        <w:div w:id="1631354773">
          <w:marLeft w:val="0"/>
          <w:marRight w:val="0"/>
          <w:marTop w:val="0"/>
          <w:marBottom w:val="0"/>
          <w:divBdr>
            <w:top w:val="none" w:sz="0" w:space="0" w:color="auto"/>
            <w:left w:val="none" w:sz="0" w:space="0" w:color="auto"/>
            <w:bottom w:val="none" w:sz="0" w:space="0" w:color="auto"/>
            <w:right w:val="none" w:sz="0" w:space="0" w:color="auto"/>
          </w:divBdr>
        </w:div>
        <w:div w:id="654146047">
          <w:marLeft w:val="0"/>
          <w:marRight w:val="0"/>
          <w:marTop w:val="0"/>
          <w:marBottom w:val="0"/>
          <w:divBdr>
            <w:top w:val="none" w:sz="0" w:space="0" w:color="auto"/>
            <w:left w:val="none" w:sz="0" w:space="0" w:color="auto"/>
            <w:bottom w:val="none" w:sz="0" w:space="0" w:color="auto"/>
            <w:right w:val="none" w:sz="0" w:space="0" w:color="auto"/>
          </w:divBdr>
        </w:div>
        <w:div w:id="1494685858">
          <w:marLeft w:val="0"/>
          <w:marRight w:val="0"/>
          <w:marTop w:val="0"/>
          <w:marBottom w:val="0"/>
          <w:divBdr>
            <w:top w:val="none" w:sz="0" w:space="0" w:color="auto"/>
            <w:left w:val="none" w:sz="0" w:space="0" w:color="auto"/>
            <w:bottom w:val="none" w:sz="0" w:space="0" w:color="auto"/>
            <w:right w:val="none" w:sz="0" w:space="0" w:color="auto"/>
          </w:divBdr>
        </w:div>
        <w:div w:id="521288524">
          <w:marLeft w:val="0"/>
          <w:marRight w:val="0"/>
          <w:marTop w:val="0"/>
          <w:marBottom w:val="0"/>
          <w:divBdr>
            <w:top w:val="none" w:sz="0" w:space="0" w:color="auto"/>
            <w:left w:val="none" w:sz="0" w:space="0" w:color="auto"/>
            <w:bottom w:val="none" w:sz="0" w:space="0" w:color="auto"/>
            <w:right w:val="none" w:sz="0" w:space="0" w:color="auto"/>
          </w:divBdr>
        </w:div>
        <w:div w:id="1726875555">
          <w:marLeft w:val="0"/>
          <w:marRight w:val="0"/>
          <w:marTop w:val="0"/>
          <w:marBottom w:val="0"/>
          <w:divBdr>
            <w:top w:val="none" w:sz="0" w:space="0" w:color="auto"/>
            <w:left w:val="none" w:sz="0" w:space="0" w:color="auto"/>
            <w:bottom w:val="none" w:sz="0" w:space="0" w:color="auto"/>
            <w:right w:val="none" w:sz="0" w:space="0" w:color="auto"/>
          </w:divBdr>
        </w:div>
        <w:div w:id="22481608">
          <w:marLeft w:val="0"/>
          <w:marRight w:val="0"/>
          <w:marTop w:val="0"/>
          <w:marBottom w:val="0"/>
          <w:divBdr>
            <w:top w:val="none" w:sz="0" w:space="0" w:color="auto"/>
            <w:left w:val="none" w:sz="0" w:space="0" w:color="auto"/>
            <w:bottom w:val="none" w:sz="0" w:space="0" w:color="auto"/>
            <w:right w:val="none" w:sz="0" w:space="0" w:color="auto"/>
          </w:divBdr>
        </w:div>
        <w:div w:id="849415891">
          <w:marLeft w:val="0"/>
          <w:marRight w:val="0"/>
          <w:marTop w:val="0"/>
          <w:marBottom w:val="0"/>
          <w:divBdr>
            <w:top w:val="none" w:sz="0" w:space="0" w:color="auto"/>
            <w:left w:val="none" w:sz="0" w:space="0" w:color="auto"/>
            <w:bottom w:val="none" w:sz="0" w:space="0" w:color="auto"/>
            <w:right w:val="none" w:sz="0" w:space="0" w:color="auto"/>
          </w:divBdr>
        </w:div>
        <w:div w:id="1182476656">
          <w:marLeft w:val="0"/>
          <w:marRight w:val="0"/>
          <w:marTop w:val="0"/>
          <w:marBottom w:val="0"/>
          <w:divBdr>
            <w:top w:val="none" w:sz="0" w:space="0" w:color="auto"/>
            <w:left w:val="none" w:sz="0" w:space="0" w:color="auto"/>
            <w:bottom w:val="none" w:sz="0" w:space="0" w:color="auto"/>
            <w:right w:val="none" w:sz="0" w:space="0" w:color="auto"/>
          </w:divBdr>
        </w:div>
        <w:div w:id="1309825071">
          <w:marLeft w:val="0"/>
          <w:marRight w:val="0"/>
          <w:marTop w:val="0"/>
          <w:marBottom w:val="0"/>
          <w:divBdr>
            <w:top w:val="none" w:sz="0" w:space="0" w:color="auto"/>
            <w:left w:val="none" w:sz="0" w:space="0" w:color="auto"/>
            <w:bottom w:val="none" w:sz="0" w:space="0" w:color="auto"/>
            <w:right w:val="none" w:sz="0" w:space="0" w:color="auto"/>
          </w:divBdr>
        </w:div>
        <w:div w:id="915943097">
          <w:marLeft w:val="0"/>
          <w:marRight w:val="0"/>
          <w:marTop w:val="0"/>
          <w:marBottom w:val="0"/>
          <w:divBdr>
            <w:top w:val="none" w:sz="0" w:space="0" w:color="auto"/>
            <w:left w:val="none" w:sz="0" w:space="0" w:color="auto"/>
            <w:bottom w:val="none" w:sz="0" w:space="0" w:color="auto"/>
            <w:right w:val="none" w:sz="0" w:space="0" w:color="auto"/>
          </w:divBdr>
        </w:div>
        <w:div w:id="180627432">
          <w:marLeft w:val="0"/>
          <w:marRight w:val="0"/>
          <w:marTop w:val="0"/>
          <w:marBottom w:val="0"/>
          <w:divBdr>
            <w:top w:val="none" w:sz="0" w:space="0" w:color="auto"/>
            <w:left w:val="none" w:sz="0" w:space="0" w:color="auto"/>
            <w:bottom w:val="none" w:sz="0" w:space="0" w:color="auto"/>
            <w:right w:val="none" w:sz="0" w:space="0" w:color="auto"/>
          </w:divBdr>
        </w:div>
        <w:div w:id="2053191419">
          <w:marLeft w:val="0"/>
          <w:marRight w:val="0"/>
          <w:marTop w:val="0"/>
          <w:marBottom w:val="0"/>
          <w:divBdr>
            <w:top w:val="none" w:sz="0" w:space="0" w:color="auto"/>
            <w:left w:val="none" w:sz="0" w:space="0" w:color="auto"/>
            <w:bottom w:val="none" w:sz="0" w:space="0" w:color="auto"/>
            <w:right w:val="none" w:sz="0" w:space="0" w:color="auto"/>
          </w:divBdr>
        </w:div>
        <w:div w:id="1634754574">
          <w:marLeft w:val="0"/>
          <w:marRight w:val="0"/>
          <w:marTop w:val="0"/>
          <w:marBottom w:val="0"/>
          <w:divBdr>
            <w:top w:val="none" w:sz="0" w:space="0" w:color="auto"/>
            <w:left w:val="none" w:sz="0" w:space="0" w:color="auto"/>
            <w:bottom w:val="none" w:sz="0" w:space="0" w:color="auto"/>
            <w:right w:val="none" w:sz="0" w:space="0" w:color="auto"/>
          </w:divBdr>
        </w:div>
        <w:div w:id="247472109">
          <w:marLeft w:val="0"/>
          <w:marRight w:val="0"/>
          <w:marTop w:val="0"/>
          <w:marBottom w:val="0"/>
          <w:divBdr>
            <w:top w:val="none" w:sz="0" w:space="0" w:color="auto"/>
            <w:left w:val="none" w:sz="0" w:space="0" w:color="auto"/>
            <w:bottom w:val="none" w:sz="0" w:space="0" w:color="auto"/>
            <w:right w:val="none" w:sz="0" w:space="0" w:color="auto"/>
          </w:divBdr>
        </w:div>
        <w:div w:id="1588805331">
          <w:marLeft w:val="0"/>
          <w:marRight w:val="0"/>
          <w:marTop w:val="0"/>
          <w:marBottom w:val="0"/>
          <w:divBdr>
            <w:top w:val="none" w:sz="0" w:space="0" w:color="auto"/>
            <w:left w:val="none" w:sz="0" w:space="0" w:color="auto"/>
            <w:bottom w:val="none" w:sz="0" w:space="0" w:color="auto"/>
            <w:right w:val="none" w:sz="0" w:space="0" w:color="auto"/>
          </w:divBdr>
        </w:div>
        <w:div w:id="742802986">
          <w:marLeft w:val="0"/>
          <w:marRight w:val="0"/>
          <w:marTop w:val="0"/>
          <w:marBottom w:val="0"/>
          <w:divBdr>
            <w:top w:val="none" w:sz="0" w:space="0" w:color="auto"/>
            <w:left w:val="none" w:sz="0" w:space="0" w:color="auto"/>
            <w:bottom w:val="none" w:sz="0" w:space="0" w:color="auto"/>
            <w:right w:val="none" w:sz="0" w:space="0" w:color="auto"/>
          </w:divBdr>
        </w:div>
      </w:divsChild>
    </w:div>
    <w:div w:id="1721442726">
      <w:bodyDiv w:val="1"/>
      <w:marLeft w:val="0"/>
      <w:marRight w:val="0"/>
      <w:marTop w:val="0"/>
      <w:marBottom w:val="0"/>
      <w:divBdr>
        <w:top w:val="none" w:sz="0" w:space="0" w:color="auto"/>
        <w:left w:val="none" w:sz="0" w:space="0" w:color="auto"/>
        <w:bottom w:val="none" w:sz="0" w:space="0" w:color="auto"/>
        <w:right w:val="none" w:sz="0" w:space="0" w:color="auto"/>
      </w:divBdr>
      <w:divsChild>
        <w:div w:id="714352943">
          <w:marLeft w:val="0"/>
          <w:marRight w:val="0"/>
          <w:marTop w:val="0"/>
          <w:marBottom w:val="0"/>
          <w:divBdr>
            <w:top w:val="none" w:sz="0" w:space="0" w:color="auto"/>
            <w:left w:val="none" w:sz="0" w:space="0" w:color="auto"/>
            <w:bottom w:val="none" w:sz="0" w:space="0" w:color="auto"/>
            <w:right w:val="none" w:sz="0" w:space="0" w:color="auto"/>
          </w:divBdr>
          <w:divsChild>
            <w:div w:id="203177406">
              <w:marLeft w:val="0"/>
              <w:marRight w:val="0"/>
              <w:marTop w:val="0"/>
              <w:marBottom w:val="0"/>
              <w:divBdr>
                <w:top w:val="none" w:sz="0" w:space="0" w:color="auto"/>
                <w:left w:val="none" w:sz="0" w:space="0" w:color="auto"/>
                <w:bottom w:val="none" w:sz="0" w:space="0" w:color="auto"/>
                <w:right w:val="none" w:sz="0" w:space="0" w:color="auto"/>
              </w:divBdr>
            </w:div>
          </w:divsChild>
        </w:div>
        <w:div w:id="1217276508">
          <w:marLeft w:val="0"/>
          <w:marRight w:val="0"/>
          <w:marTop w:val="0"/>
          <w:marBottom w:val="0"/>
          <w:divBdr>
            <w:top w:val="none" w:sz="0" w:space="0" w:color="auto"/>
            <w:left w:val="none" w:sz="0" w:space="0" w:color="auto"/>
            <w:bottom w:val="none" w:sz="0" w:space="0" w:color="auto"/>
            <w:right w:val="none" w:sz="0" w:space="0" w:color="auto"/>
          </w:divBdr>
          <w:divsChild>
            <w:div w:id="1986200841">
              <w:marLeft w:val="0"/>
              <w:marRight w:val="0"/>
              <w:marTop w:val="0"/>
              <w:marBottom w:val="0"/>
              <w:divBdr>
                <w:top w:val="none" w:sz="0" w:space="0" w:color="auto"/>
                <w:left w:val="none" w:sz="0" w:space="0" w:color="auto"/>
                <w:bottom w:val="none" w:sz="0" w:space="0" w:color="auto"/>
                <w:right w:val="none" w:sz="0" w:space="0" w:color="auto"/>
              </w:divBdr>
            </w:div>
            <w:div w:id="1077164851">
              <w:marLeft w:val="0"/>
              <w:marRight w:val="0"/>
              <w:marTop w:val="0"/>
              <w:marBottom w:val="0"/>
              <w:divBdr>
                <w:top w:val="none" w:sz="0" w:space="0" w:color="auto"/>
                <w:left w:val="none" w:sz="0" w:space="0" w:color="auto"/>
                <w:bottom w:val="none" w:sz="0" w:space="0" w:color="auto"/>
                <w:right w:val="none" w:sz="0" w:space="0" w:color="auto"/>
              </w:divBdr>
            </w:div>
            <w:div w:id="595019956">
              <w:marLeft w:val="0"/>
              <w:marRight w:val="0"/>
              <w:marTop w:val="0"/>
              <w:marBottom w:val="0"/>
              <w:divBdr>
                <w:top w:val="none" w:sz="0" w:space="0" w:color="auto"/>
                <w:left w:val="none" w:sz="0" w:space="0" w:color="auto"/>
                <w:bottom w:val="none" w:sz="0" w:space="0" w:color="auto"/>
                <w:right w:val="none" w:sz="0" w:space="0" w:color="auto"/>
              </w:divBdr>
            </w:div>
          </w:divsChild>
        </w:div>
        <w:div w:id="1408503078">
          <w:marLeft w:val="0"/>
          <w:marRight w:val="0"/>
          <w:marTop w:val="0"/>
          <w:marBottom w:val="0"/>
          <w:divBdr>
            <w:top w:val="none" w:sz="0" w:space="0" w:color="auto"/>
            <w:left w:val="none" w:sz="0" w:space="0" w:color="auto"/>
            <w:bottom w:val="none" w:sz="0" w:space="0" w:color="auto"/>
            <w:right w:val="none" w:sz="0" w:space="0" w:color="auto"/>
          </w:divBdr>
          <w:divsChild>
            <w:div w:id="242691334">
              <w:marLeft w:val="0"/>
              <w:marRight w:val="0"/>
              <w:marTop w:val="0"/>
              <w:marBottom w:val="0"/>
              <w:divBdr>
                <w:top w:val="none" w:sz="0" w:space="0" w:color="auto"/>
                <w:left w:val="none" w:sz="0" w:space="0" w:color="auto"/>
                <w:bottom w:val="none" w:sz="0" w:space="0" w:color="auto"/>
                <w:right w:val="none" w:sz="0" w:space="0" w:color="auto"/>
              </w:divBdr>
            </w:div>
            <w:div w:id="1569800671">
              <w:marLeft w:val="0"/>
              <w:marRight w:val="0"/>
              <w:marTop w:val="0"/>
              <w:marBottom w:val="0"/>
              <w:divBdr>
                <w:top w:val="none" w:sz="0" w:space="0" w:color="auto"/>
                <w:left w:val="none" w:sz="0" w:space="0" w:color="auto"/>
                <w:bottom w:val="none" w:sz="0" w:space="0" w:color="auto"/>
                <w:right w:val="none" w:sz="0" w:space="0" w:color="auto"/>
              </w:divBdr>
            </w:div>
            <w:div w:id="6086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4920">
      <w:bodyDiv w:val="1"/>
      <w:marLeft w:val="0"/>
      <w:marRight w:val="0"/>
      <w:marTop w:val="0"/>
      <w:marBottom w:val="0"/>
      <w:divBdr>
        <w:top w:val="none" w:sz="0" w:space="0" w:color="auto"/>
        <w:left w:val="none" w:sz="0" w:space="0" w:color="auto"/>
        <w:bottom w:val="none" w:sz="0" w:space="0" w:color="auto"/>
        <w:right w:val="none" w:sz="0" w:space="0" w:color="auto"/>
      </w:divBdr>
      <w:divsChild>
        <w:div w:id="2009671358">
          <w:marLeft w:val="0"/>
          <w:marRight w:val="0"/>
          <w:marTop w:val="0"/>
          <w:marBottom w:val="0"/>
          <w:divBdr>
            <w:top w:val="none" w:sz="0" w:space="0" w:color="auto"/>
            <w:left w:val="none" w:sz="0" w:space="0" w:color="auto"/>
            <w:bottom w:val="none" w:sz="0" w:space="0" w:color="auto"/>
            <w:right w:val="none" w:sz="0" w:space="0" w:color="auto"/>
          </w:divBdr>
        </w:div>
        <w:div w:id="1330326277">
          <w:marLeft w:val="0"/>
          <w:marRight w:val="0"/>
          <w:marTop w:val="0"/>
          <w:marBottom w:val="0"/>
          <w:divBdr>
            <w:top w:val="none" w:sz="0" w:space="0" w:color="auto"/>
            <w:left w:val="none" w:sz="0" w:space="0" w:color="auto"/>
            <w:bottom w:val="none" w:sz="0" w:space="0" w:color="auto"/>
            <w:right w:val="none" w:sz="0" w:space="0" w:color="auto"/>
          </w:divBdr>
        </w:div>
        <w:div w:id="1897206704">
          <w:marLeft w:val="0"/>
          <w:marRight w:val="0"/>
          <w:marTop w:val="0"/>
          <w:marBottom w:val="0"/>
          <w:divBdr>
            <w:top w:val="none" w:sz="0" w:space="0" w:color="auto"/>
            <w:left w:val="none" w:sz="0" w:space="0" w:color="auto"/>
            <w:bottom w:val="none" w:sz="0" w:space="0" w:color="auto"/>
            <w:right w:val="none" w:sz="0" w:space="0" w:color="auto"/>
          </w:divBdr>
        </w:div>
        <w:div w:id="1628858061">
          <w:marLeft w:val="0"/>
          <w:marRight w:val="0"/>
          <w:marTop w:val="0"/>
          <w:marBottom w:val="0"/>
          <w:divBdr>
            <w:top w:val="none" w:sz="0" w:space="0" w:color="auto"/>
            <w:left w:val="none" w:sz="0" w:space="0" w:color="auto"/>
            <w:bottom w:val="none" w:sz="0" w:space="0" w:color="auto"/>
            <w:right w:val="none" w:sz="0" w:space="0" w:color="auto"/>
          </w:divBdr>
        </w:div>
        <w:div w:id="1516647612">
          <w:marLeft w:val="0"/>
          <w:marRight w:val="0"/>
          <w:marTop w:val="0"/>
          <w:marBottom w:val="0"/>
          <w:divBdr>
            <w:top w:val="none" w:sz="0" w:space="0" w:color="auto"/>
            <w:left w:val="none" w:sz="0" w:space="0" w:color="auto"/>
            <w:bottom w:val="none" w:sz="0" w:space="0" w:color="auto"/>
            <w:right w:val="none" w:sz="0" w:space="0" w:color="auto"/>
          </w:divBdr>
        </w:div>
        <w:div w:id="534387584">
          <w:marLeft w:val="0"/>
          <w:marRight w:val="0"/>
          <w:marTop w:val="0"/>
          <w:marBottom w:val="0"/>
          <w:divBdr>
            <w:top w:val="none" w:sz="0" w:space="0" w:color="auto"/>
            <w:left w:val="none" w:sz="0" w:space="0" w:color="auto"/>
            <w:bottom w:val="none" w:sz="0" w:space="0" w:color="auto"/>
            <w:right w:val="none" w:sz="0" w:space="0" w:color="auto"/>
          </w:divBdr>
        </w:div>
        <w:div w:id="23098866">
          <w:marLeft w:val="0"/>
          <w:marRight w:val="0"/>
          <w:marTop w:val="0"/>
          <w:marBottom w:val="0"/>
          <w:divBdr>
            <w:top w:val="none" w:sz="0" w:space="0" w:color="auto"/>
            <w:left w:val="none" w:sz="0" w:space="0" w:color="auto"/>
            <w:bottom w:val="none" w:sz="0" w:space="0" w:color="auto"/>
            <w:right w:val="none" w:sz="0" w:space="0" w:color="auto"/>
          </w:divBdr>
        </w:div>
        <w:div w:id="1917205062">
          <w:marLeft w:val="0"/>
          <w:marRight w:val="0"/>
          <w:marTop w:val="0"/>
          <w:marBottom w:val="0"/>
          <w:divBdr>
            <w:top w:val="none" w:sz="0" w:space="0" w:color="auto"/>
            <w:left w:val="none" w:sz="0" w:space="0" w:color="auto"/>
            <w:bottom w:val="none" w:sz="0" w:space="0" w:color="auto"/>
            <w:right w:val="none" w:sz="0" w:space="0" w:color="auto"/>
          </w:divBdr>
        </w:div>
        <w:div w:id="653491893">
          <w:marLeft w:val="0"/>
          <w:marRight w:val="0"/>
          <w:marTop w:val="0"/>
          <w:marBottom w:val="0"/>
          <w:divBdr>
            <w:top w:val="none" w:sz="0" w:space="0" w:color="auto"/>
            <w:left w:val="none" w:sz="0" w:space="0" w:color="auto"/>
            <w:bottom w:val="none" w:sz="0" w:space="0" w:color="auto"/>
            <w:right w:val="none" w:sz="0" w:space="0" w:color="auto"/>
          </w:divBdr>
        </w:div>
        <w:div w:id="149256326">
          <w:marLeft w:val="0"/>
          <w:marRight w:val="0"/>
          <w:marTop w:val="0"/>
          <w:marBottom w:val="0"/>
          <w:divBdr>
            <w:top w:val="none" w:sz="0" w:space="0" w:color="auto"/>
            <w:left w:val="none" w:sz="0" w:space="0" w:color="auto"/>
            <w:bottom w:val="none" w:sz="0" w:space="0" w:color="auto"/>
            <w:right w:val="none" w:sz="0" w:space="0" w:color="auto"/>
          </w:divBdr>
        </w:div>
        <w:div w:id="1489442628">
          <w:marLeft w:val="0"/>
          <w:marRight w:val="0"/>
          <w:marTop w:val="0"/>
          <w:marBottom w:val="0"/>
          <w:divBdr>
            <w:top w:val="none" w:sz="0" w:space="0" w:color="auto"/>
            <w:left w:val="none" w:sz="0" w:space="0" w:color="auto"/>
            <w:bottom w:val="none" w:sz="0" w:space="0" w:color="auto"/>
            <w:right w:val="none" w:sz="0" w:space="0" w:color="auto"/>
          </w:divBdr>
        </w:div>
        <w:div w:id="166795272">
          <w:marLeft w:val="0"/>
          <w:marRight w:val="0"/>
          <w:marTop w:val="0"/>
          <w:marBottom w:val="0"/>
          <w:divBdr>
            <w:top w:val="none" w:sz="0" w:space="0" w:color="auto"/>
            <w:left w:val="none" w:sz="0" w:space="0" w:color="auto"/>
            <w:bottom w:val="none" w:sz="0" w:space="0" w:color="auto"/>
            <w:right w:val="none" w:sz="0" w:space="0" w:color="auto"/>
          </w:divBdr>
        </w:div>
        <w:div w:id="93670275">
          <w:marLeft w:val="0"/>
          <w:marRight w:val="0"/>
          <w:marTop w:val="0"/>
          <w:marBottom w:val="0"/>
          <w:divBdr>
            <w:top w:val="none" w:sz="0" w:space="0" w:color="auto"/>
            <w:left w:val="none" w:sz="0" w:space="0" w:color="auto"/>
            <w:bottom w:val="none" w:sz="0" w:space="0" w:color="auto"/>
            <w:right w:val="none" w:sz="0" w:space="0" w:color="auto"/>
          </w:divBdr>
        </w:div>
        <w:div w:id="38556556">
          <w:marLeft w:val="0"/>
          <w:marRight w:val="0"/>
          <w:marTop w:val="0"/>
          <w:marBottom w:val="0"/>
          <w:divBdr>
            <w:top w:val="none" w:sz="0" w:space="0" w:color="auto"/>
            <w:left w:val="none" w:sz="0" w:space="0" w:color="auto"/>
            <w:bottom w:val="none" w:sz="0" w:space="0" w:color="auto"/>
            <w:right w:val="none" w:sz="0" w:space="0" w:color="auto"/>
          </w:divBdr>
        </w:div>
        <w:div w:id="1299993334">
          <w:marLeft w:val="0"/>
          <w:marRight w:val="0"/>
          <w:marTop w:val="0"/>
          <w:marBottom w:val="0"/>
          <w:divBdr>
            <w:top w:val="none" w:sz="0" w:space="0" w:color="auto"/>
            <w:left w:val="none" w:sz="0" w:space="0" w:color="auto"/>
            <w:bottom w:val="none" w:sz="0" w:space="0" w:color="auto"/>
            <w:right w:val="none" w:sz="0" w:space="0" w:color="auto"/>
          </w:divBdr>
        </w:div>
        <w:div w:id="1304850267">
          <w:marLeft w:val="0"/>
          <w:marRight w:val="0"/>
          <w:marTop w:val="0"/>
          <w:marBottom w:val="0"/>
          <w:divBdr>
            <w:top w:val="none" w:sz="0" w:space="0" w:color="auto"/>
            <w:left w:val="none" w:sz="0" w:space="0" w:color="auto"/>
            <w:bottom w:val="none" w:sz="0" w:space="0" w:color="auto"/>
            <w:right w:val="none" w:sz="0" w:space="0" w:color="auto"/>
          </w:divBdr>
        </w:div>
        <w:div w:id="778064540">
          <w:marLeft w:val="0"/>
          <w:marRight w:val="0"/>
          <w:marTop w:val="0"/>
          <w:marBottom w:val="0"/>
          <w:divBdr>
            <w:top w:val="none" w:sz="0" w:space="0" w:color="auto"/>
            <w:left w:val="none" w:sz="0" w:space="0" w:color="auto"/>
            <w:bottom w:val="none" w:sz="0" w:space="0" w:color="auto"/>
            <w:right w:val="none" w:sz="0" w:space="0" w:color="auto"/>
          </w:divBdr>
        </w:div>
        <w:div w:id="1540238442">
          <w:marLeft w:val="0"/>
          <w:marRight w:val="0"/>
          <w:marTop w:val="0"/>
          <w:marBottom w:val="0"/>
          <w:divBdr>
            <w:top w:val="none" w:sz="0" w:space="0" w:color="auto"/>
            <w:left w:val="none" w:sz="0" w:space="0" w:color="auto"/>
            <w:bottom w:val="none" w:sz="0" w:space="0" w:color="auto"/>
            <w:right w:val="none" w:sz="0" w:space="0" w:color="auto"/>
          </w:divBdr>
        </w:div>
        <w:div w:id="1774203337">
          <w:marLeft w:val="0"/>
          <w:marRight w:val="0"/>
          <w:marTop w:val="0"/>
          <w:marBottom w:val="0"/>
          <w:divBdr>
            <w:top w:val="none" w:sz="0" w:space="0" w:color="auto"/>
            <w:left w:val="none" w:sz="0" w:space="0" w:color="auto"/>
            <w:bottom w:val="none" w:sz="0" w:space="0" w:color="auto"/>
            <w:right w:val="none" w:sz="0" w:space="0" w:color="auto"/>
          </w:divBdr>
        </w:div>
        <w:div w:id="190724184">
          <w:marLeft w:val="0"/>
          <w:marRight w:val="0"/>
          <w:marTop w:val="0"/>
          <w:marBottom w:val="0"/>
          <w:divBdr>
            <w:top w:val="none" w:sz="0" w:space="0" w:color="auto"/>
            <w:left w:val="none" w:sz="0" w:space="0" w:color="auto"/>
            <w:bottom w:val="none" w:sz="0" w:space="0" w:color="auto"/>
            <w:right w:val="none" w:sz="0" w:space="0" w:color="auto"/>
          </w:divBdr>
        </w:div>
        <w:div w:id="443768283">
          <w:marLeft w:val="0"/>
          <w:marRight w:val="0"/>
          <w:marTop w:val="0"/>
          <w:marBottom w:val="0"/>
          <w:divBdr>
            <w:top w:val="none" w:sz="0" w:space="0" w:color="auto"/>
            <w:left w:val="none" w:sz="0" w:space="0" w:color="auto"/>
            <w:bottom w:val="none" w:sz="0" w:space="0" w:color="auto"/>
            <w:right w:val="none" w:sz="0" w:space="0" w:color="auto"/>
          </w:divBdr>
        </w:div>
        <w:div w:id="1141073381">
          <w:marLeft w:val="0"/>
          <w:marRight w:val="0"/>
          <w:marTop w:val="0"/>
          <w:marBottom w:val="0"/>
          <w:divBdr>
            <w:top w:val="none" w:sz="0" w:space="0" w:color="auto"/>
            <w:left w:val="none" w:sz="0" w:space="0" w:color="auto"/>
            <w:bottom w:val="none" w:sz="0" w:space="0" w:color="auto"/>
            <w:right w:val="none" w:sz="0" w:space="0" w:color="auto"/>
          </w:divBdr>
        </w:div>
        <w:div w:id="416289493">
          <w:marLeft w:val="0"/>
          <w:marRight w:val="0"/>
          <w:marTop w:val="0"/>
          <w:marBottom w:val="0"/>
          <w:divBdr>
            <w:top w:val="none" w:sz="0" w:space="0" w:color="auto"/>
            <w:left w:val="none" w:sz="0" w:space="0" w:color="auto"/>
            <w:bottom w:val="none" w:sz="0" w:space="0" w:color="auto"/>
            <w:right w:val="none" w:sz="0" w:space="0" w:color="auto"/>
          </w:divBdr>
        </w:div>
        <w:div w:id="2009211125">
          <w:marLeft w:val="0"/>
          <w:marRight w:val="0"/>
          <w:marTop w:val="0"/>
          <w:marBottom w:val="0"/>
          <w:divBdr>
            <w:top w:val="none" w:sz="0" w:space="0" w:color="auto"/>
            <w:left w:val="none" w:sz="0" w:space="0" w:color="auto"/>
            <w:bottom w:val="none" w:sz="0" w:space="0" w:color="auto"/>
            <w:right w:val="none" w:sz="0" w:space="0" w:color="auto"/>
          </w:divBdr>
        </w:div>
        <w:div w:id="1646734806">
          <w:marLeft w:val="0"/>
          <w:marRight w:val="0"/>
          <w:marTop w:val="0"/>
          <w:marBottom w:val="0"/>
          <w:divBdr>
            <w:top w:val="none" w:sz="0" w:space="0" w:color="auto"/>
            <w:left w:val="none" w:sz="0" w:space="0" w:color="auto"/>
            <w:bottom w:val="none" w:sz="0" w:space="0" w:color="auto"/>
            <w:right w:val="none" w:sz="0" w:space="0" w:color="auto"/>
          </w:divBdr>
        </w:div>
        <w:div w:id="1872910424">
          <w:marLeft w:val="0"/>
          <w:marRight w:val="0"/>
          <w:marTop w:val="0"/>
          <w:marBottom w:val="0"/>
          <w:divBdr>
            <w:top w:val="none" w:sz="0" w:space="0" w:color="auto"/>
            <w:left w:val="none" w:sz="0" w:space="0" w:color="auto"/>
            <w:bottom w:val="none" w:sz="0" w:space="0" w:color="auto"/>
            <w:right w:val="none" w:sz="0" w:space="0" w:color="auto"/>
          </w:divBdr>
        </w:div>
        <w:div w:id="1182158851">
          <w:marLeft w:val="0"/>
          <w:marRight w:val="0"/>
          <w:marTop w:val="0"/>
          <w:marBottom w:val="0"/>
          <w:divBdr>
            <w:top w:val="none" w:sz="0" w:space="0" w:color="auto"/>
            <w:left w:val="none" w:sz="0" w:space="0" w:color="auto"/>
            <w:bottom w:val="none" w:sz="0" w:space="0" w:color="auto"/>
            <w:right w:val="none" w:sz="0" w:space="0" w:color="auto"/>
          </w:divBdr>
        </w:div>
        <w:div w:id="458687476">
          <w:marLeft w:val="0"/>
          <w:marRight w:val="0"/>
          <w:marTop w:val="0"/>
          <w:marBottom w:val="0"/>
          <w:divBdr>
            <w:top w:val="none" w:sz="0" w:space="0" w:color="auto"/>
            <w:left w:val="none" w:sz="0" w:space="0" w:color="auto"/>
            <w:bottom w:val="none" w:sz="0" w:space="0" w:color="auto"/>
            <w:right w:val="none" w:sz="0" w:space="0" w:color="auto"/>
          </w:divBdr>
        </w:div>
        <w:div w:id="583684179">
          <w:marLeft w:val="0"/>
          <w:marRight w:val="0"/>
          <w:marTop w:val="0"/>
          <w:marBottom w:val="0"/>
          <w:divBdr>
            <w:top w:val="none" w:sz="0" w:space="0" w:color="auto"/>
            <w:left w:val="none" w:sz="0" w:space="0" w:color="auto"/>
            <w:bottom w:val="none" w:sz="0" w:space="0" w:color="auto"/>
            <w:right w:val="none" w:sz="0" w:space="0" w:color="auto"/>
          </w:divBdr>
        </w:div>
        <w:div w:id="669869191">
          <w:marLeft w:val="0"/>
          <w:marRight w:val="0"/>
          <w:marTop w:val="0"/>
          <w:marBottom w:val="0"/>
          <w:divBdr>
            <w:top w:val="none" w:sz="0" w:space="0" w:color="auto"/>
            <w:left w:val="none" w:sz="0" w:space="0" w:color="auto"/>
            <w:bottom w:val="none" w:sz="0" w:space="0" w:color="auto"/>
            <w:right w:val="none" w:sz="0" w:space="0" w:color="auto"/>
          </w:divBdr>
        </w:div>
        <w:div w:id="776559261">
          <w:marLeft w:val="0"/>
          <w:marRight w:val="0"/>
          <w:marTop w:val="0"/>
          <w:marBottom w:val="0"/>
          <w:divBdr>
            <w:top w:val="none" w:sz="0" w:space="0" w:color="auto"/>
            <w:left w:val="none" w:sz="0" w:space="0" w:color="auto"/>
            <w:bottom w:val="none" w:sz="0" w:space="0" w:color="auto"/>
            <w:right w:val="none" w:sz="0" w:space="0" w:color="auto"/>
          </w:divBdr>
        </w:div>
      </w:divsChild>
    </w:div>
    <w:div w:id="1785610338">
      <w:bodyDiv w:val="1"/>
      <w:marLeft w:val="0"/>
      <w:marRight w:val="0"/>
      <w:marTop w:val="0"/>
      <w:marBottom w:val="0"/>
      <w:divBdr>
        <w:top w:val="none" w:sz="0" w:space="0" w:color="auto"/>
        <w:left w:val="none" w:sz="0" w:space="0" w:color="auto"/>
        <w:bottom w:val="none" w:sz="0" w:space="0" w:color="auto"/>
        <w:right w:val="none" w:sz="0" w:space="0" w:color="auto"/>
      </w:divBdr>
      <w:divsChild>
        <w:div w:id="941108582">
          <w:marLeft w:val="0"/>
          <w:marRight w:val="0"/>
          <w:marTop w:val="0"/>
          <w:marBottom w:val="0"/>
          <w:divBdr>
            <w:top w:val="none" w:sz="0" w:space="0" w:color="auto"/>
            <w:left w:val="none" w:sz="0" w:space="0" w:color="auto"/>
            <w:bottom w:val="none" w:sz="0" w:space="0" w:color="auto"/>
            <w:right w:val="none" w:sz="0" w:space="0" w:color="auto"/>
          </w:divBdr>
        </w:div>
        <w:div w:id="961500261">
          <w:marLeft w:val="0"/>
          <w:marRight w:val="0"/>
          <w:marTop w:val="0"/>
          <w:marBottom w:val="0"/>
          <w:divBdr>
            <w:top w:val="none" w:sz="0" w:space="0" w:color="auto"/>
            <w:left w:val="none" w:sz="0" w:space="0" w:color="auto"/>
            <w:bottom w:val="none" w:sz="0" w:space="0" w:color="auto"/>
            <w:right w:val="none" w:sz="0" w:space="0" w:color="auto"/>
          </w:divBdr>
        </w:div>
        <w:div w:id="1329286111">
          <w:marLeft w:val="0"/>
          <w:marRight w:val="0"/>
          <w:marTop w:val="0"/>
          <w:marBottom w:val="0"/>
          <w:divBdr>
            <w:top w:val="none" w:sz="0" w:space="0" w:color="auto"/>
            <w:left w:val="none" w:sz="0" w:space="0" w:color="auto"/>
            <w:bottom w:val="none" w:sz="0" w:space="0" w:color="auto"/>
            <w:right w:val="none" w:sz="0" w:space="0" w:color="auto"/>
          </w:divBdr>
        </w:div>
        <w:div w:id="1093630471">
          <w:marLeft w:val="0"/>
          <w:marRight w:val="0"/>
          <w:marTop w:val="0"/>
          <w:marBottom w:val="0"/>
          <w:divBdr>
            <w:top w:val="none" w:sz="0" w:space="0" w:color="auto"/>
            <w:left w:val="none" w:sz="0" w:space="0" w:color="auto"/>
            <w:bottom w:val="none" w:sz="0" w:space="0" w:color="auto"/>
            <w:right w:val="none" w:sz="0" w:space="0" w:color="auto"/>
          </w:divBdr>
        </w:div>
        <w:div w:id="330834252">
          <w:marLeft w:val="0"/>
          <w:marRight w:val="0"/>
          <w:marTop w:val="0"/>
          <w:marBottom w:val="0"/>
          <w:divBdr>
            <w:top w:val="none" w:sz="0" w:space="0" w:color="auto"/>
            <w:left w:val="none" w:sz="0" w:space="0" w:color="auto"/>
            <w:bottom w:val="none" w:sz="0" w:space="0" w:color="auto"/>
            <w:right w:val="none" w:sz="0" w:space="0" w:color="auto"/>
          </w:divBdr>
        </w:div>
        <w:div w:id="2057386153">
          <w:marLeft w:val="0"/>
          <w:marRight w:val="0"/>
          <w:marTop w:val="0"/>
          <w:marBottom w:val="0"/>
          <w:divBdr>
            <w:top w:val="none" w:sz="0" w:space="0" w:color="auto"/>
            <w:left w:val="none" w:sz="0" w:space="0" w:color="auto"/>
            <w:bottom w:val="none" w:sz="0" w:space="0" w:color="auto"/>
            <w:right w:val="none" w:sz="0" w:space="0" w:color="auto"/>
          </w:divBdr>
        </w:div>
        <w:div w:id="834758800">
          <w:marLeft w:val="0"/>
          <w:marRight w:val="0"/>
          <w:marTop w:val="0"/>
          <w:marBottom w:val="0"/>
          <w:divBdr>
            <w:top w:val="none" w:sz="0" w:space="0" w:color="auto"/>
            <w:left w:val="none" w:sz="0" w:space="0" w:color="auto"/>
            <w:bottom w:val="none" w:sz="0" w:space="0" w:color="auto"/>
            <w:right w:val="none" w:sz="0" w:space="0" w:color="auto"/>
          </w:divBdr>
        </w:div>
        <w:div w:id="2029720585">
          <w:marLeft w:val="0"/>
          <w:marRight w:val="0"/>
          <w:marTop w:val="0"/>
          <w:marBottom w:val="0"/>
          <w:divBdr>
            <w:top w:val="none" w:sz="0" w:space="0" w:color="auto"/>
            <w:left w:val="none" w:sz="0" w:space="0" w:color="auto"/>
            <w:bottom w:val="none" w:sz="0" w:space="0" w:color="auto"/>
            <w:right w:val="none" w:sz="0" w:space="0" w:color="auto"/>
          </w:divBdr>
        </w:div>
        <w:div w:id="623386051">
          <w:marLeft w:val="0"/>
          <w:marRight w:val="0"/>
          <w:marTop w:val="0"/>
          <w:marBottom w:val="0"/>
          <w:divBdr>
            <w:top w:val="none" w:sz="0" w:space="0" w:color="auto"/>
            <w:left w:val="none" w:sz="0" w:space="0" w:color="auto"/>
            <w:bottom w:val="none" w:sz="0" w:space="0" w:color="auto"/>
            <w:right w:val="none" w:sz="0" w:space="0" w:color="auto"/>
          </w:divBdr>
        </w:div>
        <w:div w:id="1225683562">
          <w:marLeft w:val="0"/>
          <w:marRight w:val="0"/>
          <w:marTop w:val="0"/>
          <w:marBottom w:val="0"/>
          <w:divBdr>
            <w:top w:val="none" w:sz="0" w:space="0" w:color="auto"/>
            <w:left w:val="none" w:sz="0" w:space="0" w:color="auto"/>
            <w:bottom w:val="none" w:sz="0" w:space="0" w:color="auto"/>
            <w:right w:val="none" w:sz="0" w:space="0" w:color="auto"/>
          </w:divBdr>
        </w:div>
        <w:div w:id="1988431736">
          <w:marLeft w:val="0"/>
          <w:marRight w:val="0"/>
          <w:marTop w:val="0"/>
          <w:marBottom w:val="0"/>
          <w:divBdr>
            <w:top w:val="none" w:sz="0" w:space="0" w:color="auto"/>
            <w:left w:val="none" w:sz="0" w:space="0" w:color="auto"/>
            <w:bottom w:val="none" w:sz="0" w:space="0" w:color="auto"/>
            <w:right w:val="none" w:sz="0" w:space="0" w:color="auto"/>
          </w:divBdr>
        </w:div>
        <w:div w:id="2146317452">
          <w:marLeft w:val="0"/>
          <w:marRight w:val="0"/>
          <w:marTop w:val="0"/>
          <w:marBottom w:val="0"/>
          <w:divBdr>
            <w:top w:val="none" w:sz="0" w:space="0" w:color="auto"/>
            <w:left w:val="none" w:sz="0" w:space="0" w:color="auto"/>
            <w:bottom w:val="none" w:sz="0" w:space="0" w:color="auto"/>
            <w:right w:val="none" w:sz="0" w:space="0" w:color="auto"/>
          </w:divBdr>
        </w:div>
        <w:div w:id="53746804">
          <w:marLeft w:val="0"/>
          <w:marRight w:val="0"/>
          <w:marTop w:val="0"/>
          <w:marBottom w:val="0"/>
          <w:divBdr>
            <w:top w:val="none" w:sz="0" w:space="0" w:color="auto"/>
            <w:left w:val="none" w:sz="0" w:space="0" w:color="auto"/>
            <w:bottom w:val="none" w:sz="0" w:space="0" w:color="auto"/>
            <w:right w:val="none" w:sz="0" w:space="0" w:color="auto"/>
          </w:divBdr>
        </w:div>
        <w:div w:id="724716816">
          <w:marLeft w:val="0"/>
          <w:marRight w:val="0"/>
          <w:marTop w:val="0"/>
          <w:marBottom w:val="0"/>
          <w:divBdr>
            <w:top w:val="none" w:sz="0" w:space="0" w:color="auto"/>
            <w:left w:val="none" w:sz="0" w:space="0" w:color="auto"/>
            <w:bottom w:val="none" w:sz="0" w:space="0" w:color="auto"/>
            <w:right w:val="none" w:sz="0" w:space="0" w:color="auto"/>
          </w:divBdr>
        </w:div>
        <w:div w:id="2095398605">
          <w:marLeft w:val="0"/>
          <w:marRight w:val="0"/>
          <w:marTop w:val="0"/>
          <w:marBottom w:val="0"/>
          <w:divBdr>
            <w:top w:val="none" w:sz="0" w:space="0" w:color="auto"/>
            <w:left w:val="none" w:sz="0" w:space="0" w:color="auto"/>
            <w:bottom w:val="none" w:sz="0" w:space="0" w:color="auto"/>
            <w:right w:val="none" w:sz="0" w:space="0" w:color="auto"/>
          </w:divBdr>
        </w:div>
        <w:div w:id="1303077851">
          <w:marLeft w:val="0"/>
          <w:marRight w:val="0"/>
          <w:marTop w:val="0"/>
          <w:marBottom w:val="0"/>
          <w:divBdr>
            <w:top w:val="none" w:sz="0" w:space="0" w:color="auto"/>
            <w:left w:val="none" w:sz="0" w:space="0" w:color="auto"/>
            <w:bottom w:val="none" w:sz="0" w:space="0" w:color="auto"/>
            <w:right w:val="none" w:sz="0" w:space="0" w:color="auto"/>
          </w:divBdr>
        </w:div>
        <w:div w:id="1744060324">
          <w:marLeft w:val="0"/>
          <w:marRight w:val="0"/>
          <w:marTop w:val="0"/>
          <w:marBottom w:val="0"/>
          <w:divBdr>
            <w:top w:val="none" w:sz="0" w:space="0" w:color="auto"/>
            <w:left w:val="none" w:sz="0" w:space="0" w:color="auto"/>
            <w:bottom w:val="none" w:sz="0" w:space="0" w:color="auto"/>
            <w:right w:val="none" w:sz="0" w:space="0" w:color="auto"/>
          </w:divBdr>
        </w:div>
        <w:div w:id="594170969">
          <w:marLeft w:val="0"/>
          <w:marRight w:val="0"/>
          <w:marTop w:val="0"/>
          <w:marBottom w:val="0"/>
          <w:divBdr>
            <w:top w:val="none" w:sz="0" w:space="0" w:color="auto"/>
            <w:left w:val="none" w:sz="0" w:space="0" w:color="auto"/>
            <w:bottom w:val="none" w:sz="0" w:space="0" w:color="auto"/>
            <w:right w:val="none" w:sz="0" w:space="0" w:color="auto"/>
          </w:divBdr>
        </w:div>
        <w:div w:id="128137796">
          <w:marLeft w:val="0"/>
          <w:marRight w:val="0"/>
          <w:marTop w:val="0"/>
          <w:marBottom w:val="0"/>
          <w:divBdr>
            <w:top w:val="none" w:sz="0" w:space="0" w:color="auto"/>
            <w:left w:val="none" w:sz="0" w:space="0" w:color="auto"/>
            <w:bottom w:val="none" w:sz="0" w:space="0" w:color="auto"/>
            <w:right w:val="none" w:sz="0" w:space="0" w:color="auto"/>
          </w:divBdr>
        </w:div>
        <w:div w:id="1432697993">
          <w:marLeft w:val="0"/>
          <w:marRight w:val="0"/>
          <w:marTop w:val="0"/>
          <w:marBottom w:val="0"/>
          <w:divBdr>
            <w:top w:val="none" w:sz="0" w:space="0" w:color="auto"/>
            <w:left w:val="none" w:sz="0" w:space="0" w:color="auto"/>
            <w:bottom w:val="none" w:sz="0" w:space="0" w:color="auto"/>
            <w:right w:val="none" w:sz="0" w:space="0" w:color="auto"/>
          </w:divBdr>
        </w:div>
        <w:div w:id="1957323114">
          <w:marLeft w:val="0"/>
          <w:marRight w:val="0"/>
          <w:marTop w:val="0"/>
          <w:marBottom w:val="0"/>
          <w:divBdr>
            <w:top w:val="none" w:sz="0" w:space="0" w:color="auto"/>
            <w:left w:val="none" w:sz="0" w:space="0" w:color="auto"/>
            <w:bottom w:val="none" w:sz="0" w:space="0" w:color="auto"/>
            <w:right w:val="none" w:sz="0" w:space="0" w:color="auto"/>
          </w:divBdr>
        </w:div>
        <w:div w:id="1430930779">
          <w:marLeft w:val="0"/>
          <w:marRight w:val="0"/>
          <w:marTop w:val="0"/>
          <w:marBottom w:val="0"/>
          <w:divBdr>
            <w:top w:val="none" w:sz="0" w:space="0" w:color="auto"/>
            <w:left w:val="none" w:sz="0" w:space="0" w:color="auto"/>
            <w:bottom w:val="none" w:sz="0" w:space="0" w:color="auto"/>
            <w:right w:val="none" w:sz="0" w:space="0" w:color="auto"/>
          </w:divBdr>
        </w:div>
        <w:div w:id="1236085995">
          <w:marLeft w:val="0"/>
          <w:marRight w:val="0"/>
          <w:marTop w:val="0"/>
          <w:marBottom w:val="0"/>
          <w:divBdr>
            <w:top w:val="none" w:sz="0" w:space="0" w:color="auto"/>
            <w:left w:val="none" w:sz="0" w:space="0" w:color="auto"/>
            <w:bottom w:val="none" w:sz="0" w:space="0" w:color="auto"/>
            <w:right w:val="none" w:sz="0" w:space="0" w:color="auto"/>
          </w:divBdr>
        </w:div>
        <w:div w:id="1496991789">
          <w:marLeft w:val="0"/>
          <w:marRight w:val="0"/>
          <w:marTop w:val="0"/>
          <w:marBottom w:val="0"/>
          <w:divBdr>
            <w:top w:val="none" w:sz="0" w:space="0" w:color="auto"/>
            <w:left w:val="none" w:sz="0" w:space="0" w:color="auto"/>
            <w:bottom w:val="none" w:sz="0" w:space="0" w:color="auto"/>
            <w:right w:val="none" w:sz="0" w:space="0" w:color="auto"/>
          </w:divBdr>
        </w:div>
        <w:div w:id="2011786579">
          <w:marLeft w:val="0"/>
          <w:marRight w:val="0"/>
          <w:marTop w:val="0"/>
          <w:marBottom w:val="0"/>
          <w:divBdr>
            <w:top w:val="none" w:sz="0" w:space="0" w:color="auto"/>
            <w:left w:val="none" w:sz="0" w:space="0" w:color="auto"/>
            <w:bottom w:val="none" w:sz="0" w:space="0" w:color="auto"/>
            <w:right w:val="none" w:sz="0" w:space="0" w:color="auto"/>
          </w:divBdr>
        </w:div>
        <w:div w:id="1120611218">
          <w:marLeft w:val="0"/>
          <w:marRight w:val="0"/>
          <w:marTop w:val="0"/>
          <w:marBottom w:val="0"/>
          <w:divBdr>
            <w:top w:val="none" w:sz="0" w:space="0" w:color="auto"/>
            <w:left w:val="none" w:sz="0" w:space="0" w:color="auto"/>
            <w:bottom w:val="none" w:sz="0" w:space="0" w:color="auto"/>
            <w:right w:val="none" w:sz="0" w:space="0" w:color="auto"/>
          </w:divBdr>
        </w:div>
        <w:div w:id="402609922">
          <w:marLeft w:val="0"/>
          <w:marRight w:val="0"/>
          <w:marTop w:val="0"/>
          <w:marBottom w:val="0"/>
          <w:divBdr>
            <w:top w:val="none" w:sz="0" w:space="0" w:color="auto"/>
            <w:left w:val="none" w:sz="0" w:space="0" w:color="auto"/>
            <w:bottom w:val="none" w:sz="0" w:space="0" w:color="auto"/>
            <w:right w:val="none" w:sz="0" w:space="0" w:color="auto"/>
          </w:divBdr>
        </w:div>
        <w:div w:id="253899965">
          <w:marLeft w:val="0"/>
          <w:marRight w:val="0"/>
          <w:marTop w:val="0"/>
          <w:marBottom w:val="0"/>
          <w:divBdr>
            <w:top w:val="none" w:sz="0" w:space="0" w:color="auto"/>
            <w:left w:val="none" w:sz="0" w:space="0" w:color="auto"/>
            <w:bottom w:val="none" w:sz="0" w:space="0" w:color="auto"/>
            <w:right w:val="none" w:sz="0" w:space="0" w:color="auto"/>
          </w:divBdr>
        </w:div>
        <w:div w:id="1383552055">
          <w:marLeft w:val="0"/>
          <w:marRight w:val="0"/>
          <w:marTop w:val="0"/>
          <w:marBottom w:val="0"/>
          <w:divBdr>
            <w:top w:val="none" w:sz="0" w:space="0" w:color="auto"/>
            <w:left w:val="none" w:sz="0" w:space="0" w:color="auto"/>
            <w:bottom w:val="none" w:sz="0" w:space="0" w:color="auto"/>
            <w:right w:val="none" w:sz="0" w:space="0" w:color="auto"/>
          </w:divBdr>
        </w:div>
        <w:div w:id="18529111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sonor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jsonor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6282-A820-4A9D-9351-1A54CC11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104</Pages>
  <Words>31331</Words>
  <Characters>172322</Characters>
  <Application>Microsoft Office Word</Application>
  <DocSecurity>0</DocSecurity>
  <Lines>1436</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Fernando Vasquez Perez</dc:creator>
  <cp:keywords/>
  <dc:description/>
  <cp:lastModifiedBy>Teresa Flores Atondo</cp:lastModifiedBy>
  <cp:revision>2</cp:revision>
  <cp:lastPrinted>2023-10-03T15:18:00Z</cp:lastPrinted>
  <dcterms:created xsi:type="dcterms:W3CDTF">2025-06-17T20:50:00Z</dcterms:created>
  <dcterms:modified xsi:type="dcterms:W3CDTF">2025-06-17T20:50:00Z</dcterms:modified>
</cp:coreProperties>
</file>